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AFA62" w14:textId="77777777" w:rsidR="00E371FC" w:rsidRDefault="009F18C5" w:rsidP="0069399F">
      <w:pPr>
        <w:widowControl/>
        <w:jc w:val="center"/>
        <w:rPr>
          <w:color w:val="000000"/>
          <w:sz w:val="36"/>
          <w:szCs w:val="36"/>
        </w:rPr>
      </w:pPr>
      <w:bookmarkStart w:id="0" w:name="_Hlk24564332"/>
      <w:r>
        <w:rPr>
          <w:noProof/>
          <w:lang w:eastAsia="en-GB"/>
        </w:rPr>
        <w:drawing>
          <wp:anchor distT="0" distB="0" distL="114300" distR="114300" simplePos="0" relativeHeight="251659264" behindDoc="0" locked="0" layoutInCell="1" allowOverlap="1" wp14:anchorId="5BA9A2E0" wp14:editId="15DA47EA">
            <wp:simplePos x="0" y="0"/>
            <wp:positionH relativeFrom="margin">
              <wp:align>center</wp:align>
            </wp:positionH>
            <wp:positionV relativeFrom="margin">
              <wp:align>top</wp:align>
            </wp:positionV>
            <wp:extent cx="3522980" cy="2562225"/>
            <wp:effectExtent l="0" t="0" r="127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2980" cy="2562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442A10" w14:textId="77777777" w:rsidR="00ED0FA5" w:rsidRDefault="00ED0FA5" w:rsidP="0069399F">
      <w:pPr>
        <w:widowControl/>
        <w:jc w:val="center"/>
        <w:rPr>
          <w:color w:val="000000"/>
          <w:sz w:val="36"/>
          <w:szCs w:val="36"/>
        </w:rPr>
      </w:pPr>
      <w:bookmarkStart w:id="1" w:name="_DV_M0"/>
      <w:bookmarkEnd w:id="1"/>
    </w:p>
    <w:p w14:paraId="1F0E84F3" w14:textId="77777777" w:rsidR="00ED0FA5" w:rsidRDefault="00ED0FA5" w:rsidP="0069399F">
      <w:pPr>
        <w:widowControl/>
        <w:jc w:val="center"/>
        <w:rPr>
          <w:color w:val="000000"/>
          <w:sz w:val="36"/>
          <w:szCs w:val="36"/>
        </w:rPr>
      </w:pPr>
    </w:p>
    <w:p w14:paraId="0B0F2FA7" w14:textId="77777777" w:rsidR="00ED0FA5" w:rsidRDefault="00ED0FA5" w:rsidP="0069399F">
      <w:pPr>
        <w:widowControl/>
        <w:jc w:val="center"/>
        <w:rPr>
          <w:color w:val="000000"/>
          <w:sz w:val="36"/>
          <w:szCs w:val="36"/>
        </w:rPr>
      </w:pPr>
    </w:p>
    <w:p w14:paraId="60A3D72F" w14:textId="77777777" w:rsidR="009F18C5" w:rsidRDefault="009F18C5" w:rsidP="0069399F">
      <w:pPr>
        <w:widowControl/>
        <w:jc w:val="center"/>
        <w:rPr>
          <w:color w:val="000000"/>
          <w:sz w:val="36"/>
          <w:szCs w:val="36"/>
        </w:rPr>
      </w:pPr>
    </w:p>
    <w:p w14:paraId="088304CA" w14:textId="77777777" w:rsidR="009F18C5" w:rsidRDefault="009F18C5" w:rsidP="0069399F">
      <w:pPr>
        <w:widowControl/>
        <w:jc w:val="center"/>
        <w:rPr>
          <w:color w:val="000000"/>
          <w:sz w:val="36"/>
          <w:szCs w:val="36"/>
        </w:rPr>
      </w:pPr>
    </w:p>
    <w:p w14:paraId="255B5D47" w14:textId="77777777" w:rsidR="009F18C5" w:rsidRDefault="009F18C5" w:rsidP="0069399F">
      <w:pPr>
        <w:widowControl/>
        <w:jc w:val="center"/>
        <w:rPr>
          <w:color w:val="000000"/>
          <w:sz w:val="36"/>
          <w:szCs w:val="36"/>
        </w:rPr>
      </w:pPr>
    </w:p>
    <w:p w14:paraId="3D16207E" w14:textId="77777777" w:rsidR="009F18C5" w:rsidRDefault="009F18C5" w:rsidP="0069399F">
      <w:pPr>
        <w:widowControl/>
        <w:jc w:val="center"/>
        <w:rPr>
          <w:color w:val="000000"/>
          <w:sz w:val="36"/>
          <w:szCs w:val="36"/>
        </w:rPr>
      </w:pPr>
    </w:p>
    <w:p w14:paraId="14E9685A" w14:textId="77777777" w:rsidR="00E322D6" w:rsidRDefault="00E322D6" w:rsidP="0069399F">
      <w:pPr>
        <w:widowControl/>
        <w:jc w:val="center"/>
        <w:rPr>
          <w:color w:val="000000"/>
          <w:sz w:val="36"/>
          <w:szCs w:val="36"/>
        </w:rPr>
      </w:pPr>
    </w:p>
    <w:p w14:paraId="595511B8" w14:textId="77777777" w:rsidR="00E322D6" w:rsidRDefault="00E322D6" w:rsidP="0069399F">
      <w:pPr>
        <w:widowControl/>
        <w:jc w:val="center"/>
        <w:rPr>
          <w:color w:val="000000"/>
          <w:sz w:val="36"/>
          <w:szCs w:val="36"/>
        </w:rPr>
      </w:pPr>
    </w:p>
    <w:p w14:paraId="2F95B58F" w14:textId="77777777" w:rsidR="00E371FC" w:rsidRDefault="00E371FC" w:rsidP="0069399F">
      <w:pPr>
        <w:widowControl/>
        <w:jc w:val="center"/>
        <w:rPr>
          <w:color w:val="000000"/>
          <w:sz w:val="36"/>
          <w:szCs w:val="36"/>
        </w:rPr>
      </w:pPr>
      <w:bookmarkStart w:id="2" w:name="_Hlk81487768"/>
      <w:r>
        <w:rPr>
          <w:color w:val="000000"/>
          <w:sz w:val="36"/>
          <w:szCs w:val="36"/>
        </w:rPr>
        <w:t>These are the Rules</w:t>
      </w:r>
    </w:p>
    <w:p w14:paraId="1D62F024" w14:textId="77777777" w:rsidR="00E371FC" w:rsidRDefault="00E371FC" w:rsidP="0069399F">
      <w:pPr>
        <w:widowControl/>
        <w:jc w:val="center"/>
        <w:rPr>
          <w:color w:val="000000"/>
          <w:sz w:val="36"/>
          <w:szCs w:val="36"/>
        </w:rPr>
      </w:pPr>
      <w:bookmarkStart w:id="3" w:name="_DV_M1"/>
      <w:bookmarkEnd w:id="3"/>
      <w:r>
        <w:rPr>
          <w:color w:val="000000"/>
          <w:sz w:val="36"/>
          <w:szCs w:val="36"/>
        </w:rPr>
        <w:t xml:space="preserve">of </w:t>
      </w:r>
    </w:p>
    <w:p w14:paraId="77A3499A" w14:textId="77777777" w:rsidR="00E371FC" w:rsidRPr="00E322D6" w:rsidRDefault="00391957" w:rsidP="0069399F">
      <w:pPr>
        <w:widowControl/>
        <w:jc w:val="center"/>
        <w:rPr>
          <w:color w:val="000000"/>
          <w:sz w:val="44"/>
          <w:szCs w:val="44"/>
        </w:rPr>
      </w:pPr>
      <w:bookmarkStart w:id="4" w:name="_DV_M2"/>
      <w:bookmarkEnd w:id="4"/>
      <w:r w:rsidRPr="00E322D6">
        <w:rPr>
          <w:color w:val="000000"/>
          <w:sz w:val="44"/>
          <w:szCs w:val="44"/>
        </w:rPr>
        <w:t xml:space="preserve">West Granton Housing Co-operative </w:t>
      </w:r>
      <w:r w:rsidR="00E371FC" w:rsidRPr="00E322D6">
        <w:rPr>
          <w:color w:val="000000"/>
          <w:sz w:val="44"/>
          <w:szCs w:val="44"/>
        </w:rPr>
        <w:t>Limited</w:t>
      </w:r>
    </w:p>
    <w:p w14:paraId="4E4B7F72" w14:textId="77777777" w:rsidR="00E371FC" w:rsidRDefault="00E371FC" w:rsidP="0069399F">
      <w:pPr>
        <w:widowControl/>
        <w:jc w:val="center"/>
        <w:rPr>
          <w:color w:val="000000"/>
          <w:sz w:val="36"/>
          <w:szCs w:val="36"/>
        </w:rPr>
      </w:pPr>
    </w:p>
    <w:p w14:paraId="416524D6" w14:textId="77777777" w:rsidR="008F0620" w:rsidRDefault="008F0620" w:rsidP="0069399F">
      <w:pPr>
        <w:widowControl/>
        <w:jc w:val="center"/>
        <w:rPr>
          <w:color w:val="000000"/>
          <w:sz w:val="36"/>
          <w:szCs w:val="36"/>
        </w:rPr>
      </w:pPr>
      <w:bookmarkStart w:id="5" w:name="_DV_M3"/>
      <w:bookmarkEnd w:id="5"/>
    </w:p>
    <w:p w14:paraId="6042F936" w14:textId="77777777" w:rsidR="008F0620" w:rsidRDefault="008F0620" w:rsidP="0069399F">
      <w:pPr>
        <w:widowControl/>
        <w:jc w:val="center"/>
        <w:rPr>
          <w:color w:val="000000"/>
          <w:sz w:val="36"/>
          <w:szCs w:val="36"/>
        </w:rPr>
      </w:pPr>
    </w:p>
    <w:p w14:paraId="045F73CC" w14:textId="77777777" w:rsidR="00E371FC" w:rsidRDefault="00E371FC" w:rsidP="0069399F">
      <w:pPr>
        <w:widowControl/>
        <w:jc w:val="center"/>
        <w:rPr>
          <w:color w:val="000000"/>
          <w:sz w:val="36"/>
          <w:szCs w:val="36"/>
        </w:rPr>
      </w:pPr>
      <w:r>
        <w:rPr>
          <w:color w:val="000000"/>
          <w:sz w:val="36"/>
          <w:szCs w:val="36"/>
        </w:rPr>
        <w:t>Based upon</w:t>
      </w:r>
    </w:p>
    <w:p w14:paraId="5CEA1128" w14:textId="77777777" w:rsidR="002F5E77" w:rsidRDefault="00E371FC" w:rsidP="0069399F">
      <w:pPr>
        <w:widowControl/>
        <w:jc w:val="center"/>
        <w:rPr>
          <w:color w:val="000000"/>
          <w:sz w:val="36"/>
          <w:szCs w:val="36"/>
        </w:rPr>
      </w:pPr>
      <w:bookmarkStart w:id="6" w:name="_DV_M4"/>
      <w:bookmarkEnd w:id="6"/>
      <w:r>
        <w:rPr>
          <w:color w:val="000000"/>
          <w:sz w:val="36"/>
          <w:szCs w:val="36"/>
        </w:rPr>
        <w:t>SFHA Charitable Model Rules (Scotland) 20</w:t>
      </w:r>
      <w:r w:rsidR="00C851CB">
        <w:rPr>
          <w:color w:val="000000"/>
          <w:sz w:val="36"/>
          <w:szCs w:val="36"/>
        </w:rPr>
        <w:t>20</w:t>
      </w:r>
      <w:r w:rsidR="00A355E0">
        <w:rPr>
          <w:color w:val="000000"/>
          <w:sz w:val="36"/>
          <w:szCs w:val="36"/>
        </w:rPr>
        <w:t xml:space="preserve"> </w:t>
      </w:r>
    </w:p>
    <w:p w14:paraId="1AA10047" w14:textId="77777777" w:rsidR="00E371FC" w:rsidRDefault="00E371FC" w:rsidP="0069399F">
      <w:pPr>
        <w:widowControl/>
        <w:jc w:val="center"/>
        <w:rPr>
          <w:color w:val="000000"/>
          <w:sz w:val="36"/>
          <w:szCs w:val="36"/>
        </w:rPr>
      </w:pPr>
    </w:p>
    <w:p w14:paraId="2D9467FB" w14:textId="77777777" w:rsidR="00E371FC" w:rsidRDefault="00E371FC" w:rsidP="0069399F">
      <w:pPr>
        <w:widowControl/>
        <w:jc w:val="center"/>
        <w:rPr>
          <w:color w:val="000000"/>
          <w:sz w:val="36"/>
          <w:szCs w:val="36"/>
        </w:rPr>
      </w:pPr>
    </w:p>
    <w:p w14:paraId="3165C6E6" w14:textId="77777777" w:rsidR="00E371FC" w:rsidRDefault="00E371FC" w:rsidP="0069399F">
      <w:pPr>
        <w:widowControl/>
        <w:jc w:val="center"/>
        <w:rPr>
          <w:color w:val="000000"/>
          <w:sz w:val="36"/>
          <w:szCs w:val="36"/>
        </w:rPr>
      </w:pPr>
      <w:bookmarkStart w:id="7" w:name="_DV_M5"/>
      <w:bookmarkEnd w:id="7"/>
      <w:r>
        <w:rPr>
          <w:color w:val="000000"/>
          <w:sz w:val="36"/>
          <w:szCs w:val="36"/>
        </w:rPr>
        <w:t>Registered under the</w:t>
      </w:r>
    </w:p>
    <w:p w14:paraId="288C40AB" w14:textId="77777777" w:rsidR="00E371FC" w:rsidRDefault="00E371FC" w:rsidP="0069399F">
      <w:pPr>
        <w:widowControl/>
        <w:jc w:val="center"/>
        <w:rPr>
          <w:color w:val="000000"/>
          <w:sz w:val="36"/>
          <w:szCs w:val="36"/>
        </w:rPr>
      </w:pPr>
      <w:bookmarkStart w:id="8" w:name="_DV_M7"/>
      <w:bookmarkEnd w:id="8"/>
      <w:r>
        <w:rPr>
          <w:color w:val="000000"/>
          <w:sz w:val="36"/>
          <w:szCs w:val="36"/>
        </w:rPr>
        <w:t>Co-operative</w:t>
      </w:r>
      <w:bookmarkStart w:id="9" w:name="_DV_M6"/>
      <w:bookmarkEnd w:id="9"/>
      <w:r>
        <w:rPr>
          <w:color w:val="000000"/>
          <w:sz w:val="36"/>
          <w:szCs w:val="36"/>
        </w:rPr>
        <w:t xml:space="preserve"> and Community Benefit Societies Act 2014</w:t>
      </w:r>
    </w:p>
    <w:p w14:paraId="2799B52B" w14:textId="77777777" w:rsidR="00E371FC" w:rsidRDefault="00E371FC" w:rsidP="0069399F">
      <w:pPr>
        <w:widowControl/>
        <w:jc w:val="center"/>
        <w:rPr>
          <w:color w:val="000000"/>
          <w:sz w:val="36"/>
          <w:szCs w:val="36"/>
        </w:rPr>
      </w:pPr>
      <w:r>
        <w:rPr>
          <w:color w:val="000000"/>
          <w:sz w:val="36"/>
          <w:szCs w:val="36"/>
        </w:rPr>
        <w:t>and the Housing (Scotland) Act 2010</w:t>
      </w:r>
    </w:p>
    <w:p w14:paraId="4EC7EC51" w14:textId="77777777" w:rsidR="00E371FC" w:rsidRDefault="00E371FC" w:rsidP="0069399F">
      <w:pPr>
        <w:widowControl/>
        <w:jc w:val="center"/>
        <w:rPr>
          <w:color w:val="000000"/>
          <w:sz w:val="36"/>
          <w:szCs w:val="36"/>
        </w:rPr>
      </w:pPr>
      <w:bookmarkStart w:id="10" w:name="_DV_M8"/>
      <w:bookmarkEnd w:id="10"/>
    </w:p>
    <w:p w14:paraId="66C1B405" w14:textId="77777777" w:rsidR="00E371FC" w:rsidRDefault="00E371FC" w:rsidP="0069399F">
      <w:pPr>
        <w:widowControl/>
        <w:jc w:val="center"/>
        <w:rPr>
          <w:color w:val="000000"/>
          <w:sz w:val="36"/>
          <w:szCs w:val="36"/>
        </w:rPr>
      </w:pPr>
    </w:p>
    <w:p w14:paraId="3024006E" w14:textId="77777777" w:rsidR="00E371FC" w:rsidRDefault="00E371FC" w:rsidP="0069399F">
      <w:pPr>
        <w:widowControl/>
        <w:ind w:left="3600"/>
        <w:rPr>
          <w:b/>
          <w:color w:val="000000"/>
          <w:sz w:val="28"/>
          <w:szCs w:val="28"/>
        </w:rPr>
      </w:pPr>
      <w:bookmarkStart w:id="11" w:name="_DV_M9"/>
      <w:bookmarkEnd w:id="11"/>
      <w:r>
        <w:rPr>
          <w:color w:val="000000"/>
          <w:sz w:val="28"/>
          <w:szCs w:val="28"/>
        </w:rPr>
        <w:t xml:space="preserve">     </w:t>
      </w:r>
      <w:r>
        <w:rPr>
          <w:b/>
          <w:color w:val="000000"/>
          <w:sz w:val="28"/>
          <w:szCs w:val="28"/>
        </w:rPr>
        <w:t>Published by</w:t>
      </w:r>
    </w:p>
    <w:p w14:paraId="703142EA" w14:textId="77777777" w:rsidR="00E371FC" w:rsidRDefault="00E371FC" w:rsidP="0069399F">
      <w:pPr>
        <w:widowControl/>
        <w:jc w:val="center"/>
        <w:rPr>
          <w:b/>
          <w:color w:val="000000"/>
          <w:sz w:val="28"/>
          <w:szCs w:val="28"/>
        </w:rPr>
      </w:pPr>
      <w:bookmarkStart w:id="12" w:name="_DV_M10"/>
      <w:bookmarkEnd w:id="12"/>
      <w:r>
        <w:rPr>
          <w:b/>
          <w:color w:val="000000"/>
          <w:sz w:val="28"/>
          <w:szCs w:val="28"/>
        </w:rPr>
        <w:t xml:space="preserve">the Scottish Federation of Housing </w:t>
      </w:r>
      <w:r w:rsidR="00C218C8">
        <w:rPr>
          <w:b/>
          <w:color w:val="000000"/>
          <w:sz w:val="28"/>
          <w:szCs w:val="28"/>
        </w:rPr>
        <w:t>Association</w:t>
      </w:r>
      <w:r>
        <w:rPr>
          <w:b/>
          <w:color w:val="000000"/>
          <w:sz w:val="28"/>
          <w:szCs w:val="28"/>
        </w:rPr>
        <w:t>s</w:t>
      </w:r>
    </w:p>
    <w:p w14:paraId="2CE10BBC" w14:textId="77777777" w:rsidR="00E371FC" w:rsidRDefault="00E371FC" w:rsidP="0069399F">
      <w:pPr>
        <w:widowControl/>
        <w:jc w:val="center"/>
        <w:rPr>
          <w:b/>
          <w:color w:val="000000"/>
          <w:sz w:val="28"/>
          <w:szCs w:val="28"/>
        </w:rPr>
      </w:pPr>
      <w:bookmarkStart w:id="13" w:name="_DV_M11"/>
      <w:bookmarkEnd w:id="13"/>
      <w:r>
        <w:rPr>
          <w:b/>
          <w:color w:val="000000"/>
          <w:sz w:val="28"/>
          <w:szCs w:val="28"/>
        </w:rPr>
        <w:t>in co-operation with The Scottish Housing Regulator</w:t>
      </w:r>
    </w:p>
    <w:p w14:paraId="508C0788" w14:textId="77777777" w:rsidR="00E371FC" w:rsidRDefault="00E371FC" w:rsidP="0069399F">
      <w:pPr>
        <w:widowControl/>
        <w:jc w:val="center"/>
        <w:rPr>
          <w:color w:val="000000"/>
          <w:sz w:val="28"/>
          <w:szCs w:val="28"/>
        </w:rPr>
      </w:pPr>
    </w:p>
    <w:p w14:paraId="2709DD40" w14:textId="77777777" w:rsidR="00E371FC" w:rsidRDefault="00E371FC" w:rsidP="0069399F">
      <w:pPr>
        <w:widowControl/>
        <w:jc w:val="center"/>
        <w:rPr>
          <w:color w:val="000000"/>
          <w:sz w:val="28"/>
          <w:szCs w:val="28"/>
        </w:rPr>
      </w:pPr>
      <w:bookmarkStart w:id="14" w:name="_DV_M12"/>
      <w:bookmarkEnd w:id="14"/>
      <w:r>
        <w:rPr>
          <w:color w:val="000000"/>
          <w:sz w:val="28"/>
          <w:szCs w:val="28"/>
        </w:rPr>
        <w:t>3</w:t>
      </w:r>
      <w:r w:rsidRPr="002C3649">
        <w:rPr>
          <w:color w:val="000000"/>
          <w:sz w:val="28"/>
          <w:szCs w:val="28"/>
          <w:vertAlign w:val="superscript"/>
        </w:rPr>
        <w:t>rd</w:t>
      </w:r>
      <w:r>
        <w:rPr>
          <w:color w:val="000000"/>
          <w:sz w:val="28"/>
          <w:szCs w:val="28"/>
        </w:rPr>
        <w:t xml:space="preserve"> Floor, Sutherland House,</w:t>
      </w:r>
    </w:p>
    <w:p w14:paraId="4079A8DB" w14:textId="77777777" w:rsidR="00E371FC" w:rsidRDefault="00E371FC" w:rsidP="0069399F">
      <w:pPr>
        <w:widowControl/>
        <w:jc w:val="center"/>
        <w:rPr>
          <w:color w:val="000000"/>
          <w:sz w:val="28"/>
          <w:szCs w:val="28"/>
        </w:rPr>
      </w:pPr>
      <w:bookmarkStart w:id="15" w:name="_DV_M13"/>
      <w:bookmarkEnd w:id="15"/>
      <w:r>
        <w:rPr>
          <w:color w:val="000000"/>
          <w:sz w:val="28"/>
          <w:szCs w:val="28"/>
        </w:rPr>
        <w:t>149 St Vincent Street,</w:t>
      </w:r>
    </w:p>
    <w:p w14:paraId="164FB3C6" w14:textId="77777777" w:rsidR="00E371FC" w:rsidRDefault="00E371FC" w:rsidP="0069399F">
      <w:pPr>
        <w:widowControl/>
        <w:jc w:val="center"/>
        <w:rPr>
          <w:color w:val="000000"/>
          <w:sz w:val="28"/>
          <w:szCs w:val="28"/>
        </w:rPr>
      </w:pPr>
      <w:bookmarkStart w:id="16" w:name="_DV_M14"/>
      <w:bookmarkEnd w:id="16"/>
      <w:r>
        <w:rPr>
          <w:color w:val="000000"/>
          <w:sz w:val="28"/>
          <w:szCs w:val="28"/>
        </w:rPr>
        <w:t>Glasgow, G2 5NW</w:t>
      </w:r>
    </w:p>
    <w:p w14:paraId="0AB08115" w14:textId="77777777" w:rsidR="00E371FC" w:rsidRDefault="00E371FC" w:rsidP="0069399F">
      <w:pPr>
        <w:widowControl/>
        <w:jc w:val="center"/>
        <w:rPr>
          <w:color w:val="000000"/>
          <w:sz w:val="28"/>
          <w:szCs w:val="28"/>
        </w:rPr>
      </w:pPr>
      <w:bookmarkStart w:id="17" w:name="_DV_M15"/>
      <w:bookmarkEnd w:id="17"/>
      <w:r>
        <w:rPr>
          <w:color w:val="000000"/>
          <w:sz w:val="28"/>
          <w:szCs w:val="28"/>
        </w:rPr>
        <w:t>Tel:</w:t>
      </w:r>
      <w:r>
        <w:rPr>
          <w:color w:val="000000"/>
          <w:sz w:val="28"/>
          <w:szCs w:val="28"/>
        </w:rPr>
        <w:tab/>
        <w:t>0141 332 8113</w:t>
      </w:r>
    </w:p>
    <w:p w14:paraId="3054C76A" w14:textId="77777777" w:rsidR="00E371FC" w:rsidRDefault="00E371FC" w:rsidP="0069399F">
      <w:pPr>
        <w:widowControl/>
        <w:jc w:val="center"/>
        <w:rPr>
          <w:color w:val="000000"/>
          <w:sz w:val="28"/>
          <w:szCs w:val="28"/>
        </w:rPr>
      </w:pPr>
      <w:bookmarkStart w:id="18" w:name="_DV_M16"/>
      <w:bookmarkEnd w:id="18"/>
      <w:r>
        <w:rPr>
          <w:color w:val="000000"/>
          <w:sz w:val="28"/>
          <w:szCs w:val="28"/>
        </w:rPr>
        <w:t>Fax:</w:t>
      </w:r>
      <w:r>
        <w:rPr>
          <w:color w:val="000000"/>
          <w:sz w:val="28"/>
          <w:szCs w:val="28"/>
        </w:rPr>
        <w:tab/>
        <w:t>0141 332 9684</w:t>
      </w:r>
    </w:p>
    <w:p w14:paraId="3F72FD9B" w14:textId="77777777" w:rsidR="00E371FC" w:rsidRDefault="00E371FC" w:rsidP="0069399F">
      <w:pPr>
        <w:widowControl/>
        <w:jc w:val="center"/>
        <w:rPr>
          <w:color w:val="000000"/>
          <w:sz w:val="28"/>
          <w:szCs w:val="28"/>
        </w:rPr>
      </w:pPr>
      <w:bookmarkStart w:id="19" w:name="_DV_M17"/>
      <w:bookmarkEnd w:id="19"/>
    </w:p>
    <w:bookmarkEnd w:id="2"/>
    <w:tbl>
      <w:tblPr>
        <w:tblpPr w:leftFromText="180" w:rightFromText="180" w:tblpY="900"/>
        <w:tblW w:w="10217" w:type="dxa"/>
        <w:tblBorders>
          <w:top w:val="thickThinSmallGap" w:sz="24" w:space="0" w:color="000000"/>
          <w:left w:val="thickThinSmallGap" w:sz="24" w:space="0" w:color="000000"/>
          <w:bottom w:val="thickThinSmallGap" w:sz="24" w:space="0" w:color="000000"/>
          <w:right w:val="thickThinSmallGap" w:sz="24" w:space="0" w:color="000000"/>
          <w:insideH w:val="thickThinSmallGap" w:sz="24" w:space="0" w:color="000000"/>
          <w:insideV w:val="thickThinSmallGap" w:sz="24" w:space="0" w:color="000000"/>
        </w:tblBorders>
        <w:tblLayout w:type="fixed"/>
        <w:tblLook w:val="0000" w:firstRow="0" w:lastRow="0" w:firstColumn="0" w:lastColumn="0" w:noHBand="0" w:noVBand="0"/>
      </w:tblPr>
      <w:tblGrid>
        <w:gridCol w:w="10217"/>
      </w:tblGrid>
      <w:tr w:rsidR="00E371FC" w14:paraId="5D5D5673" w14:textId="77777777" w:rsidTr="00810365">
        <w:trPr>
          <w:trHeight w:val="1332"/>
        </w:trPr>
        <w:tc>
          <w:tcPr>
            <w:tcW w:w="10217" w:type="dxa"/>
            <w:tcBorders>
              <w:top w:val="thickThinSmallGap" w:sz="24" w:space="0" w:color="000000"/>
              <w:left w:val="thickThinSmallGap" w:sz="24" w:space="0" w:color="000000"/>
              <w:bottom w:val="thickThinSmallGap" w:sz="24" w:space="0" w:color="000000"/>
              <w:right w:val="thickThinSmallGap" w:sz="24" w:space="0" w:color="000000"/>
            </w:tcBorders>
          </w:tcPr>
          <w:p w14:paraId="397803D1" w14:textId="77777777" w:rsidR="00E371FC" w:rsidRDefault="00E371FC" w:rsidP="0069399F">
            <w:pPr>
              <w:pStyle w:val="Heading3"/>
              <w:widowControl/>
            </w:pPr>
          </w:p>
          <w:p w14:paraId="4C3740F7" w14:textId="77777777" w:rsidR="00E371FC" w:rsidRDefault="00E371FC" w:rsidP="0069399F">
            <w:pPr>
              <w:pStyle w:val="Heading3"/>
              <w:widowControl/>
            </w:pPr>
          </w:p>
          <w:p w14:paraId="7EC42DFA" w14:textId="77777777" w:rsidR="00E371FC" w:rsidRDefault="00E371FC" w:rsidP="0069399F">
            <w:pPr>
              <w:pStyle w:val="Heading3"/>
              <w:widowControl/>
            </w:pPr>
            <w:r>
              <w:t>Further guidance</w:t>
            </w:r>
          </w:p>
          <w:p w14:paraId="4724BF63" w14:textId="77777777" w:rsidR="00E371FC" w:rsidRDefault="00E371FC" w:rsidP="0069399F">
            <w:pPr>
              <w:widowControl/>
              <w:jc w:val="center"/>
              <w:rPr>
                <w:b/>
                <w:color w:val="000000"/>
                <w:sz w:val="28"/>
                <w:szCs w:val="28"/>
              </w:rPr>
            </w:pPr>
          </w:p>
          <w:p w14:paraId="67CF24A2" w14:textId="77777777" w:rsidR="00E371FC" w:rsidRDefault="00E371FC" w:rsidP="0069399F">
            <w:pPr>
              <w:pStyle w:val="BodyText3"/>
              <w:widowControl/>
              <w:ind w:left="720"/>
              <w:rPr>
                <w:b/>
                <w:bCs/>
              </w:rPr>
            </w:pPr>
            <w:r>
              <w:rPr>
                <w:b/>
                <w:bCs/>
              </w:rPr>
              <w:t>Further Advice</w:t>
            </w:r>
          </w:p>
          <w:p w14:paraId="10BD5BBB" w14:textId="77777777" w:rsidR="00E371FC" w:rsidRDefault="00E371FC" w:rsidP="0069399F">
            <w:pPr>
              <w:pStyle w:val="BodyText3"/>
              <w:widowControl/>
              <w:ind w:left="720"/>
            </w:pPr>
            <w:r>
              <w:t>A separate document is also available from the SFHA Rules Service, which gives guidance on the use of these rules and the options. Advice is also available from staff at The Scottish Housing Regulator.</w:t>
            </w:r>
          </w:p>
          <w:p w14:paraId="4B74D898" w14:textId="77777777" w:rsidR="00E371FC" w:rsidRDefault="00E371FC" w:rsidP="0069399F">
            <w:pPr>
              <w:pStyle w:val="BodyText3"/>
              <w:widowControl/>
              <w:ind w:left="720"/>
            </w:pPr>
          </w:p>
          <w:p w14:paraId="5CA619E1" w14:textId="77777777" w:rsidR="00E371FC" w:rsidRDefault="00E371FC" w:rsidP="0069399F">
            <w:pPr>
              <w:pStyle w:val="BodyText3"/>
              <w:widowControl/>
              <w:ind w:left="720"/>
            </w:pPr>
            <w:r>
              <w:t>Advice on the procedural aspects of making a Rule registration application or Rule Amendment application is also available from the SFHA Rules Service.</w:t>
            </w:r>
          </w:p>
          <w:p w14:paraId="6B3BC4B2" w14:textId="77777777" w:rsidR="00E371FC" w:rsidRDefault="00E371FC" w:rsidP="0069399F">
            <w:pPr>
              <w:pStyle w:val="BodyText3"/>
              <w:widowControl/>
              <w:ind w:left="720"/>
            </w:pPr>
          </w:p>
          <w:p w14:paraId="6EF5D972" w14:textId="77777777" w:rsidR="00E371FC" w:rsidRDefault="00E371FC" w:rsidP="0069399F">
            <w:pPr>
              <w:pStyle w:val="BodyText3"/>
              <w:widowControl/>
            </w:pPr>
          </w:p>
          <w:p w14:paraId="68A3E31F" w14:textId="77777777" w:rsidR="00E371FC" w:rsidRDefault="00E371FC" w:rsidP="0069399F">
            <w:pPr>
              <w:widowControl/>
              <w:rPr>
                <w:color w:val="000000"/>
                <w:sz w:val="28"/>
                <w:szCs w:val="28"/>
              </w:rPr>
            </w:pPr>
          </w:p>
          <w:p w14:paraId="724D0E13" w14:textId="77777777" w:rsidR="00E371FC" w:rsidRDefault="00E371FC" w:rsidP="0069399F">
            <w:pPr>
              <w:widowControl/>
              <w:ind w:left="810" w:hanging="810"/>
              <w:rPr>
                <w:color w:val="000000"/>
                <w:sz w:val="28"/>
                <w:szCs w:val="28"/>
              </w:rPr>
            </w:pPr>
          </w:p>
          <w:p w14:paraId="1121EBBC" w14:textId="77777777" w:rsidR="00E371FC" w:rsidRDefault="00E371FC" w:rsidP="0069399F">
            <w:pPr>
              <w:widowControl/>
              <w:rPr>
                <w:color w:val="000000"/>
                <w:sz w:val="28"/>
                <w:szCs w:val="28"/>
              </w:rPr>
            </w:pPr>
          </w:p>
        </w:tc>
      </w:tr>
    </w:tbl>
    <w:p w14:paraId="60CA5ABC" w14:textId="77777777" w:rsidR="00E371FC" w:rsidRDefault="00E371FC" w:rsidP="0069399F">
      <w:pPr>
        <w:widowControl/>
        <w:jc w:val="center"/>
        <w:rPr>
          <w:color w:val="000000"/>
          <w:sz w:val="28"/>
          <w:szCs w:val="28"/>
        </w:rPr>
      </w:pPr>
    </w:p>
    <w:p w14:paraId="4E07B9C9" w14:textId="77777777" w:rsidR="00E371FC" w:rsidRDefault="00E371FC" w:rsidP="0069399F">
      <w:pPr>
        <w:widowControl/>
        <w:jc w:val="center"/>
        <w:rPr>
          <w:color w:val="000000"/>
          <w:sz w:val="28"/>
          <w:szCs w:val="28"/>
        </w:rPr>
      </w:pPr>
    </w:p>
    <w:p w14:paraId="196F258B" w14:textId="77777777" w:rsidR="00E371FC" w:rsidRDefault="00E371FC" w:rsidP="0069399F">
      <w:pPr>
        <w:widowControl/>
        <w:jc w:val="center"/>
        <w:rPr>
          <w:color w:val="000000"/>
          <w:sz w:val="28"/>
          <w:szCs w:val="28"/>
        </w:rPr>
      </w:pPr>
    </w:p>
    <w:p w14:paraId="580010F3" w14:textId="77777777" w:rsidR="00E371FC" w:rsidRDefault="00E371FC" w:rsidP="0069399F">
      <w:pPr>
        <w:widowControl/>
        <w:jc w:val="center"/>
        <w:rPr>
          <w:color w:val="000000"/>
          <w:sz w:val="28"/>
          <w:szCs w:val="28"/>
        </w:rPr>
      </w:pPr>
    </w:p>
    <w:p w14:paraId="159710BF" w14:textId="77777777" w:rsidR="00E371FC" w:rsidRDefault="00E371FC" w:rsidP="0069399F">
      <w:pPr>
        <w:widowControl/>
        <w:autoSpaceDE/>
        <w:autoSpaceDN/>
        <w:adjustRightInd/>
        <w:rPr>
          <w:color w:val="000000"/>
          <w:sz w:val="28"/>
          <w:szCs w:val="28"/>
        </w:rPr>
      </w:pPr>
      <w:r>
        <w:rPr>
          <w:color w:val="000000"/>
          <w:sz w:val="28"/>
          <w:szCs w:val="28"/>
        </w:rPr>
        <w:br w:type="page"/>
      </w:r>
    </w:p>
    <w:p w14:paraId="5F6A3A63" w14:textId="77777777" w:rsidR="00E371FC" w:rsidRPr="001C4A14" w:rsidRDefault="001C4A14" w:rsidP="0069399F">
      <w:pPr>
        <w:widowControl/>
        <w:jc w:val="center"/>
        <w:rPr>
          <w:b/>
          <w:sz w:val="36"/>
          <w:szCs w:val="36"/>
        </w:rPr>
      </w:pPr>
      <w:r w:rsidRPr="00096218">
        <w:rPr>
          <w:b/>
          <w:sz w:val="36"/>
          <w:szCs w:val="36"/>
        </w:rPr>
        <w:lastRenderedPageBreak/>
        <w:t>CONTENTS PAGE</w:t>
      </w:r>
      <w:r>
        <w:rPr>
          <w:b/>
          <w:sz w:val="36"/>
          <w:szCs w:val="36"/>
        </w:rPr>
        <w:t xml:space="preserve"> </w:t>
      </w:r>
    </w:p>
    <w:tbl>
      <w:tblPr>
        <w:tblpPr w:leftFromText="180" w:rightFromText="180" w:vertAnchor="text" w:horzAnchor="margin" w:tblpY="1045"/>
        <w:tblW w:w="10349" w:type="dxa"/>
        <w:tblLook w:val="04A0" w:firstRow="1" w:lastRow="0" w:firstColumn="1" w:lastColumn="0" w:noHBand="0" w:noVBand="1"/>
      </w:tblPr>
      <w:tblGrid>
        <w:gridCol w:w="3970"/>
        <w:gridCol w:w="1276"/>
        <w:gridCol w:w="3827"/>
        <w:gridCol w:w="1276"/>
      </w:tblGrid>
      <w:tr w:rsidR="00E371FC" w:rsidRPr="005E263A" w14:paraId="4AA2E771" w14:textId="77777777" w:rsidTr="00096218">
        <w:tc>
          <w:tcPr>
            <w:tcW w:w="3970" w:type="dxa"/>
            <w:shd w:val="clear" w:color="auto" w:fill="auto"/>
          </w:tcPr>
          <w:p w14:paraId="094EE15A" w14:textId="77777777" w:rsidR="00E371FC" w:rsidRPr="005E263A" w:rsidRDefault="00E371FC" w:rsidP="0069399F">
            <w:pPr>
              <w:widowControl/>
              <w:rPr>
                <w:b/>
                <w:bCs/>
                <w:color w:val="000000"/>
              </w:rPr>
            </w:pPr>
            <w:bookmarkStart w:id="20" w:name="_DV_M18"/>
            <w:bookmarkEnd w:id="20"/>
            <w:r w:rsidRPr="005E263A">
              <w:rPr>
                <w:b/>
                <w:bCs/>
                <w:color w:val="000000"/>
              </w:rPr>
              <w:t>ITEM</w:t>
            </w:r>
            <w:r w:rsidRPr="005E263A">
              <w:rPr>
                <w:b/>
                <w:bCs/>
                <w:color w:val="000000"/>
              </w:rPr>
              <w:tab/>
            </w:r>
            <w:r w:rsidRPr="005E263A">
              <w:rPr>
                <w:b/>
                <w:bCs/>
                <w:color w:val="000000"/>
              </w:rPr>
              <w:tab/>
            </w:r>
            <w:r w:rsidRPr="005E263A">
              <w:rPr>
                <w:b/>
                <w:bCs/>
                <w:color w:val="000000"/>
              </w:rPr>
              <w:tab/>
              <w:t xml:space="preserve">          </w:t>
            </w:r>
          </w:p>
          <w:p w14:paraId="3227F710" w14:textId="77777777" w:rsidR="00E371FC" w:rsidRPr="005E263A" w:rsidRDefault="00E371FC" w:rsidP="0069399F">
            <w:pPr>
              <w:widowControl/>
              <w:rPr>
                <w:b/>
                <w:bCs/>
                <w:color w:val="000000"/>
              </w:rPr>
            </w:pPr>
          </w:p>
          <w:p w14:paraId="423DF196" w14:textId="77777777" w:rsidR="00E371FC" w:rsidRPr="005E263A" w:rsidRDefault="00E371FC" w:rsidP="0069399F">
            <w:pPr>
              <w:pStyle w:val="BodyText3"/>
              <w:widowControl/>
              <w:spacing w:line="360" w:lineRule="auto"/>
              <w:rPr>
                <w:sz w:val="20"/>
                <w:szCs w:val="20"/>
              </w:rPr>
            </w:pPr>
            <w:r w:rsidRPr="005E263A">
              <w:rPr>
                <w:sz w:val="20"/>
                <w:szCs w:val="20"/>
              </w:rPr>
              <w:t>Introduction:</w:t>
            </w:r>
            <w:r w:rsidRPr="005E263A">
              <w:rPr>
                <w:sz w:val="20"/>
                <w:szCs w:val="20"/>
              </w:rPr>
              <w:tab/>
            </w:r>
            <w:r w:rsidRPr="005E263A">
              <w:rPr>
                <w:sz w:val="20"/>
                <w:szCs w:val="20"/>
              </w:rPr>
              <w:tab/>
            </w:r>
            <w:r w:rsidRPr="005E263A">
              <w:rPr>
                <w:sz w:val="20"/>
                <w:szCs w:val="20"/>
              </w:rPr>
              <w:tab/>
            </w:r>
          </w:p>
          <w:p w14:paraId="5D69D9FD" w14:textId="77777777" w:rsidR="00E371FC" w:rsidRPr="005E263A" w:rsidRDefault="00E371FC" w:rsidP="0069399F">
            <w:pPr>
              <w:widowControl/>
              <w:spacing w:line="360" w:lineRule="auto"/>
              <w:rPr>
                <w:color w:val="000000"/>
                <w:sz w:val="20"/>
                <w:szCs w:val="20"/>
              </w:rPr>
            </w:pPr>
            <w:r w:rsidRPr="005E263A">
              <w:rPr>
                <w:color w:val="000000"/>
                <w:sz w:val="20"/>
                <w:szCs w:val="20"/>
              </w:rPr>
              <w:t>-    Name</w:t>
            </w:r>
          </w:p>
          <w:p w14:paraId="40DC983A" w14:textId="77777777" w:rsidR="00E371FC" w:rsidRPr="005E263A" w:rsidRDefault="00E371FC" w:rsidP="0069399F">
            <w:pPr>
              <w:widowControl/>
              <w:spacing w:line="360" w:lineRule="auto"/>
              <w:rPr>
                <w:color w:val="000000"/>
                <w:sz w:val="20"/>
                <w:szCs w:val="20"/>
              </w:rPr>
            </w:pPr>
            <w:r w:rsidRPr="005E263A">
              <w:rPr>
                <w:color w:val="000000"/>
                <w:sz w:val="20"/>
                <w:szCs w:val="20"/>
              </w:rPr>
              <w:t>-    Objects</w:t>
            </w:r>
          </w:p>
          <w:p w14:paraId="69C8B053" w14:textId="77777777" w:rsidR="00E371FC" w:rsidRPr="005E263A" w:rsidRDefault="00E371FC" w:rsidP="0069399F">
            <w:pPr>
              <w:widowControl/>
              <w:spacing w:line="360" w:lineRule="auto"/>
              <w:rPr>
                <w:color w:val="000000"/>
                <w:sz w:val="20"/>
                <w:szCs w:val="20"/>
              </w:rPr>
            </w:pPr>
            <w:r w:rsidRPr="005E263A">
              <w:rPr>
                <w:color w:val="000000"/>
                <w:sz w:val="20"/>
                <w:szCs w:val="20"/>
              </w:rPr>
              <w:t>Membership</w:t>
            </w:r>
            <w:r w:rsidRPr="005E263A">
              <w:rPr>
                <w:color w:val="000000"/>
                <w:sz w:val="20"/>
                <w:szCs w:val="20"/>
              </w:rPr>
              <w:tab/>
            </w:r>
            <w:r w:rsidRPr="005E263A">
              <w:rPr>
                <w:color w:val="000000"/>
                <w:sz w:val="20"/>
                <w:szCs w:val="20"/>
              </w:rPr>
              <w:tab/>
            </w:r>
            <w:r w:rsidRPr="005E263A">
              <w:rPr>
                <w:color w:val="000000"/>
                <w:sz w:val="20"/>
                <w:szCs w:val="20"/>
              </w:rPr>
              <w:tab/>
            </w:r>
          </w:p>
          <w:p w14:paraId="53215663" w14:textId="77777777" w:rsidR="00E371FC" w:rsidRPr="005E263A" w:rsidRDefault="00E371FC" w:rsidP="0069399F">
            <w:pPr>
              <w:widowControl/>
              <w:spacing w:line="360" w:lineRule="auto"/>
              <w:rPr>
                <w:color w:val="000000"/>
                <w:sz w:val="20"/>
                <w:szCs w:val="20"/>
              </w:rPr>
            </w:pPr>
            <w:r w:rsidRPr="005E263A">
              <w:rPr>
                <w:color w:val="000000"/>
                <w:sz w:val="20"/>
                <w:szCs w:val="20"/>
              </w:rPr>
              <w:t>-    Applying for membership</w:t>
            </w:r>
          </w:p>
          <w:p w14:paraId="40FC05EE" w14:textId="77777777" w:rsidR="00E371FC" w:rsidRPr="005E263A" w:rsidRDefault="00E371FC" w:rsidP="0069399F">
            <w:pPr>
              <w:widowControl/>
              <w:spacing w:line="360" w:lineRule="auto"/>
              <w:rPr>
                <w:color w:val="000000"/>
                <w:sz w:val="20"/>
                <w:szCs w:val="20"/>
              </w:rPr>
            </w:pPr>
            <w:r w:rsidRPr="005E263A">
              <w:rPr>
                <w:color w:val="000000"/>
                <w:sz w:val="20"/>
                <w:szCs w:val="20"/>
              </w:rPr>
              <w:t>Ending your membership</w:t>
            </w:r>
            <w:r w:rsidRPr="005E263A">
              <w:rPr>
                <w:color w:val="000000"/>
                <w:sz w:val="20"/>
                <w:szCs w:val="20"/>
              </w:rPr>
              <w:tab/>
            </w:r>
          </w:p>
          <w:p w14:paraId="1F7C5FDE" w14:textId="77777777" w:rsidR="00E371FC" w:rsidRPr="005E263A" w:rsidRDefault="00E371FC" w:rsidP="0069399F">
            <w:pPr>
              <w:widowControl/>
              <w:spacing w:line="360" w:lineRule="auto"/>
              <w:rPr>
                <w:color w:val="000000"/>
                <w:sz w:val="20"/>
                <w:szCs w:val="20"/>
              </w:rPr>
            </w:pPr>
            <w:r w:rsidRPr="005E263A">
              <w:rPr>
                <w:color w:val="000000"/>
                <w:sz w:val="20"/>
                <w:szCs w:val="20"/>
              </w:rPr>
              <w:t>Share Capital</w:t>
            </w:r>
          </w:p>
          <w:p w14:paraId="01768A6A" w14:textId="77777777" w:rsidR="00E371FC" w:rsidRPr="005E263A" w:rsidRDefault="00E371FC" w:rsidP="0069399F">
            <w:pPr>
              <w:widowControl/>
              <w:spacing w:line="360" w:lineRule="auto"/>
              <w:rPr>
                <w:color w:val="000000"/>
                <w:sz w:val="20"/>
                <w:szCs w:val="20"/>
              </w:rPr>
            </w:pPr>
            <w:r w:rsidRPr="005E263A">
              <w:rPr>
                <w:color w:val="000000"/>
                <w:sz w:val="20"/>
                <w:szCs w:val="20"/>
              </w:rPr>
              <w:t>-    Shares</w:t>
            </w:r>
          </w:p>
          <w:p w14:paraId="3BA8B1EA" w14:textId="77777777" w:rsidR="00E371FC" w:rsidRPr="005E263A" w:rsidRDefault="00E371FC" w:rsidP="0069399F">
            <w:pPr>
              <w:widowControl/>
              <w:spacing w:line="360" w:lineRule="auto"/>
              <w:rPr>
                <w:color w:val="000000"/>
                <w:sz w:val="20"/>
                <w:szCs w:val="20"/>
              </w:rPr>
            </w:pPr>
            <w:r w:rsidRPr="005E263A">
              <w:rPr>
                <w:color w:val="000000"/>
                <w:sz w:val="20"/>
                <w:szCs w:val="20"/>
              </w:rPr>
              <w:t>-    Transferring shares</w:t>
            </w:r>
          </w:p>
          <w:p w14:paraId="51BE3AB2" w14:textId="77777777" w:rsidR="00E371FC" w:rsidRPr="005E263A" w:rsidRDefault="00E371FC" w:rsidP="0069399F">
            <w:pPr>
              <w:widowControl/>
              <w:spacing w:line="360" w:lineRule="auto"/>
              <w:rPr>
                <w:color w:val="000000"/>
                <w:sz w:val="20"/>
                <w:szCs w:val="20"/>
              </w:rPr>
            </w:pPr>
            <w:r w:rsidRPr="005E263A">
              <w:rPr>
                <w:color w:val="000000"/>
                <w:sz w:val="20"/>
                <w:szCs w:val="20"/>
              </w:rPr>
              <w:t>Borrowing Powers</w:t>
            </w:r>
            <w:r w:rsidRPr="005E263A">
              <w:rPr>
                <w:color w:val="000000"/>
                <w:sz w:val="20"/>
                <w:szCs w:val="20"/>
              </w:rPr>
              <w:tab/>
            </w:r>
            <w:r w:rsidRPr="005E263A">
              <w:rPr>
                <w:color w:val="000000"/>
                <w:sz w:val="20"/>
                <w:szCs w:val="20"/>
              </w:rPr>
              <w:tab/>
            </w:r>
          </w:p>
          <w:p w14:paraId="09DE980F" w14:textId="77777777" w:rsidR="00E371FC" w:rsidRPr="005E263A" w:rsidRDefault="00E371FC" w:rsidP="0069399F">
            <w:pPr>
              <w:widowControl/>
              <w:spacing w:line="360" w:lineRule="auto"/>
              <w:rPr>
                <w:color w:val="000000"/>
                <w:sz w:val="20"/>
                <w:szCs w:val="20"/>
              </w:rPr>
            </w:pPr>
            <w:r w:rsidRPr="005E263A">
              <w:rPr>
                <w:color w:val="000000"/>
                <w:sz w:val="20"/>
                <w:szCs w:val="20"/>
              </w:rPr>
              <w:t>General Meetings</w:t>
            </w:r>
            <w:r w:rsidRPr="005E263A">
              <w:rPr>
                <w:color w:val="000000"/>
                <w:sz w:val="20"/>
                <w:szCs w:val="20"/>
              </w:rPr>
              <w:tab/>
            </w:r>
            <w:r w:rsidRPr="005E263A">
              <w:rPr>
                <w:color w:val="000000"/>
                <w:sz w:val="20"/>
                <w:szCs w:val="20"/>
              </w:rPr>
              <w:tab/>
            </w:r>
          </w:p>
          <w:p w14:paraId="3B7C1F50" w14:textId="77777777" w:rsidR="00E371FC" w:rsidRPr="005E263A" w:rsidRDefault="00E371FC" w:rsidP="0069399F">
            <w:pPr>
              <w:widowControl/>
              <w:spacing w:line="360" w:lineRule="auto"/>
              <w:rPr>
                <w:color w:val="000000"/>
                <w:sz w:val="20"/>
                <w:szCs w:val="20"/>
              </w:rPr>
            </w:pPr>
            <w:r w:rsidRPr="005E263A">
              <w:rPr>
                <w:color w:val="000000"/>
                <w:sz w:val="20"/>
                <w:szCs w:val="20"/>
              </w:rPr>
              <w:t>-    Annual General Meeting</w:t>
            </w:r>
          </w:p>
          <w:p w14:paraId="23CA0BD1" w14:textId="77777777" w:rsidR="00E371FC" w:rsidRPr="005E263A" w:rsidRDefault="00E371FC" w:rsidP="0069399F">
            <w:pPr>
              <w:widowControl/>
              <w:spacing w:line="360" w:lineRule="auto"/>
              <w:rPr>
                <w:color w:val="000000"/>
                <w:sz w:val="20"/>
                <w:szCs w:val="20"/>
              </w:rPr>
            </w:pPr>
            <w:r w:rsidRPr="005E263A">
              <w:rPr>
                <w:color w:val="000000"/>
                <w:sz w:val="20"/>
                <w:szCs w:val="20"/>
              </w:rPr>
              <w:t>-    Special General Meeting</w:t>
            </w:r>
          </w:p>
          <w:p w14:paraId="19341CE8" w14:textId="77777777" w:rsidR="00E371FC" w:rsidRDefault="00E371FC" w:rsidP="0069399F">
            <w:pPr>
              <w:widowControl/>
              <w:spacing w:line="360" w:lineRule="auto"/>
              <w:rPr>
                <w:color w:val="000000"/>
                <w:sz w:val="20"/>
                <w:szCs w:val="20"/>
              </w:rPr>
            </w:pPr>
            <w:r w:rsidRPr="005E263A">
              <w:rPr>
                <w:color w:val="000000"/>
                <w:sz w:val="20"/>
                <w:szCs w:val="20"/>
              </w:rPr>
              <w:t>-    Notice of Meetings</w:t>
            </w:r>
          </w:p>
          <w:p w14:paraId="7F45AACC" w14:textId="77777777" w:rsidR="004301FD" w:rsidRDefault="004301FD" w:rsidP="0069399F">
            <w:pPr>
              <w:widowControl/>
              <w:spacing w:line="360" w:lineRule="auto"/>
              <w:rPr>
                <w:color w:val="000000"/>
                <w:sz w:val="20"/>
                <w:szCs w:val="20"/>
              </w:rPr>
            </w:pPr>
            <w:r>
              <w:rPr>
                <w:color w:val="000000"/>
                <w:sz w:val="20"/>
                <w:szCs w:val="20"/>
              </w:rPr>
              <w:t>-</w:t>
            </w:r>
            <w:r w:rsidRPr="005E263A">
              <w:rPr>
                <w:color w:val="000000"/>
                <w:sz w:val="20"/>
                <w:szCs w:val="20"/>
              </w:rPr>
              <w:t xml:space="preserve">    </w:t>
            </w:r>
            <w:r>
              <w:rPr>
                <w:color w:val="000000"/>
                <w:sz w:val="20"/>
                <w:szCs w:val="20"/>
              </w:rPr>
              <w:t>Procedure at General Meetings</w:t>
            </w:r>
          </w:p>
          <w:p w14:paraId="2EB64EFE" w14:textId="77777777" w:rsidR="00E371FC" w:rsidRPr="005E263A" w:rsidRDefault="00E371FC" w:rsidP="0069399F">
            <w:pPr>
              <w:widowControl/>
              <w:spacing w:line="360" w:lineRule="auto"/>
              <w:rPr>
                <w:color w:val="000000"/>
                <w:sz w:val="20"/>
                <w:szCs w:val="20"/>
              </w:rPr>
            </w:pPr>
            <w:r w:rsidRPr="005E263A">
              <w:rPr>
                <w:color w:val="000000"/>
                <w:sz w:val="20"/>
                <w:szCs w:val="20"/>
              </w:rPr>
              <w:t>-    Proxies/Representatives</w:t>
            </w:r>
          </w:p>
          <w:p w14:paraId="23013BEB" w14:textId="77777777" w:rsidR="00E371FC" w:rsidRDefault="00E371FC" w:rsidP="0069399F">
            <w:pPr>
              <w:widowControl/>
              <w:spacing w:line="360" w:lineRule="auto"/>
              <w:rPr>
                <w:color w:val="000000"/>
                <w:sz w:val="20"/>
                <w:szCs w:val="20"/>
              </w:rPr>
            </w:pPr>
            <w:r w:rsidRPr="005E263A">
              <w:rPr>
                <w:color w:val="000000"/>
                <w:sz w:val="20"/>
                <w:szCs w:val="20"/>
              </w:rPr>
              <w:t>-    Voting</w:t>
            </w:r>
          </w:p>
          <w:p w14:paraId="01647174" w14:textId="77777777" w:rsidR="004301FD" w:rsidRDefault="004301FD" w:rsidP="0069399F">
            <w:pPr>
              <w:widowControl/>
              <w:spacing w:line="360" w:lineRule="auto"/>
              <w:rPr>
                <w:color w:val="000000"/>
                <w:sz w:val="20"/>
                <w:szCs w:val="20"/>
              </w:rPr>
            </w:pPr>
            <w:r>
              <w:rPr>
                <w:color w:val="000000"/>
                <w:sz w:val="20"/>
                <w:szCs w:val="20"/>
              </w:rPr>
              <w:t>-</w:t>
            </w:r>
            <w:r w:rsidRPr="005E263A">
              <w:rPr>
                <w:color w:val="000000"/>
                <w:sz w:val="20"/>
                <w:szCs w:val="20"/>
              </w:rPr>
              <w:t xml:space="preserve">    </w:t>
            </w:r>
            <w:r>
              <w:rPr>
                <w:color w:val="000000"/>
                <w:sz w:val="20"/>
                <w:szCs w:val="20"/>
              </w:rPr>
              <w:t>Proceedings at General Meetings</w:t>
            </w:r>
          </w:p>
          <w:p w14:paraId="056122C5" w14:textId="77777777" w:rsidR="00E371FC" w:rsidRPr="005E263A" w:rsidRDefault="00E371FC" w:rsidP="0069399F">
            <w:pPr>
              <w:widowControl/>
              <w:spacing w:line="360" w:lineRule="auto"/>
              <w:rPr>
                <w:color w:val="000000"/>
                <w:sz w:val="20"/>
                <w:szCs w:val="20"/>
              </w:rPr>
            </w:pPr>
            <w:r>
              <w:rPr>
                <w:color w:val="000000"/>
                <w:sz w:val="20"/>
                <w:szCs w:val="20"/>
              </w:rPr>
              <w:t xml:space="preserve">The </w:t>
            </w:r>
            <w:r w:rsidRPr="005E263A">
              <w:rPr>
                <w:color w:val="000000"/>
                <w:sz w:val="20"/>
                <w:szCs w:val="20"/>
              </w:rPr>
              <w:t>Committee of Management</w:t>
            </w:r>
          </w:p>
          <w:p w14:paraId="7A7F98CF" w14:textId="77777777" w:rsidR="00E371FC" w:rsidRPr="005E263A" w:rsidRDefault="00E371FC" w:rsidP="0069399F">
            <w:pPr>
              <w:widowControl/>
              <w:spacing w:line="360" w:lineRule="auto"/>
              <w:rPr>
                <w:color w:val="000000"/>
                <w:sz w:val="20"/>
                <w:szCs w:val="20"/>
              </w:rPr>
            </w:pPr>
            <w:r w:rsidRPr="005E263A">
              <w:rPr>
                <w:color w:val="000000"/>
                <w:sz w:val="20"/>
                <w:szCs w:val="20"/>
              </w:rPr>
              <w:t>-    Composition of the Committee</w:t>
            </w:r>
          </w:p>
          <w:p w14:paraId="0C164036" w14:textId="77777777" w:rsidR="00E371FC" w:rsidRPr="005E263A" w:rsidRDefault="00E371FC" w:rsidP="0069399F">
            <w:pPr>
              <w:widowControl/>
              <w:spacing w:line="360" w:lineRule="auto"/>
              <w:rPr>
                <w:color w:val="000000"/>
                <w:sz w:val="20"/>
                <w:szCs w:val="20"/>
              </w:rPr>
            </w:pPr>
            <w:r w:rsidRPr="005E263A">
              <w:rPr>
                <w:color w:val="000000"/>
                <w:sz w:val="20"/>
                <w:szCs w:val="20"/>
              </w:rPr>
              <w:t>-    Interests</w:t>
            </w:r>
          </w:p>
          <w:p w14:paraId="4CAA0759" w14:textId="77777777" w:rsidR="00E371FC" w:rsidRPr="005E263A" w:rsidRDefault="00E371FC" w:rsidP="0069399F">
            <w:pPr>
              <w:widowControl/>
              <w:spacing w:line="360" w:lineRule="auto"/>
              <w:rPr>
                <w:color w:val="000000"/>
                <w:sz w:val="20"/>
                <w:szCs w:val="20"/>
              </w:rPr>
            </w:pPr>
            <w:r w:rsidRPr="005E263A">
              <w:rPr>
                <w:color w:val="000000"/>
                <w:sz w:val="20"/>
                <w:szCs w:val="20"/>
              </w:rPr>
              <w:t>Electing Committee Members</w:t>
            </w:r>
          </w:p>
          <w:p w14:paraId="31E8AFDC" w14:textId="77777777" w:rsidR="00E371FC" w:rsidRPr="005E263A" w:rsidRDefault="00E371FC" w:rsidP="0069399F">
            <w:pPr>
              <w:widowControl/>
              <w:spacing w:line="360" w:lineRule="auto"/>
              <w:rPr>
                <w:color w:val="000000"/>
                <w:sz w:val="20"/>
                <w:szCs w:val="20"/>
              </w:rPr>
            </w:pPr>
            <w:r w:rsidRPr="005E263A">
              <w:rPr>
                <w:color w:val="000000"/>
                <w:sz w:val="20"/>
                <w:szCs w:val="20"/>
              </w:rPr>
              <w:t>-    Co-optees</w:t>
            </w:r>
          </w:p>
          <w:p w14:paraId="46AF4C2F" w14:textId="77777777" w:rsidR="00E371FC" w:rsidRPr="005E263A" w:rsidRDefault="00E371FC" w:rsidP="0069399F">
            <w:pPr>
              <w:widowControl/>
              <w:spacing w:line="360" w:lineRule="auto"/>
              <w:rPr>
                <w:color w:val="000000"/>
                <w:sz w:val="20"/>
                <w:szCs w:val="20"/>
              </w:rPr>
            </w:pPr>
            <w:r w:rsidRPr="005E263A">
              <w:rPr>
                <w:color w:val="000000"/>
                <w:sz w:val="20"/>
                <w:szCs w:val="20"/>
              </w:rPr>
              <w:t>-    Eligibility for the Committee</w:t>
            </w:r>
          </w:p>
          <w:p w14:paraId="4E0A88EE" w14:textId="77777777" w:rsidR="00E371FC" w:rsidRPr="005E263A" w:rsidRDefault="00E371FC" w:rsidP="0069399F">
            <w:pPr>
              <w:pStyle w:val="BodyText3"/>
              <w:widowControl/>
              <w:spacing w:line="360" w:lineRule="auto"/>
              <w:rPr>
                <w:sz w:val="20"/>
                <w:szCs w:val="20"/>
              </w:rPr>
            </w:pPr>
            <w:r w:rsidRPr="005E263A">
              <w:rPr>
                <w:sz w:val="20"/>
                <w:szCs w:val="20"/>
              </w:rPr>
              <w:t xml:space="preserve">Powers of the Committee of </w:t>
            </w:r>
          </w:p>
          <w:p w14:paraId="0533F4D8" w14:textId="77777777" w:rsidR="00E371FC" w:rsidRPr="005E263A" w:rsidRDefault="00E371FC" w:rsidP="0069399F">
            <w:pPr>
              <w:pStyle w:val="BodyText3"/>
              <w:widowControl/>
              <w:spacing w:line="360" w:lineRule="auto"/>
              <w:rPr>
                <w:sz w:val="20"/>
                <w:szCs w:val="20"/>
              </w:rPr>
            </w:pPr>
            <w:r w:rsidRPr="005E263A">
              <w:rPr>
                <w:sz w:val="20"/>
                <w:szCs w:val="20"/>
              </w:rPr>
              <w:t>Management</w:t>
            </w:r>
          </w:p>
          <w:p w14:paraId="3544C8E7" w14:textId="77777777" w:rsidR="00E371FC" w:rsidRPr="005E263A" w:rsidRDefault="00E371FC" w:rsidP="0069399F">
            <w:pPr>
              <w:pStyle w:val="BodyText3"/>
              <w:widowControl/>
              <w:spacing w:line="360" w:lineRule="auto"/>
              <w:rPr>
                <w:sz w:val="20"/>
                <w:szCs w:val="20"/>
              </w:rPr>
            </w:pPr>
            <w:r w:rsidRPr="005E263A">
              <w:rPr>
                <w:sz w:val="20"/>
                <w:szCs w:val="20"/>
              </w:rPr>
              <w:t>Committee Procedure</w:t>
            </w:r>
          </w:p>
          <w:p w14:paraId="2ADC15DE" w14:textId="77777777" w:rsidR="00E371FC" w:rsidRPr="005E263A" w:rsidRDefault="00E371FC" w:rsidP="0069399F">
            <w:pPr>
              <w:widowControl/>
              <w:spacing w:line="360" w:lineRule="auto"/>
              <w:rPr>
                <w:color w:val="000000"/>
                <w:sz w:val="20"/>
                <w:szCs w:val="20"/>
              </w:rPr>
            </w:pPr>
            <w:r w:rsidRPr="005E263A">
              <w:rPr>
                <w:color w:val="000000"/>
                <w:sz w:val="20"/>
                <w:szCs w:val="20"/>
              </w:rPr>
              <w:t>-    Special Committee Meetings</w:t>
            </w:r>
          </w:p>
          <w:p w14:paraId="583FB838" w14:textId="77777777" w:rsidR="00E371FC" w:rsidRPr="005E263A" w:rsidRDefault="00E371FC" w:rsidP="0069399F">
            <w:pPr>
              <w:pStyle w:val="BodyText3"/>
              <w:widowControl/>
              <w:spacing w:line="360" w:lineRule="auto"/>
              <w:rPr>
                <w:sz w:val="20"/>
                <w:szCs w:val="20"/>
              </w:rPr>
            </w:pPr>
            <w:r w:rsidRPr="005E263A">
              <w:rPr>
                <w:sz w:val="20"/>
                <w:szCs w:val="20"/>
              </w:rPr>
              <w:t>-    Sub-committees</w:t>
            </w:r>
          </w:p>
          <w:p w14:paraId="1F8B1CA1" w14:textId="77777777" w:rsidR="00E371FC" w:rsidRDefault="00E371FC" w:rsidP="0069399F"/>
        </w:tc>
        <w:tc>
          <w:tcPr>
            <w:tcW w:w="1276" w:type="dxa"/>
            <w:shd w:val="clear" w:color="auto" w:fill="auto"/>
          </w:tcPr>
          <w:p w14:paraId="36D60FA0" w14:textId="77777777" w:rsidR="00E371FC" w:rsidRDefault="00E371FC" w:rsidP="0069399F">
            <w:pPr>
              <w:pStyle w:val="Heading7"/>
              <w:widowControl/>
              <w:spacing w:line="240" w:lineRule="auto"/>
            </w:pPr>
            <w:r>
              <w:t>PAGE NO</w:t>
            </w:r>
          </w:p>
          <w:p w14:paraId="4D223D5F" w14:textId="77777777" w:rsidR="00E371FC" w:rsidRDefault="00E371FC" w:rsidP="0069399F"/>
          <w:p w14:paraId="359953F5" w14:textId="77777777" w:rsidR="00E371FC" w:rsidRPr="005E263A" w:rsidRDefault="00E371FC" w:rsidP="0069399F">
            <w:pPr>
              <w:spacing w:line="360" w:lineRule="auto"/>
              <w:jc w:val="center"/>
              <w:rPr>
                <w:sz w:val="20"/>
                <w:szCs w:val="20"/>
              </w:rPr>
            </w:pPr>
            <w:r w:rsidRPr="005E263A">
              <w:rPr>
                <w:sz w:val="20"/>
                <w:szCs w:val="20"/>
              </w:rPr>
              <w:t>1</w:t>
            </w:r>
          </w:p>
          <w:p w14:paraId="5636ADCD" w14:textId="77777777" w:rsidR="00E371FC" w:rsidRPr="005E263A" w:rsidRDefault="00E371FC" w:rsidP="0069399F">
            <w:pPr>
              <w:spacing w:line="360" w:lineRule="auto"/>
              <w:jc w:val="center"/>
              <w:rPr>
                <w:sz w:val="20"/>
                <w:szCs w:val="20"/>
              </w:rPr>
            </w:pPr>
          </w:p>
          <w:p w14:paraId="0AB67C79" w14:textId="77777777" w:rsidR="00E371FC" w:rsidRPr="005E263A" w:rsidRDefault="00E371FC" w:rsidP="0069399F">
            <w:pPr>
              <w:spacing w:line="360" w:lineRule="auto"/>
              <w:jc w:val="center"/>
              <w:rPr>
                <w:sz w:val="20"/>
                <w:szCs w:val="20"/>
              </w:rPr>
            </w:pPr>
          </w:p>
          <w:p w14:paraId="15D1F01F" w14:textId="77777777" w:rsidR="00E371FC" w:rsidRPr="005E263A" w:rsidRDefault="00E371FC" w:rsidP="0069399F">
            <w:pPr>
              <w:spacing w:line="360" w:lineRule="auto"/>
              <w:jc w:val="center"/>
              <w:rPr>
                <w:sz w:val="20"/>
                <w:szCs w:val="20"/>
              </w:rPr>
            </w:pPr>
            <w:r w:rsidRPr="005E263A">
              <w:rPr>
                <w:sz w:val="20"/>
                <w:szCs w:val="20"/>
              </w:rPr>
              <w:t>1</w:t>
            </w:r>
          </w:p>
          <w:p w14:paraId="31F597A6" w14:textId="77777777" w:rsidR="00E371FC" w:rsidRPr="005E263A" w:rsidRDefault="00E371FC" w:rsidP="0069399F">
            <w:pPr>
              <w:spacing w:line="360" w:lineRule="auto"/>
              <w:jc w:val="center"/>
              <w:rPr>
                <w:sz w:val="20"/>
                <w:szCs w:val="20"/>
              </w:rPr>
            </w:pPr>
          </w:p>
          <w:p w14:paraId="35C79299" w14:textId="77777777" w:rsidR="00E371FC" w:rsidRPr="005E263A" w:rsidRDefault="00264884" w:rsidP="0069399F">
            <w:pPr>
              <w:spacing w:line="360" w:lineRule="auto"/>
              <w:jc w:val="center"/>
              <w:rPr>
                <w:sz w:val="20"/>
                <w:szCs w:val="20"/>
              </w:rPr>
            </w:pPr>
            <w:r>
              <w:rPr>
                <w:sz w:val="20"/>
                <w:szCs w:val="20"/>
              </w:rPr>
              <w:t>3</w:t>
            </w:r>
          </w:p>
          <w:p w14:paraId="444FC283" w14:textId="77777777" w:rsidR="00E371FC" w:rsidRPr="005E263A" w:rsidRDefault="00E371FC" w:rsidP="0069399F">
            <w:pPr>
              <w:spacing w:line="360" w:lineRule="auto"/>
              <w:jc w:val="center"/>
              <w:rPr>
                <w:sz w:val="20"/>
                <w:szCs w:val="20"/>
              </w:rPr>
            </w:pPr>
            <w:r>
              <w:rPr>
                <w:sz w:val="20"/>
                <w:szCs w:val="20"/>
              </w:rPr>
              <w:t>4</w:t>
            </w:r>
          </w:p>
          <w:p w14:paraId="42E5E7A4" w14:textId="77777777" w:rsidR="00E371FC" w:rsidRPr="005E263A" w:rsidRDefault="00E371FC" w:rsidP="0069399F">
            <w:pPr>
              <w:spacing w:line="360" w:lineRule="auto"/>
              <w:jc w:val="center"/>
              <w:rPr>
                <w:sz w:val="20"/>
                <w:szCs w:val="20"/>
              </w:rPr>
            </w:pPr>
          </w:p>
          <w:p w14:paraId="08F4666F" w14:textId="77777777" w:rsidR="00E371FC" w:rsidRPr="005E263A" w:rsidRDefault="00E371FC" w:rsidP="0069399F">
            <w:pPr>
              <w:spacing w:line="360" w:lineRule="auto"/>
              <w:jc w:val="center"/>
              <w:rPr>
                <w:sz w:val="20"/>
                <w:szCs w:val="20"/>
              </w:rPr>
            </w:pPr>
          </w:p>
          <w:p w14:paraId="230A5A5C" w14:textId="77777777" w:rsidR="00E371FC" w:rsidRPr="005E263A" w:rsidRDefault="00E371FC" w:rsidP="0069399F">
            <w:pPr>
              <w:spacing w:line="360" w:lineRule="auto"/>
              <w:jc w:val="center"/>
              <w:rPr>
                <w:sz w:val="20"/>
                <w:szCs w:val="20"/>
              </w:rPr>
            </w:pPr>
            <w:r w:rsidRPr="005E263A">
              <w:rPr>
                <w:sz w:val="20"/>
                <w:szCs w:val="20"/>
              </w:rPr>
              <w:t>4</w:t>
            </w:r>
          </w:p>
          <w:p w14:paraId="5F395170" w14:textId="77777777" w:rsidR="00E371FC" w:rsidRPr="005E263A" w:rsidRDefault="00E371FC" w:rsidP="0069399F">
            <w:pPr>
              <w:spacing w:line="360" w:lineRule="auto"/>
              <w:jc w:val="center"/>
              <w:rPr>
                <w:sz w:val="20"/>
                <w:szCs w:val="20"/>
              </w:rPr>
            </w:pPr>
            <w:r>
              <w:rPr>
                <w:sz w:val="20"/>
                <w:szCs w:val="20"/>
              </w:rPr>
              <w:t>5</w:t>
            </w:r>
          </w:p>
          <w:p w14:paraId="34F6239C" w14:textId="77777777" w:rsidR="00E371FC" w:rsidRPr="005E263A" w:rsidRDefault="00E371FC" w:rsidP="0069399F">
            <w:pPr>
              <w:spacing w:line="360" w:lineRule="auto"/>
              <w:jc w:val="center"/>
              <w:rPr>
                <w:sz w:val="20"/>
                <w:szCs w:val="20"/>
              </w:rPr>
            </w:pPr>
          </w:p>
          <w:p w14:paraId="61C0DD0E" w14:textId="77777777" w:rsidR="00E371FC" w:rsidRPr="005E263A" w:rsidRDefault="00E371FC" w:rsidP="0069399F">
            <w:pPr>
              <w:spacing w:line="360" w:lineRule="auto"/>
              <w:jc w:val="center"/>
              <w:rPr>
                <w:sz w:val="20"/>
                <w:szCs w:val="20"/>
              </w:rPr>
            </w:pPr>
          </w:p>
          <w:p w14:paraId="3EED4391" w14:textId="77777777" w:rsidR="00E371FC" w:rsidRPr="005E263A" w:rsidRDefault="00E371FC" w:rsidP="0069399F">
            <w:pPr>
              <w:spacing w:line="360" w:lineRule="auto"/>
              <w:jc w:val="center"/>
              <w:rPr>
                <w:sz w:val="20"/>
                <w:szCs w:val="20"/>
              </w:rPr>
            </w:pPr>
          </w:p>
          <w:p w14:paraId="2F45F794" w14:textId="77777777" w:rsidR="00E371FC" w:rsidRPr="005E263A" w:rsidRDefault="00E371FC" w:rsidP="0069399F">
            <w:pPr>
              <w:spacing w:line="360" w:lineRule="auto"/>
              <w:jc w:val="center"/>
              <w:rPr>
                <w:sz w:val="20"/>
                <w:szCs w:val="20"/>
              </w:rPr>
            </w:pPr>
          </w:p>
          <w:p w14:paraId="2A37C3CE" w14:textId="77777777" w:rsidR="00E371FC" w:rsidRPr="005E263A" w:rsidRDefault="00E371FC" w:rsidP="0069399F">
            <w:pPr>
              <w:spacing w:line="360" w:lineRule="auto"/>
              <w:jc w:val="center"/>
              <w:rPr>
                <w:sz w:val="20"/>
                <w:szCs w:val="20"/>
              </w:rPr>
            </w:pPr>
          </w:p>
          <w:p w14:paraId="385F83E9" w14:textId="77777777" w:rsidR="00E371FC" w:rsidRPr="005E263A" w:rsidRDefault="00E371FC" w:rsidP="0069399F">
            <w:pPr>
              <w:spacing w:line="360" w:lineRule="auto"/>
              <w:jc w:val="center"/>
              <w:rPr>
                <w:sz w:val="20"/>
                <w:szCs w:val="20"/>
              </w:rPr>
            </w:pPr>
          </w:p>
          <w:p w14:paraId="435465D3" w14:textId="77777777" w:rsidR="00E371FC" w:rsidRPr="005E263A" w:rsidRDefault="00E371FC" w:rsidP="0069399F">
            <w:pPr>
              <w:spacing w:line="360" w:lineRule="auto"/>
              <w:jc w:val="center"/>
              <w:rPr>
                <w:sz w:val="20"/>
                <w:szCs w:val="20"/>
              </w:rPr>
            </w:pPr>
          </w:p>
          <w:p w14:paraId="17D323E0" w14:textId="77777777" w:rsidR="00E371FC" w:rsidRPr="005E263A" w:rsidRDefault="00E371FC" w:rsidP="0069399F">
            <w:pPr>
              <w:spacing w:line="360" w:lineRule="auto"/>
              <w:jc w:val="center"/>
              <w:rPr>
                <w:sz w:val="20"/>
                <w:szCs w:val="20"/>
              </w:rPr>
            </w:pPr>
            <w:r>
              <w:rPr>
                <w:sz w:val="20"/>
                <w:szCs w:val="20"/>
              </w:rPr>
              <w:t>9</w:t>
            </w:r>
          </w:p>
          <w:p w14:paraId="1A140226" w14:textId="77777777" w:rsidR="00E371FC" w:rsidRPr="005E263A" w:rsidRDefault="00E371FC" w:rsidP="0069399F">
            <w:pPr>
              <w:spacing w:line="360" w:lineRule="auto"/>
              <w:jc w:val="center"/>
              <w:rPr>
                <w:sz w:val="20"/>
                <w:szCs w:val="20"/>
              </w:rPr>
            </w:pPr>
          </w:p>
          <w:p w14:paraId="0CA32102" w14:textId="77777777" w:rsidR="00E371FC" w:rsidRPr="005E263A" w:rsidRDefault="00E371FC" w:rsidP="0069399F">
            <w:pPr>
              <w:spacing w:line="360" w:lineRule="auto"/>
              <w:jc w:val="center"/>
              <w:rPr>
                <w:sz w:val="20"/>
                <w:szCs w:val="20"/>
              </w:rPr>
            </w:pPr>
          </w:p>
          <w:p w14:paraId="6935FBDA" w14:textId="77777777" w:rsidR="00E371FC" w:rsidRPr="005E263A" w:rsidRDefault="00E371FC" w:rsidP="0069399F">
            <w:pPr>
              <w:spacing w:line="360" w:lineRule="auto"/>
              <w:jc w:val="center"/>
              <w:rPr>
                <w:sz w:val="20"/>
                <w:szCs w:val="20"/>
              </w:rPr>
            </w:pPr>
            <w:r>
              <w:rPr>
                <w:sz w:val="20"/>
                <w:szCs w:val="20"/>
              </w:rPr>
              <w:t>10</w:t>
            </w:r>
          </w:p>
          <w:p w14:paraId="570BC7E4" w14:textId="77777777" w:rsidR="00E371FC" w:rsidRPr="005E263A" w:rsidRDefault="00E371FC" w:rsidP="0069399F">
            <w:pPr>
              <w:spacing w:line="360" w:lineRule="auto"/>
              <w:jc w:val="center"/>
              <w:rPr>
                <w:sz w:val="20"/>
                <w:szCs w:val="20"/>
              </w:rPr>
            </w:pPr>
          </w:p>
          <w:p w14:paraId="7A004CAB" w14:textId="77777777" w:rsidR="00E371FC" w:rsidRPr="005E263A" w:rsidRDefault="00E371FC" w:rsidP="0069399F">
            <w:pPr>
              <w:spacing w:line="360" w:lineRule="auto"/>
              <w:jc w:val="center"/>
              <w:rPr>
                <w:sz w:val="20"/>
                <w:szCs w:val="20"/>
              </w:rPr>
            </w:pPr>
          </w:p>
          <w:p w14:paraId="788A29F6" w14:textId="77777777" w:rsidR="00E371FC" w:rsidRPr="005E263A" w:rsidRDefault="00E371FC" w:rsidP="0069399F">
            <w:pPr>
              <w:spacing w:line="360" w:lineRule="auto"/>
              <w:jc w:val="center"/>
              <w:rPr>
                <w:sz w:val="20"/>
                <w:szCs w:val="20"/>
              </w:rPr>
            </w:pPr>
          </w:p>
          <w:p w14:paraId="6778CDA8" w14:textId="77777777" w:rsidR="00E371FC" w:rsidRPr="005E263A" w:rsidRDefault="00E371FC" w:rsidP="0069399F">
            <w:pPr>
              <w:spacing w:line="360" w:lineRule="auto"/>
              <w:jc w:val="center"/>
              <w:rPr>
                <w:sz w:val="20"/>
                <w:szCs w:val="20"/>
              </w:rPr>
            </w:pPr>
            <w:r>
              <w:rPr>
                <w:sz w:val="20"/>
                <w:szCs w:val="20"/>
              </w:rPr>
              <w:t>13</w:t>
            </w:r>
          </w:p>
          <w:p w14:paraId="207699A6" w14:textId="77777777" w:rsidR="00E371FC" w:rsidRPr="005E263A" w:rsidRDefault="00E371FC" w:rsidP="0069399F">
            <w:pPr>
              <w:spacing w:line="360" w:lineRule="auto"/>
              <w:jc w:val="center"/>
              <w:rPr>
                <w:sz w:val="20"/>
                <w:szCs w:val="20"/>
              </w:rPr>
            </w:pPr>
            <w:r>
              <w:rPr>
                <w:sz w:val="20"/>
                <w:szCs w:val="20"/>
              </w:rPr>
              <w:t>14</w:t>
            </w:r>
          </w:p>
          <w:p w14:paraId="00F13333" w14:textId="77777777" w:rsidR="00E371FC" w:rsidRPr="005E263A" w:rsidRDefault="00E371FC" w:rsidP="0069399F">
            <w:pPr>
              <w:spacing w:line="360" w:lineRule="auto"/>
              <w:jc w:val="center"/>
              <w:rPr>
                <w:sz w:val="20"/>
                <w:szCs w:val="20"/>
              </w:rPr>
            </w:pPr>
          </w:p>
          <w:p w14:paraId="4045E05A" w14:textId="77777777" w:rsidR="00E371FC" w:rsidRPr="007C24C3" w:rsidRDefault="00E371FC" w:rsidP="0069399F">
            <w:pPr>
              <w:jc w:val="center"/>
            </w:pPr>
          </w:p>
          <w:p w14:paraId="53BCB8B5" w14:textId="77777777" w:rsidR="00E371FC" w:rsidRPr="007C24C3" w:rsidRDefault="00E371FC" w:rsidP="0069399F"/>
        </w:tc>
        <w:tc>
          <w:tcPr>
            <w:tcW w:w="3827" w:type="dxa"/>
            <w:shd w:val="clear" w:color="auto" w:fill="auto"/>
          </w:tcPr>
          <w:p w14:paraId="0A06DF29" w14:textId="77777777" w:rsidR="00E371FC" w:rsidRDefault="00E371FC" w:rsidP="0069399F">
            <w:pPr>
              <w:pStyle w:val="Heading7"/>
              <w:widowControl/>
              <w:spacing w:line="240" w:lineRule="auto"/>
            </w:pPr>
            <w:r>
              <w:t>ITEM</w:t>
            </w:r>
            <w:r>
              <w:tab/>
            </w:r>
            <w:r>
              <w:tab/>
            </w:r>
            <w:r>
              <w:tab/>
              <w:t xml:space="preserve">          </w:t>
            </w:r>
          </w:p>
          <w:p w14:paraId="44ABCE7C" w14:textId="77777777" w:rsidR="00E371FC" w:rsidRPr="008E011C" w:rsidRDefault="00E371FC" w:rsidP="0069399F"/>
          <w:p w14:paraId="0E1D336E" w14:textId="77777777" w:rsidR="00E371FC" w:rsidRDefault="00E371FC" w:rsidP="0069399F">
            <w:pPr>
              <w:pStyle w:val="BodyText3"/>
              <w:widowControl/>
              <w:spacing w:line="360" w:lineRule="auto"/>
              <w:rPr>
                <w:sz w:val="20"/>
                <w:szCs w:val="20"/>
              </w:rPr>
            </w:pPr>
            <w:r w:rsidRPr="005E263A">
              <w:rPr>
                <w:sz w:val="20"/>
                <w:szCs w:val="20"/>
              </w:rPr>
              <w:t>The Secretary and Officer Bearers</w:t>
            </w:r>
          </w:p>
          <w:p w14:paraId="114AC846" w14:textId="77777777" w:rsidR="00E371FC" w:rsidRPr="005E263A" w:rsidRDefault="00E371FC" w:rsidP="0069399F">
            <w:pPr>
              <w:pStyle w:val="BodyText3"/>
              <w:widowControl/>
              <w:spacing w:line="360" w:lineRule="auto"/>
              <w:rPr>
                <w:sz w:val="20"/>
                <w:szCs w:val="20"/>
              </w:rPr>
            </w:pPr>
            <w:r w:rsidRPr="005E263A">
              <w:rPr>
                <w:sz w:val="20"/>
                <w:szCs w:val="20"/>
              </w:rPr>
              <w:t xml:space="preserve">-    </w:t>
            </w:r>
            <w:r>
              <w:rPr>
                <w:sz w:val="20"/>
                <w:szCs w:val="20"/>
              </w:rPr>
              <w:t>Role of the Chair</w:t>
            </w:r>
          </w:p>
          <w:p w14:paraId="7CF1D994" w14:textId="77777777" w:rsidR="00E371FC" w:rsidRPr="005E263A" w:rsidRDefault="00E371FC" w:rsidP="0069399F">
            <w:pPr>
              <w:pStyle w:val="BodyText3"/>
              <w:widowControl/>
              <w:spacing w:line="360" w:lineRule="auto"/>
              <w:rPr>
                <w:sz w:val="20"/>
                <w:szCs w:val="20"/>
              </w:rPr>
            </w:pPr>
            <w:r w:rsidRPr="005E263A">
              <w:rPr>
                <w:sz w:val="20"/>
                <w:szCs w:val="20"/>
              </w:rPr>
              <w:t>Financial Guarantees for Officers</w:t>
            </w:r>
          </w:p>
          <w:p w14:paraId="6534ECCA" w14:textId="77777777" w:rsidR="00E371FC" w:rsidRPr="005E263A" w:rsidRDefault="00E371FC" w:rsidP="0069399F">
            <w:pPr>
              <w:pStyle w:val="BodyText3"/>
              <w:widowControl/>
              <w:spacing w:line="360" w:lineRule="auto"/>
              <w:rPr>
                <w:sz w:val="20"/>
                <w:szCs w:val="20"/>
              </w:rPr>
            </w:pPr>
            <w:r w:rsidRPr="005E263A">
              <w:rPr>
                <w:sz w:val="20"/>
                <w:szCs w:val="20"/>
              </w:rPr>
              <w:t xml:space="preserve">The Committee’s Minutes, Seal, </w:t>
            </w:r>
          </w:p>
          <w:p w14:paraId="3A6CDC1F" w14:textId="77777777" w:rsidR="00E371FC" w:rsidRPr="005E263A" w:rsidRDefault="00E371FC" w:rsidP="0069399F">
            <w:pPr>
              <w:pStyle w:val="BodyText3"/>
              <w:widowControl/>
              <w:spacing w:line="360" w:lineRule="auto"/>
              <w:rPr>
                <w:sz w:val="20"/>
                <w:szCs w:val="20"/>
              </w:rPr>
            </w:pPr>
            <w:r w:rsidRPr="005E263A">
              <w:rPr>
                <w:sz w:val="20"/>
                <w:szCs w:val="20"/>
              </w:rPr>
              <w:t>Registers and Books</w:t>
            </w:r>
          </w:p>
          <w:p w14:paraId="7D4569D3" w14:textId="77777777" w:rsidR="00E371FC" w:rsidRPr="005E263A" w:rsidRDefault="00E371FC" w:rsidP="0069399F">
            <w:pPr>
              <w:pStyle w:val="BodyText3"/>
              <w:widowControl/>
              <w:spacing w:line="360" w:lineRule="auto"/>
              <w:rPr>
                <w:sz w:val="20"/>
                <w:szCs w:val="20"/>
              </w:rPr>
            </w:pPr>
            <w:r w:rsidRPr="005E263A">
              <w:rPr>
                <w:sz w:val="20"/>
                <w:szCs w:val="20"/>
              </w:rPr>
              <w:t>-    Minutes</w:t>
            </w:r>
          </w:p>
          <w:p w14:paraId="6AF9B850" w14:textId="77777777" w:rsidR="00E371FC" w:rsidRPr="005E263A" w:rsidRDefault="00E371FC" w:rsidP="0069399F">
            <w:pPr>
              <w:pStyle w:val="BodyText3"/>
              <w:widowControl/>
              <w:spacing w:line="360" w:lineRule="auto"/>
              <w:rPr>
                <w:sz w:val="20"/>
                <w:szCs w:val="20"/>
              </w:rPr>
            </w:pPr>
            <w:r w:rsidRPr="005E263A">
              <w:rPr>
                <w:sz w:val="20"/>
                <w:szCs w:val="20"/>
              </w:rPr>
              <w:t xml:space="preserve">-    </w:t>
            </w:r>
            <w:r>
              <w:rPr>
                <w:sz w:val="20"/>
                <w:szCs w:val="20"/>
              </w:rPr>
              <w:t xml:space="preserve">Execution of Documents and </w:t>
            </w:r>
            <w:r w:rsidRPr="005E263A">
              <w:rPr>
                <w:sz w:val="20"/>
                <w:szCs w:val="20"/>
              </w:rPr>
              <w:t>Seal</w:t>
            </w:r>
          </w:p>
          <w:p w14:paraId="0920CE3A" w14:textId="77777777" w:rsidR="00E371FC" w:rsidRPr="005E263A" w:rsidRDefault="00E371FC" w:rsidP="0069399F">
            <w:pPr>
              <w:pStyle w:val="BodyText3"/>
              <w:widowControl/>
              <w:spacing w:line="360" w:lineRule="auto"/>
              <w:rPr>
                <w:sz w:val="20"/>
                <w:szCs w:val="20"/>
              </w:rPr>
            </w:pPr>
            <w:r w:rsidRPr="005E263A">
              <w:rPr>
                <w:sz w:val="20"/>
                <w:szCs w:val="20"/>
              </w:rPr>
              <w:t>-    Registers</w:t>
            </w:r>
          </w:p>
          <w:p w14:paraId="4A942F9B" w14:textId="77777777" w:rsidR="00E371FC" w:rsidRPr="005E263A" w:rsidRDefault="00E371FC" w:rsidP="0069399F">
            <w:pPr>
              <w:pStyle w:val="BodyText3"/>
              <w:widowControl/>
              <w:spacing w:line="360" w:lineRule="auto"/>
              <w:rPr>
                <w:sz w:val="20"/>
                <w:szCs w:val="20"/>
              </w:rPr>
            </w:pPr>
            <w:r w:rsidRPr="005E263A">
              <w:rPr>
                <w:sz w:val="20"/>
                <w:szCs w:val="20"/>
              </w:rPr>
              <w:t>-    Registered Name</w:t>
            </w:r>
          </w:p>
          <w:p w14:paraId="31F3316A" w14:textId="77777777" w:rsidR="00E371FC" w:rsidRPr="005E263A" w:rsidRDefault="00E371FC" w:rsidP="0069399F">
            <w:pPr>
              <w:pStyle w:val="BodyText3"/>
              <w:widowControl/>
              <w:spacing w:line="360" w:lineRule="auto"/>
              <w:rPr>
                <w:sz w:val="20"/>
                <w:szCs w:val="20"/>
              </w:rPr>
            </w:pPr>
            <w:r w:rsidRPr="005E263A">
              <w:rPr>
                <w:sz w:val="20"/>
                <w:szCs w:val="20"/>
              </w:rPr>
              <w:t>-    Documentation</w:t>
            </w:r>
          </w:p>
          <w:p w14:paraId="59BB7CC2" w14:textId="77777777" w:rsidR="00E371FC" w:rsidRPr="005E263A" w:rsidRDefault="00E371FC" w:rsidP="0069399F">
            <w:pPr>
              <w:pStyle w:val="BodyText3"/>
              <w:widowControl/>
              <w:spacing w:line="360" w:lineRule="auto"/>
              <w:rPr>
                <w:sz w:val="20"/>
                <w:szCs w:val="20"/>
              </w:rPr>
            </w:pPr>
            <w:r w:rsidRPr="005E263A">
              <w:rPr>
                <w:sz w:val="20"/>
                <w:szCs w:val="20"/>
              </w:rPr>
              <w:t>Accounts</w:t>
            </w:r>
          </w:p>
          <w:p w14:paraId="08AE02BC" w14:textId="77777777" w:rsidR="00E371FC" w:rsidRPr="005E263A" w:rsidRDefault="00E371FC" w:rsidP="0069399F">
            <w:pPr>
              <w:pStyle w:val="BodyText3"/>
              <w:widowControl/>
              <w:spacing w:line="360" w:lineRule="auto"/>
              <w:rPr>
                <w:sz w:val="20"/>
                <w:szCs w:val="20"/>
              </w:rPr>
            </w:pPr>
            <w:r w:rsidRPr="005E263A">
              <w:rPr>
                <w:sz w:val="20"/>
                <w:szCs w:val="20"/>
              </w:rPr>
              <w:t>The Auditor</w:t>
            </w:r>
          </w:p>
          <w:p w14:paraId="16AB9B20" w14:textId="77777777" w:rsidR="00E371FC" w:rsidRPr="005E263A" w:rsidRDefault="00E371FC" w:rsidP="0069399F">
            <w:pPr>
              <w:pStyle w:val="BodyText3"/>
              <w:widowControl/>
              <w:spacing w:line="360" w:lineRule="auto"/>
              <w:rPr>
                <w:sz w:val="20"/>
                <w:szCs w:val="20"/>
              </w:rPr>
            </w:pPr>
            <w:r w:rsidRPr="005E263A">
              <w:rPr>
                <w:sz w:val="20"/>
                <w:szCs w:val="20"/>
              </w:rPr>
              <w:t>Annual Returns and Balance Sheet</w:t>
            </w:r>
          </w:p>
          <w:p w14:paraId="506AD046" w14:textId="77777777" w:rsidR="00E371FC" w:rsidRPr="005E263A" w:rsidRDefault="00E371FC" w:rsidP="0069399F">
            <w:pPr>
              <w:pStyle w:val="BodyText3"/>
              <w:widowControl/>
              <w:spacing w:line="360" w:lineRule="auto"/>
              <w:rPr>
                <w:sz w:val="20"/>
                <w:szCs w:val="20"/>
              </w:rPr>
            </w:pPr>
            <w:r w:rsidRPr="005E263A">
              <w:rPr>
                <w:sz w:val="20"/>
                <w:szCs w:val="20"/>
              </w:rPr>
              <w:t>Surpluses and Donations</w:t>
            </w:r>
          </w:p>
          <w:p w14:paraId="2CC4E95E" w14:textId="77777777" w:rsidR="00E371FC" w:rsidRPr="005E263A" w:rsidRDefault="00E371FC" w:rsidP="0069399F">
            <w:pPr>
              <w:pStyle w:val="BodyText3"/>
              <w:widowControl/>
              <w:spacing w:line="360" w:lineRule="auto"/>
              <w:rPr>
                <w:sz w:val="20"/>
                <w:szCs w:val="20"/>
              </w:rPr>
            </w:pPr>
            <w:r w:rsidRPr="005E263A">
              <w:rPr>
                <w:sz w:val="20"/>
                <w:szCs w:val="20"/>
              </w:rPr>
              <w:t>Investments</w:t>
            </w:r>
          </w:p>
          <w:p w14:paraId="1939901F" w14:textId="77777777" w:rsidR="00E371FC" w:rsidRPr="005E263A" w:rsidRDefault="00E371FC" w:rsidP="0069399F">
            <w:pPr>
              <w:pStyle w:val="BodyText3"/>
              <w:widowControl/>
              <w:spacing w:line="360" w:lineRule="auto"/>
              <w:rPr>
                <w:sz w:val="20"/>
                <w:szCs w:val="20"/>
              </w:rPr>
            </w:pPr>
            <w:r w:rsidRPr="005E263A">
              <w:rPr>
                <w:sz w:val="20"/>
                <w:szCs w:val="20"/>
              </w:rPr>
              <w:t xml:space="preserve">Inspecting the </w:t>
            </w:r>
            <w:r>
              <w:rPr>
                <w:sz w:val="20"/>
                <w:szCs w:val="20"/>
              </w:rPr>
              <w:t>Register</w:t>
            </w:r>
          </w:p>
          <w:p w14:paraId="505AA7FD" w14:textId="77777777" w:rsidR="00E371FC" w:rsidRPr="005E263A" w:rsidRDefault="00E371FC" w:rsidP="0069399F">
            <w:pPr>
              <w:pStyle w:val="BodyText3"/>
              <w:widowControl/>
              <w:spacing w:line="360" w:lineRule="auto"/>
              <w:rPr>
                <w:sz w:val="20"/>
                <w:szCs w:val="20"/>
              </w:rPr>
            </w:pPr>
            <w:r w:rsidRPr="005E263A">
              <w:rPr>
                <w:sz w:val="20"/>
                <w:szCs w:val="20"/>
              </w:rPr>
              <w:t>Disputes</w:t>
            </w:r>
          </w:p>
          <w:p w14:paraId="40EB6DA0" w14:textId="77777777" w:rsidR="00E371FC" w:rsidRPr="005E263A" w:rsidRDefault="00E371FC" w:rsidP="0069399F">
            <w:pPr>
              <w:pStyle w:val="BodyText3"/>
              <w:widowControl/>
              <w:spacing w:line="360" w:lineRule="auto"/>
              <w:rPr>
                <w:sz w:val="20"/>
                <w:szCs w:val="20"/>
              </w:rPr>
            </w:pPr>
            <w:r w:rsidRPr="005E263A">
              <w:rPr>
                <w:sz w:val="20"/>
                <w:szCs w:val="20"/>
              </w:rPr>
              <w:t xml:space="preserve">Statutory Applications to the Financial </w:t>
            </w:r>
            <w:r>
              <w:rPr>
                <w:sz w:val="20"/>
                <w:szCs w:val="20"/>
              </w:rPr>
              <w:t>Conduct</w:t>
            </w:r>
            <w:r w:rsidRPr="005E263A">
              <w:rPr>
                <w:sz w:val="20"/>
                <w:szCs w:val="20"/>
              </w:rPr>
              <w:t xml:space="preserve"> Authority</w:t>
            </w:r>
          </w:p>
          <w:p w14:paraId="22D96F5D" w14:textId="77777777" w:rsidR="00E371FC" w:rsidRPr="005E263A" w:rsidRDefault="00E371FC" w:rsidP="0069399F">
            <w:pPr>
              <w:pStyle w:val="BodyText3"/>
              <w:widowControl/>
              <w:spacing w:line="360" w:lineRule="auto"/>
              <w:rPr>
                <w:sz w:val="20"/>
                <w:szCs w:val="20"/>
              </w:rPr>
            </w:pPr>
            <w:r w:rsidRPr="005E263A">
              <w:rPr>
                <w:sz w:val="20"/>
                <w:szCs w:val="20"/>
              </w:rPr>
              <w:t>Copies of Rules</w:t>
            </w:r>
          </w:p>
          <w:p w14:paraId="0A920D44" w14:textId="77777777" w:rsidR="00E371FC" w:rsidRPr="005E263A" w:rsidRDefault="00E371FC" w:rsidP="0069399F">
            <w:pPr>
              <w:pStyle w:val="BodyText3"/>
              <w:widowControl/>
              <w:spacing w:line="360" w:lineRule="auto"/>
              <w:rPr>
                <w:sz w:val="20"/>
                <w:szCs w:val="20"/>
              </w:rPr>
            </w:pPr>
            <w:r w:rsidRPr="005E263A">
              <w:rPr>
                <w:sz w:val="20"/>
                <w:szCs w:val="20"/>
              </w:rPr>
              <w:t xml:space="preserve">Closing Down the </w:t>
            </w:r>
            <w:r w:rsidR="006E3938">
              <w:rPr>
                <w:sz w:val="20"/>
                <w:szCs w:val="20"/>
              </w:rPr>
              <w:t xml:space="preserve">Co-operative </w:t>
            </w:r>
          </w:p>
          <w:p w14:paraId="2013B250" w14:textId="77777777" w:rsidR="00E371FC" w:rsidRPr="005E263A" w:rsidRDefault="00E371FC" w:rsidP="0069399F">
            <w:pPr>
              <w:pStyle w:val="BodyText3"/>
              <w:widowControl/>
              <w:spacing w:line="360" w:lineRule="auto"/>
              <w:rPr>
                <w:sz w:val="20"/>
                <w:szCs w:val="20"/>
              </w:rPr>
            </w:pPr>
            <w:r w:rsidRPr="005E263A">
              <w:rPr>
                <w:sz w:val="20"/>
                <w:szCs w:val="20"/>
              </w:rPr>
              <w:t>Changing the Rules</w:t>
            </w:r>
          </w:p>
          <w:p w14:paraId="2EAC5AEA" w14:textId="77777777" w:rsidR="00E371FC" w:rsidRPr="005E263A" w:rsidRDefault="00E371FC" w:rsidP="0069399F">
            <w:pPr>
              <w:pStyle w:val="BodyText3"/>
              <w:widowControl/>
              <w:spacing w:line="360" w:lineRule="auto"/>
              <w:rPr>
                <w:sz w:val="20"/>
                <w:szCs w:val="20"/>
              </w:rPr>
            </w:pPr>
            <w:r w:rsidRPr="005E263A">
              <w:rPr>
                <w:sz w:val="20"/>
                <w:szCs w:val="20"/>
              </w:rPr>
              <w:t>Interpreting these Rules</w:t>
            </w:r>
          </w:p>
          <w:p w14:paraId="25289129" w14:textId="77777777" w:rsidR="00E371FC" w:rsidRPr="005E263A" w:rsidRDefault="00E371FC" w:rsidP="0069399F">
            <w:pPr>
              <w:pStyle w:val="BodyText3"/>
              <w:widowControl/>
              <w:spacing w:line="360" w:lineRule="auto"/>
              <w:rPr>
                <w:sz w:val="20"/>
                <w:szCs w:val="20"/>
              </w:rPr>
            </w:pPr>
            <w:r w:rsidRPr="005E263A">
              <w:rPr>
                <w:sz w:val="20"/>
                <w:szCs w:val="20"/>
              </w:rPr>
              <w:t>Appendices:</w:t>
            </w:r>
          </w:p>
          <w:p w14:paraId="205596AE" w14:textId="77777777" w:rsidR="00E371FC" w:rsidRPr="005E263A" w:rsidRDefault="00E371FC" w:rsidP="0069399F">
            <w:pPr>
              <w:pStyle w:val="BodyText3"/>
              <w:widowControl/>
              <w:spacing w:line="360" w:lineRule="auto"/>
              <w:rPr>
                <w:sz w:val="20"/>
                <w:szCs w:val="20"/>
              </w:rPr>
            </w:pPr>
            <w:r w:rsidRPr="005E263A">
              <w:rPr>
                <w:sz w:val="20"/>
                <w:szCs w:val="20"/>
              </w:rPr>
              <w:t>-    Appendix 1:  Proxy form</w:t>
            </w:r>
          </w:p>
          <w:p w14:paraId="0E826150" w14:textId="77777777" w:rsidR="00E371FC" w:rsidRPr="005E263A" w:rsidRDefault="00E371FC" w:rsidP="0069399F">
            <w:pPr>
              <w:pStyle w:val="BodyText3"/>
              <w:widowControl/>
              <w:spacing w:line="360" w:lineRule="auto"/>
              <w:rPr>
                <w:sz w:val="20"/>
                <w:szCs w:val="20"/>
              </w:rPr>
            </w:pPr>
            <w:r w:rsidRPr="005E263A">
              <w:rPr>
                <w:sz w:val="20"/>
                <w:szCs w:val="20"/>
              </w:rPr>
              <w:t>-    Appendix 2:  Cancellation of Proxy</w:t>
            </w:r>
          </w:p>
          <w:p w14:paraId="3ADBF435" w14:textId="77777777" w:rsidR="00E371FC" w:rsidRPr="005E263A" w:rsidRDefault="00E371FC" w:rsidP="0069399F">
            <w:pPr>
              <w:pStyle w:val="BodyText3"/>
              <w:widowControl/>
              <w:spacing w:line="360" w:lineRule="auto"/>
              <w:rPr>
                <w:sz w:val="20"/>
                <w:szCs w:val="20"/>
              </w:rPr>
            </w:pPr>
            <w:r w:rsidRPr="005E263A">
              <w:rPr>
                <w:sz w:val="20"/>
                <w:szCs w:val="20"/>
              </w:rPr>
              <w:t>Signatures of Committee Members</w:t>
            </w:r>
          </w:p>
          <w:p w14:paraId="23346D4C" w14:textId="77777777" w:rsidR="00E371FC" w:rsidRDefault="00E371FC" w:rsidP="0069399F"/>
        </w:tc>
        <w:tc>
          <w:tcPr>
            <w:tcW w:w="1276" w:type="dxa"/>
            <w:shd w:val="clear" w:color="auto" w:fill="auto"/>
          </w:tcPr>
          <w:p w14:paraId="2D51C07F" w14:textId="77777777" w:rsidR="00E371FC" w:rsidRDefault="00E371FC" w:rsidP="0069399F">
            <w:pPr>
              <w:pStyle w:val="Heading7"/>
              <w:widowControl/>
              <w:spacing w:line="240" w:lineRule="auto"/>
            </w:pPr>
            <w:r>
              <w:t>PAGE NO</w:t>
            </w:r>
          </w:p>
          <w:p w14:paraId="34529158" w14:textId="77777777" w:rsidR="00E371FC" w:rsidRPr="005E263A" w:rsidRDefault="00E371FC" w:rsidP="0069399F">
            <w:pPr>
              <w:rPr>
                <w:sz w:val="20"/>
                <w:szCs w:val="20"/>
              </w:rPr>
            </w:pPr>
          </w:p>
          <w:p w14:paraId="5E9EA233" w14:textId="77777777" w:rsidR="00E371FC" w:rsidRDefault="005E78D8" w:rsidP="0069399F">
            <w:pPr>
              <w:spacing w:line="360" w:lineRule="auto"/>
              <w:jc w:val="center"/>
              <w:rPr>
                <w:sz w:val="20"/>
                <w:szCs w:val="20"/>
              </w:rPr>
            </w:pPr>
            <w:r>
              <w:rPr>
                <w:sz w:val="20"/>
                <w:szCs w:val="20"/>
              </w:rPr>
              <w:t>1</w:t>
            </w:r>
            <w:r w:rsidR="00B8210E">
              <w:rPr>
                <w:sz w:val="20"/>
                <w:szCs w:val="20"/>
              </w:rPr>
              <w:t>6</w:t>
            </w:r>
          </w:p>
          <w:p w14:paraId="06C17871" w14:textId="77777777" w:rsidR="00E371FC" w:rsidRPr="005E263A" w:rsidRDefault="00E371FC" w:rsidP="0069399F">
            <w:pPr>
              <w:spacing w:line="360" w:lineRule="auto"/>
              <w:jc w:val="center"/>
              <w:rPr>
                <w:sz w:val="20"/>
                <w:szCs w:val="20"/>
              </w:rPr>
            </w:pPr>
          </w:p>
          <w:p w14:paraId="47362878" w14:textId="77777777" w:rsidR="00E371FC" w:rsidRPr="005E263A" w:rsidRDefault="005E78D8" w:rsidP="0069399F">
            <w:pPr>
              <w:spacing w:line="360" w:lineRule="auto"/>
              <w:jc w:val="center"/>
              <w:rPr>
                <w:sz w:val="20"/>
                <w:szCs w:val="20"/>
              </w:rPr>
            </w:pPr>
            <w:r>
              <w:rPr>
                <w:sz w:val="20"/>
                <w:szCs w:val="20"/>
              </w:rPr>
              <w:t>1</w:t>
            </w:r>
            <w:r w:rsidR="00B8210E">
              <w:rPr>
                <w:sz w:val="20"/>
                <w:szCs w:val="20"/>
              </w:rPr>
              <w:t>8</w:t>
            </w:r>
          </w:p>
          <w:p w14:paraId="03BB5DE3" w14:textId="77777777" w:rsidR="00E371FC" w:rsidRPr="005E263A" w:rsidRDefault="00E371FC" w:rsidP="0069399F">
            <w:pPr>
              <w:spacing w:line="360" w:lineRule="auto"/>
              <w:jc w:val="center"/>
              <w:rPr>
                <w:sz w:val="20"/>
                <w:szCs w:val="20"/>
              </w:rPr>
            </w:pPr>
          </w:p>
          <w:p w14:paraId="460D7C38" w14:textId="77777777" w:rsidR="00E371FC" w:rsidRPr="005E263A" w:rsidRDefault="00E371FC" w:rsidP="0069399F">
            <w:pPr>
              <w:spacing w:line="360" w:lineRule="auto"/>
              <w:jc w:val="center"/>
              <w:rPr>
                <w:sz w:val="20"/>
                <w:szCs w:val="20"/>
              </w:rPr>
            </w:pPr>
            <w:r>
              <w:rPr>
                <w:sz w:val="20"/>
                <w:szCs w:val="20"/>
              </w:rPr>
              <w:t>18</w:t>
            </w:r>
          </w:p>
          <w:p w14:paraId="0E635760" w14:textId="77777777" w:rsidR="00E371FC" w:rsidRPr="005E263A" w:rsidRDefault="00E371FC" w:rsidP="0069399F">
            <w:pPr>
              <w:spacing w:line="360" w:lineRule="auto"/>
              <w:jc w:val="center"/>
              <w:rPr>
                <w:sz w:val="20"/>
                <w:szCs w:val="20"/>
              </w:rPr>
            </w:pPr>
          </w:p>
          <w:p w14:paraId="141BA7FD" w14:textId="77777777" w:rsidR="00E371FC" w:rsidRPr="005E263A" w:rsidRDefault="00E371FC" w:rsidP="0069399F">
            <w:pPr>
              <w:spacing w:line="360" w:lineRule="auto"/>
              <w:jc w:val="center"/>
              <w:rPr>
                <w:sz w:val="20"/>
                <w:szCs w:val="20"/>
              </w:rPr>
            </w:pPr>
          </w:p>
          <w:p w14:paraId="04084B89" w14:textId="77777777" w:rsidR="00E371FC" w:rsidRPr="005E263A" w:rsidRDefault="00E371FC" w:rsidP="0069399F">
            <w:pPr>
              <w:spacing w:line="360" w:lineRule="auto"/>
              <w:jc w:val="center"/>
              <w:rPr>
                <w:sz w:val="20"/>
                <w:szCs w:val="20"/>
              </w:rPr>
            </w:pPr>
          </w:p>
          <w:p w14:paraId="4D468A34" w14:textId="77777777" w:rsidR="00E371FC" w:rsidRPr="005E263A" w:rsidRDefault="00E371FC" w:rsidP="0069399F">
            <w:pPr>
              <w:spacing w:line="360" w:lineRule="auto"/>
              <w:jc w:val="center"/>
              <w:rPr>
                <w:sz w:val="20"/>
                <w:szCs w:val="20"/>
              </w:rPr>
            </w:pPr>
          </w:p>
          <w:p w14:paraId="2630D904" w14:textId="77777777" w:rsidR="00E371FC" w:rsidRPr="005E263A" w:rsidRDefault="00E371FC" w:rsidP="0069399F">
            <w:pPr>
              <w:spacing w:line="360" w:lineRule="auto"/>
              <w:jc w:val="center"/>
              <w:rPr>
                <w:sz w:val="20"/>
                <w:szCs w:val="20"/>
              </w:rPr>
            </w:pPr>
          </w:p>
          <w:p w14:paraId="3B02260D" w14:textId="77777777" w:rsidR="00E371FC" w:rsidRPr="005E263A" w:rsidRDefault="005E78D8" w:rsidP="0069399F">
            <w:pPr>
              <w:spacing w:line="360" w:lineRule="auto"/>
              <w:jc w:val="center"/>
              <w:rPr>
                <w:sz w:val="20"/>
                <w:szCs w:val="20"/>
              </w:rPr>
            </w:pPr>
            <w:r>
              <w:rPr>
                <w:sz w:val="20"/>
                <w:szCs w:val="20"/>
              </w:rPr>
              <w:t>19</w:t>
            </w:r>
          </w:p>
          <w:p w14:paraId="5C7A9205" w14:textId="77777777" w:rsidR="00E371FC" w:rsidRPr="005E263A" w:rsidRDefault="00B8210E" w:rsidP="0069399F">
            <w:pPr>
              <w:spacing w:line="360" w:lineRule="auto"/>
              <w:jc w:val="center"/>
              <w:rPr>
                <w:sz w:val="20"/>
                <w:szCs w:val="20"/>
              </w:rPr>
            </w:pPr>
            <w:r>
              <w:rPr>
                <w:sz w:val="20"/>
                <w:szCs w:val="20"/>
              </w:rPr>
              <w:t>20</w:t>
            </w:r>
          </w:p>
          <w:p w14:paraId="6540A6BA" w14:textId="77777777" w:rsidR="00E371FC" w:rsidRPr="005E263A" w:rsidRDefault="005E78D8" w:rsidP="0069399F">
            <w:pPr>
              <w:spacing w:line="360" w:lineRule="auto"/>
              <w:jc w:val="center"/>
              <w:rPr>
                <w:sz w:val="20"/>
                <w:szCs w:val="20"/>
              </w:rPr>
            </w:pPr>
            <w:r>
              <w:rPr>
                <w:sz w:val="20"/>
                <w:szCs w:val="20"/>
              </w:rPr>
              <w:t>2</w:t>
            </w:r>
            <w:r w:rsidR="00B8210E">
              <w:rPr>
                <w:sz w:val="20"/>
                <w:szCs w:val="20"/>
              </w:rPr>
              <w:t>1</w:t>
            </w:r>
          </w:p>
          <w:p w14:paraId="7C491066" w14:textId="77777777" w:rsidR="00E371FC" w:rsidRPr="005E263A" w:rsidRDefault="00E371FC" w:rsidP="0069399F">
            <w:pPr>
              <w:spacing w:line="360" w:lineRule="auto"/>
              <w:jc w:val="center"/>
              <w:rPr>
                <w:sz w:val="20"/>
                <w:szCs w:val="20"/>
              </w:rPr>
            </w:pPr>
            <w:r>
              <w:rPr>
                <w:sz w:val="20"/>
                <w:szCs w:val="20"/>
              </w:rPr>
              <w:t>21</w:t>
            </w:r>
          </w:p>
          <w:p w14:paraId="1A07094D" w14:textId="77777777" w:rsidR="00E371FC" w:rsidRPr="005E263A" w:rsidRDefault="005E78D8" w:rsidP="0069399F">
            <w:pPr>
              <w:spacing w:line="360" w:lineRule="auto"/>
              <w:jc w:val="center"/>
              <w:rPr>
                <w:sz w:val="20"/>
                <w:szCs w:val="20"/>
              </w:rPr>
            </w:pPr>
            <w:r>
              <w:rPr>
                <w:sz w:val="20"/>
                <w:szCs w:val="20"/>
              </w:rPr>
              <w:t>21</w:t>
            </w:r>
          </w:p>
          <w:p w14:paraId="1AFC8659" w14:textId="77777777" w:rsidR="00E371FC" w:rsidRPr="005E263A" w:rsidRDefault="005E78D8" w:rsidP="0069399F">
            <w:pPr>
              <w:spacing w:line="360" w:lineRule="auto"/>
              <w:jc w:val="center"/>
              <w:rPr>
                <w:sz w:val="20"/>
                <w:szCs w:val="20"/>
              </w:rPr>
            </w:pPr>
            <w:r>
              <w:rPr>
                <w:sz w:val="20"/>
                <w:szCs w:val="20"/>
              </w:rPr>
              <w:t>21</w:t>
            </w:r>
          </w:p>
          <w:p w14:paraId="64BAC0B9" w14:textId="77777777" w:rsidR="00E371FC" w:rsidRPr="005E263A" w:rsidRDefault="005E78D8" w:rsidP="0069399F">
            <w:pPr>
              <w:spacing w:line="360" w:lineRule="auto"/>
              <w:jc w:val="center"/>
              <w:rPr>
                <w:sz w:val="20"/>
                <w:szCs w:val="20"/>
              </w:rPr>
            </w:pPr>
            <w:r>
              <w:rPr>
                <w:sz w:val="20"/>
                <w:szCs w:val="20"/>
              </w:rPr>
              <w:t>21</w:t>
            </w:r>
          </w:p>
          <w:p w14:paraId="6B80627B" w14:textId="77777777" w:rsidR="00E371FC" w:rsidRPr="005E263A" w:rsidRDefault="00E371FC" w:rsidP="0069399F">
            <w:pPr>
              <w:spacing w:line="360" w:lineRule="auto"/>
              <w:jc w:val="center"/>
              <w:rPr>
                <w:sz w:val="20"/>
                <w:szCs w:val="20"/>
              </w:rPr>
            </w:pPr>
          </w:p>
          <w:p w14:paraId="374EEA64" w14:textId="77777777" w:rsidR="00E371FC" w:rsidRPr="005E263A" w:rsidRDefault="00E371FC" w:rsidP="0069399F">
            <w:pPr>
              <w:spacing w:line="360" w:lineRule="auto"/>
              <w:jc w:val="center"/>
              <w:rPr>
                <w:sz w:val="20"/>
                <w:szCs w:val="20"/>
              </w:rPr>
            </w:pPr>
            <w:r>
              <w:rPr>
                <w:sz w:val="20"/>
                <w:szCs w:val="20"/>
              </w:rPr>
              <w:t>22</w:t>
            </w:r>
          </w:p>
          <w:p w14:paraId="6982D2C5" w14:textId="77777777" w:rsidR="00E371FC" w:rsidRPr="005E263A" w:rsidRDefault="005E78D8" w:rsidP="0069399F">
            <w:pPr>
              <w:spacing w:line="360" w:lineRule="auto"/>
              <w:jc w:val="center"/>
              <w:rPr>
                <w:sz w:val="20"/>
                <w:szCs w:val="20"/>
              </w:rPr>
            </w:pPr>
            <w:r>
              <w:rPr>
                <w:sz w:val="20"/>
                <w:szCs w:val="20"/>
              </w:rPr>
              <w:t>22</w:t>
            </w:r>
          </w:p>
          <w:p w14:paraId="5ADCC49A" w14:textId="77777777" w:rsidR="00E371FC" w:rsidRPr="005E263A" w:rsidRDefault="005E78D8" w:rsidP="0069399F">
            <w:pPr>
              <w:spacing w:line="360" w:lineRule="auto"/>
              <w:jc w:val="center"/>
              <w:rPr>
                <w:sz w:val="20"/>
                <w:szCs w:val="20"/>
              </w:rPr>
            </w:pPr>
            <w:r>
              <w:rPr>
                <w:sz w:val="20"/>
                <w:szCs w:val="20"/>
              </w:rPr>
              <w:t>22</w:t>
            </w:r>
          </w:p>
          <w:p w14:paraId="626F3D82" w14:textId="77777777" w:rsidR="00E371FC" w:rsidRPr="005E263A" w:rsidRDefault="00E371FC" w:rsidP="0069399F">
            <w:pPr>
              <w:spacing w:line="360" w:lineRule="auto"/>
              <w:jc w:val="center"/>
              <w:rPr>
                <w:sz w:val="20"/>
                <w:szCs w:val="20"/>
              </w:rPr>
            </w:pPr>
            <w:r>
              <w:rPr>
                <w:sz w:val="20"/>
                <w:szCs w:val="20"/>
              </w:rPr>
              <w:t>23</w:t>
            </w:r>
          </w:p>
          <w:p w14:paraId="60977DD7" w14:textId="77777777" w:rsidR="00E371FC" w:rsidRPr="005E263A" w:rsidRDefault="005E78D8" w:rsidP="0069399F">
            <w:pPr>
              <w:spacing w:line="360" w:lineRule="auto"/>
              <w:jc w:val="center"/>
              <w:rPr>
                <w:sz w:val="20"/>
                <w:szCs w:val="20"/>
              </w:rPr>
            </w:pPr>
            <w:r>
              <w:rPr>
                <w:sz w:val="20"/>
                <w:szCs w:val="20"/>
              </w:rPr>
              <w:t>2</w:t>
            </w:r>
            <w:r w:rsidR="00264884">
              <w:rPr>
                <w:sz w:val="20"/>
                <w:szCs w:val="20"/>
              </w:rPr>
              <w:t>3</w:t>
            </w:r>
          </w:p>
          <w:p w14:paraId="2EC3843D" w14:textId="77777777" w:rsidR="00264884" w:rsidRDefault="005E78D8" w:rsidP="0069399F">
            <w:pPr>
              <w:spacing w:line="360" w:lineRule="auto"/>
              <w:jc w:val="center"/>
              <w:rPr>
                <w:sz w:val="20"/>
                <w:szCs w:val="20"/>
              </w:rPr>
            </w:pPr>
            <w:r>
              <w:rPr>
                <w:sz w:val="20"/>
                <w:szCs w:val="20"/>
              </w:rPr>
              <w:t>2</w:t>
            </w:r>
            <w:r w:rsidR="00264884">
              <w:rPr>
                <w:sz w:val="20"/>
                <w:szCs w:val="20"/>
              </w:rPr>
              <w:t>5</w:t>
            </w:r>
          </w:p>
          <w:p w14:paraId="1DB4D78D" w14:textId="77777777" w:rsidR="00264884" w:rsidRDefault="00264884" w:rsidP="0069399F">
            <w:pPr>
              <w:spacing w:line="360" w:lineRule="auto"/>
              <w:jc w:val="center"/>
              <w:rPr>
                <w:sz w:val="20"/>
                <w:szCs w:val="20"/>
              </w:rPr>
            </w:pPr>
          </w:p>
          <w:p w14:paraId="3DBE0953" w14:textId="77777777" w:rsidR="00E371FC" w:rsidRPr="005E263A" w:rsidRDefault="00E371FC" w:rsidP="0069399F">
            <w:pPr>
              <w:spacing w:line="360" w:lineRule="auto"/>
              <w:jc w:val="center"/>
              <w:rPr>
                <w:sz w:val="20"/>
                <w:szCs w:val="20"/>
              </w:rPr>
            </w:pPr>
          </w:p>
          <w:p w14:paraId="3E788B78" w14:textId="77777777" w:rsidR="00E371FC" w:rsidRPr="005E263A" w:rsidRDefault="005E78D8" w:rsidP="0069399F">
            <w:pPr>
              <w:spacing w:line="360" w:lineRule="auto"/>
              <w:jc w:val="center"/>
              <w:rPr>
                <w:sz w:val="20"/>
                <w:szCs w:val="20"/>
              </w:rPr>
            </w:pPr>
            <w:r>
              <w:rPr>
                <w:sz w:val="20"/>
                <w:szCs w:val="20"/>
              </w:rPr>
              <w:t>2</w:t>
            </w:r>
            <w:r w:rsidR="00264884">
              <w:rPr>
                <w:sz w:val="20"/>
                <w:szCs w:val="20"/>
              </w:rPr>
              <w:t>7</w:t>
            </w:r>
          </w:p>
          <w:p w14:paraId="318B5E06" w14:textId="77777777" w:rsidR="00E371FC" w:rsidRPr="008E011C" w:rsidRDefault="00E371FC" w:rsidP="0069399F"/>
        </w:tc>
      </w:tr>
    </w:tbl>
    <w:p w14:paraId="6695BD07" w14:textId="77777777" w:rsidR="00E371FC" w:rsidRDefault="00E371FC" w:rsidP="0069399F">
      <w:pPr>
        <w:pStyle w:val="BodyText3"/>
        <w:widowControl/>
        <w:spacing w:line="360" w:lineRule="auto"/>
      </w:pPr>
    </w:p>
    <w:p w14:paraId="1981B3BA" w14:textId="77777777" w:rsidR="00E371FC" w:rsidRDefault="00E371FC" w:rsidP="0069399F">
      <w:pPr>
        <w:widowControl/>
        <w:jc w:val="center"/>
        <w:rPr>
          <w:b/>
          <w:sz w:val="36"/>
          <w:szCs w:val="36"/>
        </w:rPr>
      </w:pPr>
    </w:p>
    <w:p w14:paraId="1FD8958D" w14:textId="77777777" w:rsidR="00E371FC" w:rsidRDefault="00E371FC" w:rsidP="0069399F">
      <w:pPr>
        <w:widowControl/>
        <w:jc w:val="center"/>
        <w:rPr>
          <w:b/>
          <w:color w:val="000000"/>
          <w:sz w:val="28"/>
          <w:szCs w:val="28"/>
        </w:rPr>
        <w:sectPr w:rsidR="00E371FC" w:rsidSect="007108E2">
          <w:headerReference w:type="default" r:id="rId10"/>
          <w:footerReference w:type="default" r:id="rId11"/>
          <w:footerReference w:type="first" r:id="rId12"/>
          <w:pgSz w:w="11909" w:h="16834"/>
          <w:pgMar w:top="1134" w:right="1134" w:bottom="1418" w:left="1134" w:header="720" w:footer="454" w:gutter="0"/>
          <w:pgNumType w:start="1"/>
          <w:cols w:space="720"/>
          <w:noEndnote/>
          <w:titlePg/>
          <w:docGrid w:linePitch="299"/>
        </w:sectPr>
      </w:pPr>
    </w:p>
    <w:tbl>
      <w:tblPr>
        <w:tblW w:w="9781" w:type="dxa"/>
        <w:tblInd w:w="-142" w:type="dxa"/>
        <w:tblLayout w:type="fixed"/>
        <w:tblCellMar>
          <w:left w:w="0" w:type="dxa"/>
          <w:right w:w="0" w:type="dxa"/>
        </w:tblCellMar>
        <w:tblLook w:val="0000" w:firstRow="0" w:lastRow="0" w:firstColumn="0" w:lastColumn="0" w:noHBand="0" w:noVBand="0"/>
      </w:tblPr>
      <w:tblGrid>
        <w:gridCol w:w="704"/>
        <w:gridCol w:w="19"/>
        <w:gridCol w:w="837"/>
        <w:gridCol w:w="77"/>
        <w:gridCol w:w="201"/>
        <w:gridCol w:w="636"/>
        <w:gridCol w:w="7269"/>
        <w:gridCol w:w="38"/>
      </w:tblGrid>
      <w:tr w:rsidR="00E371FC" w14:paraId="6FC2D1AA" w14:textId="77777777" w:rsidTr="00BF2522">
        <w:trPr>
          <w:cantSplit/>
        </w:trPr>
        <w:tc>
          <w:tcPr>
            <w:tcW w:w="9781" w:type="dxa"/>
            <w:gridSpan w:val="8"/>
          </w:tcPr>
          <w:p w14:paraId="52EE17CA" w14:textId="77777777" w:rsidR="00E371FC" w:rsidRDefault="00E371FC" w:rsidP="0069399F">
            <w:pPr>
              <w:widowControl/>
              <w:jc w:val="center"/>
              <w:rPr>
                <w:b/>
                <w:color w:val="000000"/>
                <w:sz w:val="28"/>
                <w:szCs w:val="28"/>
              </w:rPr>
            </w:pPr>
            <w:r w:rsidRPr="00A179EE">
              <w:rPr>
                <w:b/>
                <w:color w:val="0070C0"/>
                <w:sz w:val="28"/>
                <w:szCs w:val="28"/>
              </w:rPr>
              <w:lastRenderedPageBreak/>
              <w:t>INTRODUCTION</w:t>
            </w:r>
          </w:p>
          <w:p w14:paraId="13138ADC" w14:textId="77777777" w:rsidR="00E371FC" w:rsidRDefault="00E371FC" w:rsidP="0069399F">
            <w:pPr>
              <w:widowControl/>
              <w:jc w:val="both"/>
              <w:rPr>
                <w:b/>
                <w:color w:val="000000"/>
                <w:sz w:val="28"/>
                <w:szCs w:val="28"/>
              </w:rPr>
            </w:pPr>
          </w:p>
        </w:tc>
      </w:tr>
      <w:tr w:rsidR="00E371FC" w14:paraId="0485AA06" w14:textId="77777777" w:rsidTr="00BF2522">
        <w:trPr>
          <w:cantSplit/>
        </w:trPr>
        <w:tc>
          <w:tcPr>
            <w:tcW w:w="9781" w:type="dxa"/>
            <w:gridSpan w:val="8"/>
          </w:tcPr>
          <w:p w14:paraId="1FF26C5B" w14:textId="77777777" w:rsidR="00E371FC" w:rsidRDefault="00E371FC" w:rsidP="0069399F">
            <w:pPr>
              <w:pStyle w:val="Heading1"/>
              <w:rPr>
                <w:rFonts w:ascii="Arial" w:hAnsi="Arial" w:cs="Arial"/>
                <w:b/>
                <w:i w:val="0"/>
                <w:color w:val="0070C0"/>
                <w:sz w:val="28"/>
                <w:szCs w:val="28"/>
              </w:rPr>
            </w:pPr>
            <w:r w:rsidRPr="00A179EE">
              <w:rPr>
                <w:rFonts w:ascii="Arial" w:hAnsi="Arial" w:cs="Arial"/>
                <w:b/>
                <w:i w:val="0"/>
                <w:color w:val="0070C0"/>
                <w:sz w:val="28"/>
                <w:szCs w:val="28"/>
              </w:rPr>
              <w:t>Name</w:t>
            </w:r>
          </w:p>
          <w:p w14:paraId="3233B3CE" w14:textId="77777777" w:rsidR="00A179EE" w:rsidRPr="00A179EE" w:rsidRDefault="00A179EE" w:rsidP="0069399F">
            <w:pPr>
              <w:rPr>
                <w:lang w:val="en-US"/>
              </w:rPr>
            </w:pPr>
          </w:p>
        </w:tc>
      </w:tr>
      <w:tr w:rsidR="00E371FC" w14:paraId="2A31444C" w14:textId="77777777" w:rsidTr="00BF2522">
        <w:trPr>
          <w:cantSplit/>
        </w:trPr>
        <w:tc>
          <w:tcPr>
            <w:tcW w:w="704" w:type="dxa"/>
          </w:tcPr>
          <w:p w14:paraId="16D866E6" w14:textId="77777777" w:rsidR="00E371FC" w:rsidRDefault="00E371FC" w:rsidP="0069399F">
            <w:pPr>
              <w:widowControl/>
              <w:jc w:val="both"/>
              <w:rPr>
                <w:color w:val="000000"/>
              </w:rPr>
            </w:pPr>
            <w:r>
              <w:rPr>
                <w:color w:val="000000"/>
              </w:rPr>
              <w:t>1</w:t>
            </w:r>
          </w:p>
        </w:tc>
        <w:tc>
          <w:tcPr>
            <w:tcW w:w="9077" w:type="dxa"/>
            <w:gridSpan w:val="7"/>
          </w:tcPr>
          <w:p w14:paraId="06F03A4F" w14:textId="77777777" w:rsidR="00E371FC" w:rsidRDefault="00E371FC" w:rsidP="0069399F">
            <w:pPr>
              <w:widowControl/>
              <w:jc w:val="both"/>
              <w:rPr>
                <w:color w:val="000000"/>
              </w:rPr>
            </w:pPr>
            <w:bookmarkStart w:id="22" w:name="_Hlk81487999"/>
            <w:r>
              <w:rPr>
                <w:color w:val="000000"/>
              </w:rPr>
              <w:t xml:space="preserve">The name of the Society shall be </w:t>
            </w:r>
            <w:r w:rsidR="006E3938">
              <w:rPr>
                <w:color w:val="000000"/>
              </w:rPr>
              <w:t xml:space="preserve">West Granton Housing Co-operative </w:t>
            </w:r>
            <w:r>
              <w:rPr>
                <w:color w:val="000000"/>
              </w:rPr>
              <w:t xml:space="preserve">Limited (hereinafter referred to as “the </w:t>
            </w:r>
            <w:r w:rsidR="007108E2">
              <w:rPr>
                <w:color w:val="000000"/>
              </w:rPr>
              <w:t>Co-operative</w:t>
            </w:r>
            <w:r>
              <w:rPr>
                <w:color w:val="000000"/>
              </w:rPr>
              <w:t>”).</w:t>
            </w:r>
            <w:bookmarkEnd w:id="22"/>
          </w:p>
          <w:p w14:paraId="48F99761" w14:textId="77777777" w:rsidR="00E371FC" w:rsidRDefault="00E371FC" w:rsidP="0069399F">
            <w:pPr>
              <w:widowControl/>
              <w:jc w:val="both"/>
              <w:rPr>
                <w:color w:val="000000"/>
              </w:rPr>
            </w:pPr>
          </w:p>
        </w:tc>
      </w:tr>
      <w:tr w:rsidR="00E371FC" w14:paraId="5548CEC1" w14:textId="77777777" w:rsidTr="00BF2522">
        <w:trPr>
          <w:cantSplit/>
        </w:trPr>
        <w:tc>
          <w:tcPr>
            <w:tcW w:w="9781" w:type="dxa"/>
            <w:gridSpan w:val="8"/>
          </w:tcPr>
          <w:p w14:paraId="3F15EC34" w14:textId="77777777" w:rsidR="00E371FC" w:rsidRDefault="00E371FC" w:rsidP="0069399F">
            <w:pPr>
              <w:widowControl/>
              <w:jc w:val="both"/>
              <w:rPr>
                <w:b/>
                <w:bCs/>
                <w:color w:val="0070C0"/>
                <w:sz w:val="28"/>
                <w:szCs w:val="28"/>
              </w:rPr>
            </w:pPr>
            <w:r w:rsidRPr="00A179EE">
              <w:rPr>
                <w:b/>
                <w:bCs/>
                <w:color w:val="0070C0"/>
                <w:sz w:val="28"/>
                <w:szCs w:val="28"/>
              </w:rPr>
              <w:t>Objects</w:t>
            </w:r>
          </w:p>
          <w:p w14:paraId="47136380" w14:textId="77777777" w:rsidR="00A179EE" w:rsidRDefault="00A179EE" w:rsidP="0069399F">
            <w:pPr>
              <w:widowControl/>
              <w:jc w:val="both"/>
              <w:rPr>
                <w:b/>
                <w:bCs/>
                <w:color w:val="000000"/>
                <w:sz w:val="24"/>
                <w:szCs w:val="24"/>
              </w:rPr>
            </w:pPr>
          </w:p>
          <w:p w14:paraId="4DDD12D2" w14:textId="77777777" w:rsidR="00A179EE" w:rsidRDefault="00E371FC" w:rsidP="0069399F">
            <w:pPr>
              <w:widowControl/>
              <w:tabs>
                <w:tab w:val="left" w:pos="1098"/>
              </w:tabs>
              <w:jc w:val="both"/>
              <w:rPr>
                <w:color w:val="000000"/>
              </w:rPr>
            </w:pPr>
            <w:r>
              <w:rPr>
                <w:color w:val="000000"/>
              </w:rPr>
              <w:t xml:space="preserve">2        The objects of the </w:t>
            </w:r>
            <w:r w:rsidR="007108E2">
              <w:rPr>
                <w:color w:val="000000"/>
              </w:rPr>
              <w:t>Co-operative</w:t>
            </w:r>
            <w:r>
              <w:rPr>
                <w:color w:val="000000"/>
              </w:rPr>
              <w:t xml:space="preserve"> are:</w:t>
            </w:r>
          </w:p>
          <w:p w14:paraId="3527DCA7" w14:textId="77777777" w:rsidR="00E371FC" w:rsidRDefault="00E371FC" w:rsidP="0069399F">
            <w:pPr>
              <w:widowControl/>
              <w:jc w:val="both"/>
              <w:rPr>
                <w:color w:val="000000"/>
              </w:rPr>
            </w:pPr>
          </w:p>
        </w:tc>
      </w:tr>
      <w:tr w:rsidR="00BA703F" w14:paraId="6A763038" w14:textId="77777777" w:rsidTr="00BF2522">
        <w:trPr>
          <w:cantSplit/>
        </w:trPr>
        <w:tc>
          <w:tcPr>
            <w:tcW w:w="704" w:type="dxa"/>
          </w:tcPr>
          <w:p w14:paraId="6530A504" w14:textId="77777777" w:rsidR="00BA703F" w:rsidRDefault="00841BB6" w:rsidP="0069399F">
            <w:pPr>
              <w:widowControl/>
              <w:jc w:val="both"/>
              <w:rPr>
                <w:color w:val="000000"/>
              </w:rPr>
            </w:pPr>
            <w:r>
              <w:rPr>
                <w:color w:val="000000"/>
              </w:rPr>
              <w:t>2.1</w:t>
            </w:r>
          </w:p>
        </w:tc>
        <w:tc>
          <w:tcPr>
            <w:tcW w:w="9077" w:type="dxa"/>
            <w:gridSpan w:val="7"/>
          </w:tcPr>
          <w:p w14:paraId="163781AB" w14:textId="77777777" w:rsidR="00BA703F" w:rsidRDefault="00BA703F" w:rsidP="0069399F">
            <w:pPr>
              <w:widowControl/>
              <w:rPr>
                <w:color w:val="000000"/>
              </w:rPr>
            </w:pPr>
            <w:r w:rsidRPr="0055121D">
              <w:t>to provide, construct, improve and manage;</w:t>
            </w:r>
          </w:p>
        </w:tc>
      </w:tr>
      <w:tr w:rsidR="00BA703F" w14:paraId="64D30057" w14:textId="77777777" w:rsidTr="00BF2522">
        <w:trPr>
          <w:cantSplit/>
        </w:trPr>
        <w:tc>
          <w:tcPr>
            <w:tcW w:w="704" w:type="dxa"/>
          </w:tcPr>
          <w:p w14:paraId="5324CFE6" w14:textId="77777777" w:rsidR="00BA703F" w:rsidRDefault="00BA703F" w:rsidP="0069399F">
            <w:pPr>
              <w:widowControl/>
              <w:jc w:val="both"/>
              <w:rPr>
                <w:color w:val="000000"/>
              </w:rPr>
            </w:pPr>
          </w:p>
        </w:tc>
        <w:tc>
          <w:tcPr>
            <w:tcW w:w="9077" w:type="dxa"/>
            <w:gridSpan w:val="7"/>
          </w:tcPr>
          <w:p w14:paraId="4648988D" w14:textId="77777777" w:rsidR="00BA703F" w:rsidRDefault="00BA703F" w:rsidP="0069399F">
            <w:pPr>
              <w:widowControl/>
              <w:rPr>
                <w:iCs/>
              </w:rPr>
            </w:pPr>
          </w:p>
          <w:p w14:paraId="6A112593" w14:textId="77777777" w:rsidR="00162A7C" w:rsidRPr="00BA703F" w:rsidRDefault="00BA703F" w:rsidP="0069399F">
            <w:r w:rsidRPr="00BA703F">
              <w:t>2.1.1</w:t>
            </w:r>
            <w:r w:rsidRPr="00BA703F">
              <w:tab/>
              <w:t>houses for occupation by Members.</w:t>
            </w:r>
          </w:p>
          <w:p w14:paraId="2EDB55C4" w14:textId="77777777" w:rsidR="00A179EE" w:rsidRDefault="00BA703F" w:rsidP="0069399F">
            <w:r w:rsidRPr="00BA703F">
              <w:t>2.</w:t>
            </w:r>
            <w:r w:rsidR="00A179EE">
              <w:t>1.</w:t>
            </w:r>
            <w:r w:rsidRPr="00BA703F">
              <w:t>2</w:t>
            </w:r>
            <w:r w:rsidRPr="00BA703F">
              <w:tab/>
              <w:t xml:space="preserve">to undertake any additional purposes or objects permitted under Section 24 of the </w:t>
            </w:r>
          </w:p>
          <w:p w14:paraId="2F76001E" w14:textId="77777777" w:rsidR="00BA703F" w:rsidRDefault="00A179EE" w:rsidP="0069399F">
            <w:pPr>
              <w:rPr>
                <w:iCs/>
              </w:rPr>
            </w:pPr>
            <w:r>
              <w:t xml:space="preserve">            </w:t>
            </w:r>
            <w:r w:rsidR="007108E2">
              <w:t>Housing (Scotland) Act 2010</w:t>
            </w:r>
          </w:p>
          <w:p w14:paraId="5CEF566A" w14:textId="77777777" w:rsidR="00BA703F" w:rsidRPr="001F14A1" w:rsidRDefault="00BA703F" w:rsidP="0069399F">
            <w:pPr>
              <w:widowControl/>
              <w:rPr>
                <w:color w:val="000000"/>
              </w:rPr>
            </w:pPr>
          </w:p>
        </w:tc>
      </w:tr>
      <w:tr w:rsidR="00E371FC" w14:paraId="352FCDE1" w14:textId="77777777" w:rsidTr="00BF2522">
        <w:trPr>
          <w:cantSplit/>
        </w:trPr>
        <w:tc>
          <w:tcPr>
            <w:tcW w:w="704" w:type="dxa"/>
          </w:tcPr>
          <w:p w14:paraId="0DC0EFA9" w14:textId="77777777" w:rsidR="00E371FC" w:rsidRDefault="00E371FC" w:rsidP="0069399F">
            <w:pPr>
              <w:widowControl/>
              <w:jc w:val="both"/>
              <w:rPr>
                <w:color w:val="000000"/>
              </w:rPr>
            </w:pPr>
            <w:r>
              <w:rPr>
                <w:color w:val="000000"/>
              </w:rPr>
              <w:t>3</w:t>
            </w:r>
          </w:p>
        </w:tc>
        <w:tc>
          <w:tcPr>
            <w:tcW w:w="9077" w:type="dxa"/>
            <w:gridSpan w:val="7"/>
          </w:tcPr>
          <w:p w14:paraId="3DB6E902" w14:textId="77777777" w:rsidR="00E371FC" w:rsidRDefault="00E371FC" w:rsidP="0069399F">
            <w:pPr>
              <w:widowControl/>
              <w:rPr>
                <w:color w:val="000000"/>
              </w:rPr>
            </w:pPr>
            <w:r>
              <w:rPr>
                <w:color w:val="000000"/>
              </w:rPr>
              <w:t xml:space="preserve">The permitted activities and powers of the </w:t>
            </w:r>
            <w:r w:rsidR="006E3938">
              <w:rPr>
                <w:color w:val="000000"/>
              </w:rPr>
              <w:t xml:space="preserve">Co-operative </w:t>
            </w:r>
            <w:r>
              <w:rPr>
                <w:color w:val="000000"/>
              </w:rPr>
              <w:t xml:space="preserve"> will include anything which is necessary or expedient to help the </w:t>
            </w:r>
            <w:r w:rsidR="006E3938">
              <w:rPr>
                <w:color w:val="000000"/>
              </w:rPr>
              <w:t xml:space="preserve">Co-operative </w:t>
            </w:r>
            <w:r>
              <w:rPr>
                <w:color w:val="000000"/>
              </w:rPr>
              <w:t xml:space="preserve"> achieve these objects.</w:t>
            </w:r>
          </w:p>
          <w:p w14:paraId="2D15B790" w14:textId="77777777" w:rsidR="00E371FC" w:rsidRDefault="00E371FC" w:rsidP="0069399F">
            <w:pPr>
              <w:widowControl/>
              <w:rPr>
                <w:color w:val="000000"/>
              </w:rPr>
            </w:pPr>
          </w:p>
        </w:tc>
      </w:tr>
      <w:tr w:rsidR="00E371FC" w14:paraId="46EE1E39" w14:textId="77777777" w:rsidTr="00BF2522">
        <w:trPr>
          <w:cantSplit/>
        </w:trPr>
        <w:tc>
          <w:tcPr>
            <w:tcW w:w="704" w:type="dxa"/>
          </w:tcPr>
          <w:p w14:paraId="05F9FDEB" w14:textId="77777777" w:rsidR="00E371FC" w:rsidRDefault="00E371FC" w:rsidP="0069399F">
            <w:pPr>
              <w:widowControl/>
              <w:jc w:val="both"/>
              <w:rPr>
                <w:color w:val="000000"/>
              </w:rPr>
            </w:pPr>
            <w:r>
              <w:rPr>
                <w:color w:val="000000"/>
              </w:rPr>
              <w:t>4</w:t>
            </w:r>
          </w:p>
        </w:tc>
        <w:tc>
          <w:tcPr>
            <w:tcW w:w="9077" w:type="dxa"/>
            <w:gridSpan w:val="7"/>
          </w:tcPr>
          <w:p w14:paraId="628ED74B" w14:textId="77777777" w:rsidR="00E371FC" w:rsidRDefault="00E371FC" w:rsidP="0069399F">
            <w:pPr>
              <w:widowControl/>
              <w:rPr>
                <w:color w:val="000000"/>
              </w:rPr>
            </w:pPr>
            <w:r>
              <w:rPr>
                <w:color w:val="000000"/>
              </w:rPr>
              <w:t xml:space="preserve">The </w:t>
            </w:r>
            <w:r w:rsidR="006E3938">
              <w:rPr>
                <w:color w:val="000000"/>
              </w:rPr>
              <w:t>Co-</w:t>
            </w:r>
            <w:r w:rsidR="00C218C8">
              <w:rPr>
                <w:color w:val="000000"/>
              </w:rPr>
              <w:t>operative shall</w:t>
            </w:r>
            <w:r>
              <w:rPr>
                <w:color w:val="000000"/>
              </w:rPr>
              <w:t xml:space="preserve"> not trade for profit and any profits shall only be applied for the purpose of furthering the </w:t>
            </w:r>
            <w:r w:rsidR="006E3938">
              <w:rPr>
                <w:color w:val="000000"/>
              </w:rPr>
              <w:t>Co-</w:t>
            </w:r>
            <w:r w:rsidR="00C218C8">
              <w:rPr>
                <w:color w:val="000000"/>
              </w:rPr>
              <w:t>operative’s</w:t>
            </w:r>
            <w:r>
              <w:rPr>
                <w:color w:val="000000"/>
              </w:rPr>
              <w:t xml:space="preserve"> objects and/or in accordance with these Rules</w:t>
            </w:r>
            <w:r w:rsidR="00A62DAE">
              <w:rPr>
                <w:color w:val="000000"/>
              </w:rPr>
              <w:t>.</w:t>
            </w:r>
          </w:p>
          <w:p w14:paraId="1CE6378F" w14:textId="77777777" w:rsidR="00E371FC" w:rsidRDefault="00E371FC" w:rsidP="0069399F">
            <w:pPr>
              <w:widowControl/>
              <w:rPr>
                <w:color w:val="000000"/>
              </w:rPr>
            </w:pPr>
          </w:p>
        </w:tc>
      </w:tr>
      <w:tr w:rsidR="00A62DAE" w14:paraId="715D8F8A" w14:textId="77777777" w:rsidTr="00BF2522">
        <w:trPr>
          <w:cantSplit/>
        </w:trPr>
        <w:tc>
          <w:tcPr>
            <w:tcW w:w="704" w:type="dxa"/>
          </w:tcPr>
          <w:p w14:paraId="380A502B" w14:textId="77777777" w:rsidR="00A62DAE" w:rsidRDefault="00841BB6" w:rsidP="0069399F">
            <w:pPr>
              <w:widowControl/>
              <w:jc w:val="both"/>
              <w:rPr>
                <w:color w:val="000000"/>
              </w:rPr>
            </w:pPr>
            <w:r>
              <w:rPr>
                <w:color w:val="000000"/>
              </w:rPr>
              <w:t>4.1</w:t>
            </w:r>
          </w:p>
        </w:tc>
        <w:tc>
          <w:tcPr>
            <w:tcW w:w="9077" w:type="dxa"/>
            <w:gridSpan w:val="7"/>
          </w:tcPr>
          <w:p w14:paraId="7EB244D4" w14:textId="77777777" w:rsidR="00A62DAE" w:rsidRDefault="00A62DAE" w:rsidP="0069399F">
            <w:pPr>
              <w:widowControl/>
              <w:rPr>
                <w:color w:val="000000"/>
              </w:rPr>
            </w:pPr>
            <w:r w:rsidRPr="00A62DAE">
              <w:rPr>
                <w:color w:val="000000"/>
              </w:rPr>
              <w:t>Nothing shall be paid or transferred by way of profit to Members</w:t>
            </w:r>
            <w:r>
              <w:rPr>
                <w:color w:val="000000"/>
              </w:rPr>
              <w:t>.</w:t>
            </w:r>
          </w:p>
          <w:p w14:paraId="18077699" w14:textId="77777777" w:rsidR="00A62DAE" w:rsidRDefault="00A62DAE" w:rsidP="0069399F">
            <w:pPr>
              <w:widowControl/>
              <w:rPr>
                <w:color w:val="000000"/>
              </w:rPr>
            </w:pPr>
          </w:p>
        </w:tc>
      </w:tr>
      <w:tr w:rsidR="00E371FC" w14:paraId="7F12716D" w14:textId="77777777" w:rsidTr="00BF2522">
        <w:trPr>
          <w:cantSplit/>
        </w:trPr>
        <w:tc>
          <w:tcPr>
            <w:tcW w:w="704" w:type="dxa"/>
          </w:tcPr>
          <w:p w14:paraId="2D5897AC" w14:textId="77777777" w:rsidR="00E371FC" w:rsidRDefault="00841BB6" w:rsidP="0069399F">
            <w:pPr>
              <w:widowControl/>
              <w:jc w:val="both"/>
              <w:rPr>
                <w:color w:val="000000"/>
              </w:rPr>
            </w:pPr>
            <w:r>
              <w:rPr>
                <w:color w:val="000000"/>
              </w:rPr>
              <w:t>5</w:t>
            </w:r>
          </w:p>
        </w:tc>
        <w:tc>
          <w:tcPr>
            <w:tcW w:w="9077" w:type="dxa"/>
            <w:gridSpan w:val="7"/>
          </w:tcPr>
          <w:p w14:paraId="3ABF62BF" w14:textId="77777777" w:rsidR="00E371FC" w:rsidRDefault="00E371FC" w:rsidP="0069399F">
            <w:pPr>
              <w:widowControl/>
              <w:jc w:val="both"/>
              <w:rPr>
                <w:color w:val="000000"/>
              </w:rPr>
            </w:pPr>
            <w:r>
              <w:rPr>
                <w:color w:val="000000"/>
              </w:rPr>
              <w:t xml:space="preserve">The registered office of the </w:t>
            </w:r>
            <w:r w:rsidR="006E3938">
              <w:rPr>
                <w:color w:val="000000"/>
              </w:rPr>
              <w:t xml:space="preserve">Co-operative </w:t>
            </w:r>
            <w:r>
              <w:rPr>
                <w:color w:val="000000"/>
              </w:rPr>
              <w:t xml:space="preserve"> is at :</w:t>
            </w:r>
          </w:p>
          <w:p w14:paraId="5B3C1B3E" w14:textId="77777777" w:rsidR="00A179EE" w:rsidRDefault="00A179EE" w:rsidP="0069399F">
            <w:pPr>
              <w:widowControl/>
              <w:jc w:val="both"/>
              <w:rPr>
                <w:color w:val="000000"/>
              </w:rPr>
            </w:pPr>
          </w:p>
          <w:p w14:paraId="2BEDFBE8" w14:textId="77777777" w:rsidR="00E371FC" w:rsidRPr="00A179EE" w:rsidRDefault="00A179EE" w:rsidP="0069399F">
            <w:pPr>
              <w:widowControl/>
              <w:jc w:val="both"/>
              <w:rPr>
                <w:b/>
                <w:bCs/>
                <w:color w:val="000000"/>
              </w:rPr>
            </w:pPr>
            <w:r w:rsidRPr="00A179EE">
              <w:rPr>
                <w:b/>
                <w:bCs/>
                <w:color w:val="000000"/>
              </w:rPr>
              <w:t>26 Granton Mill Crescent, Edinburgh, EH4 4UT</w:t>
            </w:r>
          </w:p>
          <w:p w14:paraId="63E5B9B6" w14:textId="77777777" w:rsidR="00E371FC" w:rsidRDefault="00E371FC" w:rsidP="0069399F">
            <w:pPr>
              <w:widowControl/>
              <w:jc w:val="both"/>
              <w:rPr>
                <w:color w:val="000000"/>
              </w:rPr>
            </w:pPr>
          </w:p>
        </w:tc>
      </w:tr>
      <w:tr w:rsidR="00E371FC" w14:paraId="0B24192F" w14:textId="77777777" w:rsidTr="00BF2522">
        <w:trPr>
          <w:cantSplit/>
        </w:trPr>
        <w:tc>
          <w:tcPr>
            <w:tcW w:w="9781" w:type="dxa"/>
            <w:gridSpan w:val="8"/>
          </w:tcPr>
          <w:p w14:paraId="01965B89" w14:textId="77777777" w:rsidR="00E371FC" w:rsidRPr="00A179EE" w:rsidRDefault="00E371FC" w:rsidP="0069399F">
            <w:pPr>
              <w:pStyle w:val="Heading3"/>
              <w:widowControl/>
              <w:rPr>
                <w:color w:val="0070C0"/>
              </w:rPr>
            </w:pPr>
            <w:r w:rsidRPr="00A179EE">
              <w:rPr>
                <w:color w:val="0070C0"/>
              </w:rPr>
              <w:t>MEMBERSHIP</w:t>
            </w:r>
          </w:p>
          <w:p w14:paraId="004250D8" w14:textId="77777777" w:rsidR="00E371FC" w:rsidRDefault="00E371FC" w:rsidP="0069399F">
            <w:pPr>
              <w:widowControl/>
              <w:jc w:val="both"/>
              <w:rPr>
                <w:b/>
                <w:color w:val="000000"/>
                <w:sz w:val="28"/>
                <w:szCs w:val="28"/>
              </w:rPr>
            </w:pPr>
          </w:p>
        </w:tc>
      </w:tr>
      <w:tr w:rsidR="00742BC9" w14:paraId="6BD8E2DA" w14:textId="77777777" w:rsidTr="00BF2522">
        <w:trPr>
          <w:cantSplit/>
        </w:trPr>
        <w:tc>
          <w:tcPr>
            <w:tcW w:w="704" w:type="dxa"/>
          </w:tcPr>
          <w:p w14:paraId="02E6CD38" w14:textId="77777777" w:rsidR="00742BC9" w:rsidRDefault="00742BC9" w:rsidP="0069399F">
            <w:pPr>
              <w:widowControl/>
              <w:jc w:val="both"/>
              <w:rPr>
                <w:color w:val="000000"/>
              </w:rPr>
            </w:pPr>
            <w:r>
              <w:rPr>
                <w:color w:val="000000"/>
              </w:rPr>
              <w:t>6</w:t>
            </w:r>
          </w:p>
          <w:p w14:paraId="6B5BA0B4" w14:textId="77777777" w:rsidR="00742BC9" w:rsidRDefault="00742BC9" w:rsidP="0069399F">
            <w:pPr>
              <w:widowControl/>
              <w:jc w:val="both"/>
              <w:rPr>
                <w:color w:val="000000"/>
              </w:rPr>
            </w:pPr>
          </w:p>
        </w:tc>
        <w:tc>
          <w:tcPr>
            <w:tcW w:w="9077" w:type="dxa"/>
            <w:gridSpan w:val="7"/>
          </w:tcPr>
          <w:p w14:paraId="3530FE8C" w14:textId="77777777" w:rsidR="00742BC9" w:rsidRPr="00E847B1" w:rsidRDefault="00742BC9" w:rsidP="0069399F">
            <w:pPr>
              <w:rPr>
                <w:color w:val="000000" w:themeColor="text1"/>
              </w:rPr>
            </w:pPr>
            <w:r w:rsidRPr="00E847B1">
              <w:rPr>
                <w:color w:val="000000" w:themeColor="text1"/>
              </w:rPr>
              <w:t xml:space="preserve">The Members of the </w:t>
            </w:r>
            <w:r>
              <w:rPr>
                <w:color w:val="000000" w:themeColor="text1"/>
              </w:rPr>
              <w:t>Co-operative</w:t>
            </w:r>
            <w:r w:rsidRPr="00E847B1">
              <w:rPr>
                <w:color w:val="000000" w:themeColor="text1"/>
              </w:rPr>
              <w:t xml:space="preserve"> shall be those persons who hold a share in the </w:t>
            </w:r>
            <w:r>
              <w:rPr>
                <w:color w:val="000000" w:themeColor="text1"/>
              </w:rPr>
              <w:t>Co-operative</w:t>
            </w:r>
            <w:r w:rsidRPr="00E847B1">
              <w:rPr>
                <w:color w:val="000000" w:themeColor="text1"/>
              </w:rPr>
              <w:t xml:space="preserve">, whose names are entered in the Register of Members and who are tenants occupying housing or accommodation provided by the </w:t>
            </w:r>
            <w:r>
              <w:rPr>
                <w:color w:val="000000" w:themeColor="text1"/>
              </w:rPr>
              <w:t>Co-operative</w:t>
            </w:r>
            <w:r w:rsidRPr="00E847B1">
              <w:rPr>
                <w:color w:val="000000" w:themeColor="text1"/>
              </w:rPr>
              <w:t xml:space="preserve"> under the terms of a Tenancy Agreement granted by the </w:t>
            </w:r>
            <w:r>
              <w:rPr>
                <w:color w:val="000000" w:themeColor="text1"/>
              </w:rPr>
              <w:t>Co-operative</w:t>
            </w:r>
            <w:r w:rsidRPr="00E847B1">
              <w:rPr>
                <w:color w:val="000000" w:themeColor="text1"/>
              </w:rPr>
              <w:t xml:space="preserve">. Any Tenancy Agreement granted by the </w:t>
            </w:r>
            <w:r>
              <w:rPr>
                <w:color w:val="000000" w:themeColor="text1"/>
              </w:rPr>
              <w:t>Co-operative</w:t>
            </w:r>
            <w:r w:rsidRPr="00E847B1">
              <w:rPr>
                <w:color w:val="000000" w:themeColor="text1"/>
              </w:rPr>
              <w:t xml:space="preserve"> to you will not give you any right to purchase the house or accommodation. </w:t>
            </w:r>
            <w:r w:rsidRPr="00E847B1">
              <w:rPr>
                <w:color w:val="000000" w:themeColor="text1"/>
              </w:rPr>
              <w:br/>
              <w:t xml:space="preserve">You can apply to the </w:t>
            </w:r>
            <w:r>
              <w:rPr>
                <w:color w:val="000000" w:themeColor="text1"/>
              </w:rPr>
              <w:t>Co-operative</w:t>
            </w:r>
            <w:r w:rsidRPr="00E847B1">
              <w:rPr>
                <w:color w:val="000000" w:themeColor="text1"/>
              </w:rPr>
              <w:t xml:space="preserve"> to transfer or assign your Tenancy Agreement but this will be possible only if the </w:t>
            </w:r>
            <w:r>
              <w:rPr>
                <w:color w:val="000000" w:themeColor="text1"/>
              </w:rPr>
              <w:t>Co-operative</w:t>
            </w:r>
            <w:r w:rsidRPr="00E847B1">
              <w:rPr>
                <w:color w:val="000000" w:themeColor="text1"/>
              </w:rPr>
              <w:t xml:space="preserve"> consents in writing</w:t>
            </w:r>
            <w:r>
              <w:rPr>
                <w:color w:val="000000" w:themeColor="text1"/>
              </w:rPr>
              <w:t>.</w:t>
            </w:r>
          </w:p>
          <w:p w14:paraId="33A213A8" w14:textId="77777777" w:rsidR="00742BC9" w:rsidRDefault="00742BC9" w:rsidP="0069399F">
            <w:pPr>
              <w:widowControl/>
              <w:jc w:val="both"/>
              <w:rPr>
                <w:color w:val="000000"/>
              </w:rPr>
            </w:pPr>
          </w:p>
        </w:tc>
      </w:tr>
      <w:tr w:rsidR="00742BC9" w14:paraId="2770D947" w14:textId="77777777" w:rsidTr="00BF2522">
        <w:trPr>
          <w:cantSplit/>
        </w:trPr>
        <w:tc>
          <w:tcPr>
            <w:tcW w:w="9781" w:type="dxa"/>
            <w:gridSpan w:val="8"/>
          </w:tcPr>
          <w:p w14:paraId="7A83C8B1" w14:textId="77777777" w:rsidR="00742BC9" w:rsidRDefault="00742BC9" w:rsidP="0069399F">
            <w:pPr>
              <w:widowControl/>
              <w:jc w:val="both"/>
              <w:rPr>
                <w:b/>
                <w:color w:val="000000"/>
                <w:sz w:val="28"/>
                <w:szCs w:val="28"/>
              </w:rPr>
            </w:pPr>
          </w:p>
          <w:p w14:paraId="2CB7261D" w14:textId="77777777" w:rsidR="00742BC9" w:rsidRPr="00A179EE" w:rsidRDefault="00742BC9" w:rsidP="0069399F">
            <w:pPr>
              <w:widowControl/>
              <w:jc w:val="both"/>
              <w:rPr>
                <w:b/>
                <w:color w:val="0070C0"/>
                <w:sz w:val="28"/>
                <w:szCs w:val="28"/>
              </w:rPr>
            </w:pPr>
            <w:r w:rsidRPr="00A179EE">
              <w:rPr>
                <w:b/>
                <w:color w:val="0070C0"/>
                <w:sz w:val="28"/>
                <w:szCs w:val="28"/>
              </w:rPr>
              <w:t>Applying for Membership</w:t>
            </w:r>
          </w:p>
          <w:p w14:paraId="093DEB19" w14:textId="77777777" w:rsidR="00742BC9" w:rsidRDefault="00742BC9" w:rsidP="0069399F">
            <w:pPr>
              <w:widowControl/>
              <w:ind w:left="720" w:hanging="720"/>
              <w:jc w:val="both"/>
              <w:rPr>
                <w:b/>
                <w:color w:val="000000"/>
                <w:sz w:val="28"/>
                <w:szCs w:val="28"/>
              </w:rPr>
            </w:pPr>
          </w:p>
        </w:tc>
      </w:tr>
      <w:tr w:rsidR="00742BC9" w14:paraId="2837FAA6" w14:textId="77777777" w:rsidTr="00BF2522">
        <w:trPr>
          <w:cantSplit/>
        </w:trPr>
        <w:tc>
          <w:tcPr>
            <w:tcW w:w="704" w:type="dxa"/>
          </w:tcPr>
          <w:p w14:paraId="2F4C3F4D" w14:textId="77777777" w:rsidR="00742BC9" w:rsidRDefault="00742BC9" w:rsidP="0069399F">
            <w:pPr>
              <w:widowControl/>
              <w:jc w:val="both"/>
              <w:rPr>
                <w:color w:val="000000"/>
              </w:rPr>
            </w:pPr>
            <w:r>
              <w:rPr>
                <w:color w:val="000000"/>
              </w:rPr>
              <w:t>7.1</w:t>
            </w:r>
          </w:p>
          <w:p w14:paraId="1B2543E4" w14:textId="77777777" w:rsidR="00742BC9" w:rsidRDefault="00742BC9" w:rsidP="0069399F">
            <w:pPr>
              <w:widowControl/>
              <w:jc w:val="both"/>
              <w:rPr>
                <w:color w:val="000000"/>
              </w:rPr>
            </w:pPr>
          </w:p>
          <w:p w14:paraId="7FAA5046" w14:textId="77777777" w:rsidR="00742BC9" w:rsidRDefault="00742BC9" w:rsidP="0069399F">
            <w:pPr>
              <w:widowControl/>
              <w:jc w:val="both"/>
              <w:rPr>
                <w:color w:val="000000"/>
              </w:rPr>
            </w:pPr>
          </w:p>
          <w:p w14:paraId="43D69473" w14:textId="77777777" w:rsidR="00742BC9" w:rsidRDefault="00742BC9" w:rsidP="0069399F">
            <w:pPr>
              <w:widowControl/>
              <w:jc w:val="both"/>
              <w:rPr>
                <w:color w:val="000000"/>
              </w:rPr>
            </w:pPr>
          </w:p>
          <w:p w14:paraId="1A09E5E8" w14:textId="77777777" w:rsidR="00742BC9" w:rsidRDefault="00742BC9" w:rsidP="0069399F">
            <w:pPr>
              <w:widowControl/>
              <w:jc w:val="both"/>
              <w:rPr>
                <w:color w:val="000000"/>
              </w:rPr>
            </w:pPr>
          </w:p>
        </w:tc>
        <w:tc>
          <w:tcPr>
            <w:tcW w:w="9077" w:type="dxa"/>
            <w:gridSpan w:val="7"/>
          </w:tcPr>
          <w:p w14:paraId="08C5BEDD" w14:textId="77777777" w:rsidR="00742BC9" w:rsidRDefault="00742BC9" w:rsidP="0069399F">
            <w:pPr>
              <w:jc w:val="both"/>
            </w:pPr>
            <w:r>
              <w:rPr>
                <w:color w:val="000000"/>
              </w:rPr>
              <w:t xml:space="preserve">The Committee </w:t>
            </w:r>
            <w:r w:rsidRPr="00D37B5B">
              <w:t xml:space="preserve">shall set, review and publish its </w:t>
            </w:r>
            <w:bookmarkStart w:id="23" w:name="_DV_C8"/>
            <w:r w:rsidRPr="00D37B5B">
              <w:t>membership policy</w:t>
            </w:r>
            <w:bookmarkEnd w:id="23"/>
            <w:r w:rsidRPr="00D37B5B">
              <w:t xml:space="preserve"> for admitting new </w:t>
            </w:r>
          </w:p>
          <w:p w14:paraId="2537E600" w14:textId="77777777" w:rsidR="00742BC9" w:rsidRDefault="00742BC9" w:rsidP="0069399F">
            <w:pPr>
              <w:jc w:val="both"/>
            </w:pPr>
            <w:r w:rsidRPr="00D37B5B">
              <w:t xml:space="preserve">Members.  </w:t>
            </w:r>
            <w:r w:rsidRPr="0068663E">
              <w:t xml:space="preserve">Subject to the provisions of Rule 7.2 the following shall be eligible to become </w:t>
            </w:r>
          </w:p>
          <w:p w14:paraId="6C7F4CF0" w14:textId="77777777" w:rsidR="00742BC9" w:rsidRDefault="00742BC9" w:rsidP="0069399F">
            <w:pPr>
              <w:jc w:val="both"/>
            </w:pPr>
            <w:r w:rsidRPr="0068663E">
              <w:t>Members:-</w:t>
            </w:r>
          </w:p>
          <w:p w14:paraId="6AB78334" w14:textId="77777777" w:rsidR="00742BC9" w:rsidRDefault="00742BC9" w:rsidP="0069399F">
            <w:pPr>
              <w:jc w:val="both"/>
            </w:pPr>
          </w:p>
          <w:p w14:paraId="1D315103" w14:textId="77777777" w:rsidR="00742BC9" w:rsidRDefault="00742BC9" w:rsidP="0069399F">
            <w:pPr>
              <w:jc w:val="both"/>
            </w:pPr>
            <w:r>
              <w:t xml:space="preserve">7.1.1  </w:t>
            </w:r>
            <w:r w:rsidRPr="0068663E">
              <w:t xml:space="preserve">Tenants of the </w:t>
            </w:r>
            <w:r>
              <w:t>Co-operative;</w:t>
            </w:r>
          </w:p>
          <w:p w14:paraId="07FDA1E1" w14:textId="77777777" w:rsidR="00742BC9" w:rsidRDefault="00742BC9" w:rsidP="0069399F">
            <w:pPr>
              <w:jc w:val="both"/>
              <w:rPr>
                <w:color w:val="000000"/>
              </w:rPr>
            </w:pPr>
          </w:p>
        </w:tc>
      </w:tr>
      <w:tr w:rsidR="00742BC9" w14:paraId="2D38A343" w14:textId="77777777" w:rsidTr="00BF2522">
        <w:trPr>
          <w:cantSplit/>
        </w:trPr>
        <w:tc>
          <w:tcPr>
            <w:tcW w:w="704" w:type="dxa"/>
          </w:tcPr>
          <w:p w14:paraId="069777D8" w14:textId="77777777" w:rsidR="00742BC9" w:rsidRDefault="00742BC9" w:rsidP="0069399F">
            <w:pPr>
              <w:widowControl/>
              <w:jc w:val="both"/>
              <w:rPr>
                <w:color w:val="000000"/>
              </w:rPr>
            </w:pPr>
          </w:p>
          <w:p w14:paraId="7BDD3C28" w14:textId="77777777" w:rsidR="00742BC9" w:rsidRDefault="00742BC9" w:rsidP="0069399F">
            <w:pPr>
              <w:widowControl/>
              <w:jc w:val="both"/>
              <w:rPr>
                <w:color w:val="000000"/>
              </w:rPr>
            </w:pPr>
            <w:r>
              <w:rPr>
                <w:color w:val="000000"/>
              </w:rPr>
              <w:t>7.2</w:t>
            </w:r>
          </w:p>
          <w:p w14:paraId="7159CE8D" w14:textId="77777777" w:rsidR="00742BC9" w:rsidRDefault="00742BC9" w:rsidP="0069399F">
            <w:pPr>
              <w:widowControl/>
              <w:jc w:val="both"/>
              <w:rPr>
                <w:color w:val="000000"/>
              </w:rPr>
            </w:pPr>
          </w:p>
          <w:p w14:paraId="1D55F987" w14:textId="77777777" w:rsidR="00742BC9" w:rsidRDefault="00742BC9" w:rsidP="0069399F">
            <w:pPr>
              <w:widowControl/>
              <w:jc w:val="both"/>
              <w:rPr>
                <w:color w:val="000000"/>
              </w:rPr>
            </w:pPr>
          </w:p>
          <w:p w14:paraId="06525EBA" w14:textId="77777777" w:rsidR="00742BC9" w:rsidRDefault="00742BC9" w:rsidP="0069399F">
            <w:pPr>
              <w:widowControl/>
              <w:jc w:val="both"/>
              <w:rPr>
                <w:color w:val="000000"/>
              </w:rPr>
            </w:pPr>
          </w:p>
          <w:p w14:paraId="2108BF44" w14:textId="77777777" w:rsidR="00742BC9" w:rsidRDefault="00742BC9" w:rsidP="0069399F">
            <w:pPr>
              <w:widowControl/>
              <w:jc w:val="both"/>
              <w:rPr>
                <w:color w:val="000000"/>
              </w:rPr>
            </w:pPr>
          </w:p>
          <w:p w14:paraId="679E684C" w14:textId="77777777" w:rsidR="00742BC9" w:rsidRDefault="00742BC9" w:rsidP="0069399F">
            <w:pPr>
              <w:widowControl/>
              <w:jc w:val="both"/>
              <w:rPr>
                <w:color w:val="000000"/>
              </w:rPr>
            </w:pPr>
          </w:p>
          <w:p w14:paraId="43140839" w14:textId="77777777" w:rsidR="00742BC9" w:rsidRDefault="00742BC9" w:rsidP="0069399F">
            <w:pPr>
              <w:widowControl/>
              <w:jc w:val="both"/>
              <w:rPr>
                <w:color w:val="000000"/>
              </w:rPr>
            </w:pPr>
          </w:p>
          <w:p w14:paraId="728C39A9" w14:textId="77777777" w:rsidR="00742BC9" w:rsidRDefault="00742BC9" w:rsidP="0069399F">
            <w:pPr>
              <w:widowControl/>
              <w:jc w:val="both"/>
              <w:rPr>
                <w:color w:val="000000"/>
              </w:rPr>
            </w:pPr>
          </w:p>
          <w:p w14:paraId="088D0920" w14:textId="77777777" w:rsidR="00742BC9" w:rsidRDefault="00742BC9" w:rsidP="0069399F">
            <w:pPr>
              <w:widowControl/>
              <w:jc w:val="both"/>
              <w:rPr>
                <w:color w:val="000000"/>
              </w:rPr>
            </w:pPr>
          </w:p>
        </w:tc>
        <w:tc>
          <w:tcPr>
            <w:tcW w:w="9077" w:type="dxa"/>
            <w:gridSpan w:val="7"/>
          </w:tcPr>
          <w:p w14:paraId="25A3C680" w14:textId="77777777" w:rsidR="00742BC9" w:rsidRDefault="00742BC9" w:rsidP="0069399F">
            <w:pPr>
              <w:jc w:val="both"/>
              <w:rPr>
                <w:color w:val="000000"/>
              </w:rPr>
            </w:pPr>
          </w:p>
          <w:p w14:paraId="1702E6FB" w14:textId="77777777" w:rsidR="00742BC9" w:rsidRPr="00BA703F" w:rsidRDefault="00742BC9" w:rsidP="007108E2">
            <w:pPr>
              <w:jc w:val="both"/>
            </w:pPr>
            <w:bookmarkStart w:id="24" w:name="_Hlk81478606"/>
            <w:r>
              <w:rPr>
                <w:color w:val="000000"/>
              </w:rPr>
              <w:t xml:space="preserve">If you are applying for membership </w:t>
            </w:r>
            <w:r w:rsidRPr="003716A5">
              <w:t xml:space="preserve">you must be a tenant of the </w:t>
            </w:r>
            <w:r>
              <w:t>Co-operative</w:t>
            </w:r>
            <w:r w:rsidRPr="003716A5">
              <w:t xml:space="preserve"> or a </w:t>
            </w:r>
            <w:r w:rsidR="007108E2">
              <w:t>prospective tenant and</w:t>
            </w:r>
            <w:r>
              <w:t xml:space="preserve"> </w:t>
            </w:r>
            <w:r>
              <w:rPr>
                <w:color w:val="000000"/>
              </w:rPr>
              <w:t xml:space="preserve">you must send a completed and signed application form and the sum of one </w:t>
            </w:r>
            <w:r w:rsidR="007108E2">
              <w:rPr>
                <w:color w:val="000000"/>
              </w:rPr>
              <w:t>p</w:t>
            </w:r>
            <w:r>
              <w:rPr>
                <w:color w:val="000000"/>
              </w:rPr>
              <w:t xml:space="preserve">ound (which will be returned to you if the application is not approved) to the Co-operative’s registered office.  </w:t>
            </w:r>
            <w:r w:rsidRPr="0068663E">
              <w:t xml:space="preserve">Whilst it is the </w:t>
            </w:r>
            <w:r>
              <w:t>Co-operative</w:t>
            </w:r>
            <w:r w:rsidRPr="0068663E">
              <w:t xml:space="preserve">’s intention to encourage membership, the Committee has absolute discretion in deciding on applications for membership and the </w:t>
            </w:r>
            <w:r w:rsidR="007108E2">
              <w:t>f</w:t>
            </w:r>
            <w:r w:rsidRPr="0068663E">
              <w:t>ollowing shall constitute grounds for refusal of an application for membership:-</w:t>
            </w:r>
          </w:p>
          <w:bookmarkEnd w:id="24"/>
          <w:p w14:paraId="6563F3CA" w14:textId="77777777" w:rsidR="00742BC9" w:rsidRDefault="00742BC9" w:rsidP="0069399F">
            <w:pPr>
              <w:widowControl/>
              <w:jc w:val="both"/>
              <w:rPr>
                <w:color w:val="000000"/>
              </w:rPr>
            </w:pPr>
          </w:p>
          <w:p w14:paraId="468C6699" w14:textId="77777777" w:rsidR="00742BC9" w:rsidRDefault="00742BC9" w:rsidP="0069399F">
            <w:pPr>
              <w:widowControl/>
              <w:jc w:val="both"/>
            </w:pPr>
            <w:r>
              <w:t xml:space="preserve">7.2.1 </w:t>
            </w:r>
            <w:r w:rsidRPr="0068663E">
              <w:t xml:space="preserve">Where membership would be contrary to the </w:t>
            </w:r>
            <w:r>
              <w:t>Co-operative</w:t>
            </w:r>
            <w:r w:rsidRPr="0068663E">
              <w:t>’s Rules or policies;</w:t>
            </w:r>
            <w:r>
              <w:t xml:space="preserve"> or</w:t>
            </w:r>
          </w:p>
          <w:p w14:paraId="1348C9BC" w14:textId="77777777" w:rsidR="00742BC9" w:rsidRDefault="00742BC9" w:rsidP="0069399F">
            <w:pPr>
              <w:widowControl/>
              <w:jc w:val="both"/>
            </w:pPr>
          </w:p>
          <w:p w14:paraId="6A6FF614" w14:textId="77777777" w:rsidR="00742BC9" w:rsidRDefault="00742BC9" w:rsidP="0069399F">
            <w:pPr>
              <w:widowControl/>
              <w:jc w:val="both"/>
            </w:pPr>
            <w:r>
              <w:t xml:space="preserve">7.2.2 </w:t>
            </w:r>
            <w:r w:rsidRPr="0068663E">
              <w:t xml:space="preserve">Where a conflict of interest may exist which, even allowing for the disclosure of such an </w:t>
            </w:r>
          </w:p>
          <w:p w14:paraId="644053BA" w14:textId="77777777" w:rsidR="00742BC9" w:rsidRDefault="00742BC9" w:rsidP="0069399F">
            <w:pPr>
              <w:widowControl/>
              <w:jc w:val="both"/>
            </w:pPr>
            <w:r>
              <w:t xml:space="preserve">          </w:t>
            </w:r>
            <w:r w:rsidRPr="0068663E">
              <w:t xml:space="preserve">interest, may adversely affect the work of the </w:t>
            </w:r>
            <w:r>
              <w:t xml:space="preserve">Co-operative </w:t>
            </w:r>
            <w:r w:rsidRPr="0068663E">
              <w:t>;</w:t>
            </w:r>
            <w:r>
              <w:t xml:space="preserve"> or </w:t>
            </w:r>
          </w:p>
          <w:p w14:paraId="12D8E715" w14:textId="77777777" w:rsidR="00742BC9" w:rsidRDefault="00742BC9" w:rsidP="0069399F">
            <w:pPr>
              <w:widowControl/>
              <w:jc w:val="both"/>
            </w:pPr>
          </w:p>
          <w:p w14:paraId="2625C24F" w14:textId="77777777" w:rsidR="00742BC9" w:rsidRDefault="00742BC9" w:rsidP="0069399F">
            <w:pPr>
              <w:widowControl/>
              <w:jc w:val="both"/>
            </w:pPr>
            <w:r>
              <w:t xml:space="preserve">7.2.3 </w:t>
            </w:r>
            <w:r w:rsidRPr="0068663E">
              <w:t xml:space="preserve">Where the Committee </w:t>
            </w:r>
            <w:r>
              <w:t xml:space="preserve">considers that accepting the application would not be in the best </w:t>
            </w:r>
          </w:p>
          <w:p w14:paraId="119C1496" w14:textId="77777777" w:rsidR="00742BC9" w:rsidRDefault="00742BC9" w:rsidP="0069399F">
            <w:pPr>
              <w:widowControl/>
              <w:jc w:val="both"/>
              <w:rPr>
                <w:color w:val="000000"/>
              </w:rPr>
            </w:pPr>
            <w:r>
              <w:t xml:space="preserve">         interests of the Co-</w:t>
            </w:r>
            <w:r w:rsidR="00C218C8">
              <w:t>operative.</w:t>
            </w:r>
          </w:p>
          <w:p w14:paraId="2BCE87B3" w14:textId="77777777" w:rsidR="00742BC9" w:rsidRDefault="00742BC9" w:rsidP="0069399F">
            <w:pPr>
              <w:widowControl/>
              <w:ind w:left="720" w:hanging="720"/>
              <w:jc w:val="both"/>
              <w:rPr>
                <w:color w:val="000000"/>
              </w:rPr>
            </w:pPr>
          </w:p>
        </w:tc>
      </w:tr>
      <w:tr w:rsidR="00742BC9" w14:paraId="799B2234" w14:textId="77777777" w:rsidTr="00BF2522">
        <w:trPr>
          <w:cantSplit/>
          <w:trHeight w:val="732"/>
        </w:trPr>
        <w:tc>
          <w:tcPr>
            <w:tcW w:w="704" w:type="dxa"/>
          </w:tcPr>
          <w:p w14:paraId="70DC14E2" w14:textId="77777777" w:rsidR="00742BC9" w:rsidRDefault="00742BC9" w:rsidP="0069399F">
            <w:pPr>
              <w:widowControl/>
              <w:jc w:val="both"/>
              <w:rPr>
                <w:color w:val="000000"/>
              </w:rPr>
            </w:pPr>
            <w:r>
              <w:rPr>
                <w:color w:val="000000"/>
              </w:rPr>
              <w:t>7.3</w:t>
            </w:r>
          </w:p>
        </w:tc>
        <w:tc>
          <w:tcPr>
            <w:tcW w:w="9077" w:type="dxa"/>
            <w:gridSpan w:val="7"/>
          </w:tcPr>
          <w:p w14:paraId="461A103F" w14:textId="77777777" w:rsidR="00742BC9" w:rsidRDefault="00742BC9" w:rsidP="0069399F">
            <w:pPr>
              <w:widowControl/>
              <w:rPr>
                <w:color w:val="000000"/>
              </w:rPr>
            </w:pPr>
            <w:r>
              <w:rPr>
                <w:color w:val="000000"/>
              </w:rPr>
              <w:t>Your application shall be considered by the Committee as soon as reasonably practicable after its receipt by the Co-</w:t>
            </w:r>
            <w:r w:rsidR="00C218C8">
              <w:rPr>
                <w:color w:val="000000"/>
              </w:rPr>
              <w:t xml:space="preserve">operative. </w:t>
            </w:r>
            <w:r>
              <w:rPr>
                <w:color w:val="000000"/>
              </w:rPr>
              <w:t>The Committee has the power in its absolute discretion to accept or reject the application.</w:t>
            </w:r>
          </w:p>
          <w:p w14:paraId="70EE1B53" w14:textId="77777777" w:rsidR="00742BC9" w:rsidRDefault="00742BC9" w:rsidP="0069399F">
            <w:pPr>
              <w:widowControl/>
              <w:rPr>
                <w:color w:val="000000"/>
              </w:rPr>
            </w:pPr>
          </w:p>
        </w:tc>
      </w:tr>
      <w:tr w:rsidR="00742BC9" w14:paraId="61E86CBF" w14:textId="77777777" w:rsidTr="00BF2522">
        <w:trPr>
          <w:cantSplit/>
          <w:trHeight w:val="732"/>
        </w:trPr>
        <w:tc>
          <w:tcPr>
            <w:tcW w:w="704" w:type="dxa"/>
          </w:tcPr>
          <w:p w14:paraId="4F7C2A30" w14:textId="77777777" w:rsidR="00742BC9" w:rsidRDefault="00742BC9" w:rsidP="0069399F">
            <w:pPr>
              <w:widowControl/>
              <w:jc w:val="both"/>
              <w:rPr>
                <w:color w:val="000000"/>
              </w:rPr>
            </w:pPr>
            <w:r>
              <w:rPr>
                <w:color w:val="000000"/>
              </w:rPr>
              <w:t>7.4</w:t>
            </w:r>
          </w:p>
        </w:tc>
        <w:tc>
          <w:tcPr>
            <w:tcW w:w="9077" w:type="dxa"/>
            <w:gridSpan w:val="7"/>
          </w:tcPr>
          <w:p w14:paraId="696B52AB" w14:textId="77777777" w:rsidR="00742BC9" w:rsidRDefault="00742BC9" w:rsidP="0069399F">
            <w:pPr>
              <w:widowControl/>
              <w:rPr>
                <w:color w:val="000000"/>
              </w:rPr>
            </w:pPr>
            <w:r>
              <w:rPr>
                <w:color w:val="000000"/>
              </w:rPr>
              <w:t>If the Committee approve your application, you will immediately become a Member and your name and other necessary particulars will be included in the Register of Members within seven working days.  You will then be issued one share in the Co-</w:t>
            </w:r>
            <w:r w:rsidR="00C218C8">
              <w:rPr>
                <w:color w:val="000000"/>
              </w:rPr>
              <w:t>operative.</w:t>
            </w:r>
          </w:p>
          <w:p w14:paraId="554F6527" w14:textId="77777777" w:rsidR="00742BC9" w:rsidRDefault="00742BC9" w:rsidP="0069399F">
            <w:pPr>
              <w:widowControl/>
              <w:rPr>
                <w:color w:val="000000"/>
              </w:rPr>
            </w:pPr>
          </w:p>
        </w:tc>
      </w:tr>
      <w:tr w:rsidR="00742BC9" w14:paraId="7DD04F4C" w14:textId="77777777" w:rsidTr="00BF2522">
        <w:trPr>
          <w:cantSplit/>
          <w:trHeight w:val="732"/>
        </w:trPr>
        <w:tc>
          <w:tcPr>
            <w:tcW w:w="704" w:type="dxa"/>
          </w:tcPr>
          <w:p w14:paraId="2CA0C496" w14:textId="77777777" w:rsidR="00742BC9" w:rsidRDefault="00742BC9" w:rsidP="0069399F">
            <w:pPr>
              <w:widowControl/>
              <w:jc w:val="both"/>
              <w:rPr>
                <w:color w:val="000000"/>
              </w:rPr>
            </w:pPr>
            <w:r>
              <w:rPr>
                <w:color w:val="000000"/>
              </w:rPr>
              <w:t>7.5</w:t>
            </w:r>
          </w:p>
        </w:tc>
        <w:tc>
          <w:tcPr>
            <w:tcW w:w="9077" w:type="dxa"/>
            <w:gridSpan w:val="7"/>
          </w:tcPr>
          <w:p w14:paraId="2EA2893B" w14:textId="77777777" w:rsidR="00742BC9" w:rsidRDefault="00742BC9" w:rsidP="0069399F">
            <w:pPr>
              <w:widowControl/>
            </w:pPr>
            <w:r w:rsidRPr="003716A5">
              <w:t xml:space="preserve">You may at any time, with the approval of the Committee, become a joint Member together with another person admitted by the Committee to joint membership and the share issued to you as a Member shall be converted to a joint share in both your names.  The Register of Members shall be amended accordingly and your name shall stand first in the Register of Members as between you and the other person. The joint Member whose name appears first in the Register of Members is solely entitled to exercise the rights of membership granted by these Rules.  Joint Members must become joint tenants under the Tenancy Agreement.   </w:t>
            </w:r>
          </w:p>
          <w:p w14:paraId="2C777500" w14:textId="77777777" w:rsidR="00742BC9" w:rsidRDefault="00742BC9" w:rsidP="0069399F">
            <w:pPr>
              <w:widowControl/>
              <w:rPr>
                <w:color w:val="000000"/>
              </w:rPr>
            </w:pPr>
          </w:p>
        </w:tc>
      </w:tr>
      <w:tr w:rsidR="00742BC9" w14:paraId="1D996A67" w14:textId="77777777" w:rsidTr="00BF2522">
        <w:trPr>
          <w:cantSplit/>
          <w:trHeight w:val="732"/>
        </w:trPr>
        <w:tc>
          <w:tcPr>
            <w:tcW w:w="704" w:type="dxa"/>
          </w:tcPr>
          <w:p w14:paraId="3B7F0FB2" w14:textId="77777777" w:rsidR="00742BC9" w:rsidRDefault="00742BC9" w:rsidP="0069399F">
            <w:pPr>
              <w:widowControl/>
              <w:jc w:val="both"/>
              <w:rPr>
                <w:color w:val="000000"/>
              </w:rPr>
            </w:pPr>
            <w:r>
              <w:rPr>
                <w:color w:val="000000"/>
              </w:rPr>
              <w:t>7.6</w:t>
            </w:r>
          </w:p>
        </w:tc>
        <w:tc>
          <w:tcPr>
            <w:tcW w:w="9077" w:type="dxa"/>
            <w:gridSpan w:val="7"/>
          </w:tcPr>
          <w:p w14:paraId="1489E786" w14:textId="77777777" w:rsidR="00742BC9" w:rsidRPr="003716A5" w:rsidRDefault="00742BC9" w:rsidP="0069399F">
            <w:r w:rsidRPr="003716A5">
              <w:t xml:space="preserve">Two or more persons may apply for joint membership.  You must send an application form and One Pound (which will be returned to you if the application is not approved) to the Secretary at the registered office.  The Committee will consider your application as soon as reasonably practicable after its receipt by the </w:t>
            </w:r>
            <w:r>
              <w:t xml:space="preserve">Co-operative. </w:t>
            </w:r>
          </w:p>
          <w:p w14:paraId="0983BA94" w14:textId="77777777" w:rsidR="00742BC9" w:rsidRPr="003716A5" w:rsidRDefault="00742BC9" w:rsidP="0069399F">
            <w:pPr>
              <w:widowControl/>
            </w:pPr>
          </w:p>
        </w:tc>
      </w:tr>
      <w:tr w:rsidR="00742BC9" w14:paraId="509610C6" w14:textId="77777777" w:rsidTr="00BF2522">
        <w:trPr>
          <w:cantSplit/>
          <w:trHeight w:val="732"/>
        </w:trPr>
        <w:tc>
          <w:tcPr>
            <w:tcW w:w="704" w:type="dxa"/>
          </w:tcPr>
          <w:p w14:paraId="2193B275" w14:textId="77777777" w:rsidR="00742BC9" w:rsidRDefault="00742BC9" w:rsidP="0069399F">
            <w:pPr>
              <w:widowControl/>
              <w:jc w:val="both"/>
              <w:rPr>
                <w:color w:val="000000"/>
              </w:rPr>
            </w:pPr>
            <w:r>
              <w:rPr>
                <w:color w:val="000000"/>
              </w:rPr>
              <w:t>7.7</w:t>
            </w:r>
          </w:p>
        </w:tc>
        <w:tc>
          <w:tcPr>
            <w:tcW w:w="9077" w:type="dxa"/>
            <w:gridSpan w:val="7"/>
          </w:tcPr>
          <w:p w14:paraId="3A31FF75" w14:textId="77777777" w:rsidR="00742BC9" w:rsidRPr="003716A5" w:rsidRDefault="00742BC9" w:rsidP="0069399F">
            <w:r w:rsidRPr="003716A5">
              <w:t xml:space="preserve">If your application is approved, each of your names shall be entered into the Register of Members as joint Members and one share of the </w:t>
            </w:r>
            <w:r>
              <w:t>Co-</w:t>
            </w:r>
            <w:r w:rsidR="00C218C8">
              <w:t xml:space="preserve">operative </w:t>
            </w:r>
            <w:r w:rsidR="00C218C8" w:rsidRPr="003716A5">
              <w:t>shall</w:t>
            </w:r>
            <w:r w:rsidRPr="003716A5">
              <w:t xml:space="preserve"> be issued to you.  Your names shall be entered in the Register of Members and shall appear on the Share Certificate in the order that they appeared on your application form.  As joint Members, you must sign a Tenancy Agreement for a house provided by the </w:t>
            </w:r>
            <w:r>
              <w:t>Co-</w:t>
            </w:r>
            <w:r w:rsidR="00C218C8">
              <w:t>operative.</w:t>
            </w:r>
            <w:r w:rsidRPr="003716A5">
              <w:t xml:space="preserve">  You must each sign the Tenancy Agreement and occupy the house within one month of </w:t>
            </w:r>
            <w:r>
              <w:t xml:space="preserve">tenancy signature </w:t>
            </w:r>
            <w:r w:rsidR="00C218C8">
              <w:t>date.</w:t>
            </w:r>
            <w:r w:rsidRPr="003716A5">
              <w:t xml:space="preserve">  The joint Member whose name appears first in the Register of Members is solely entitled to exercise the rights of membership granted by these Rules.  Joint Members must become joint tenants under the Tenancy Agreement.   </w:t>
            </w:r>
          </w:p>
          <w:p w14:paraId="2B21F3E3" w14:textId="77777777" w:rsidR="00742BC9" w:rsidRPr="003716A5" w:rsidRDefault="00742BC9" w:rsidP="0069399F"/>
        </w:tc>
      </w:tr>
      <w:tr w:rsidR="00742BC9" w14:paraId="5C84A245" w14:textId="77777777" w:rsidTr="00BF2522">
        <w:trPr>
          <w:cantSplit/>
        </w:trPr>
        <w:tc>
          <w:tcPr>
            <w:tcW w:w="704" w:type="dxa"/>
          </w:tcPr>
          <w:p w14:paraId="280E5672" w14:textId="77777777" w:rsidR="00742BC9" w:rsidRDefault="00742BC9" w:rsidP="0069399F">
            <w:pPr>
              <w:widowControl/>
              <w:jc w:val="both"/>
              <w:rPr>
                <w:color w:val="000000"/>
              </w:rPr>
            </w:pPr>
            <w:r>
              <w:rPr>
                <w:color w:val="000000"/>
              </w:rPr>
              <w:t>8</w:t>
            </w:r>
          </w:p>
        </w:tc>
        <w:tc>
          <w:tcPr>
            <w:tcW w:w="9077" w:type="dxa"/>
            <w:gridSpan w:val="7"/>
          </w:tcPr>
          <w:p w14:paraId="49171713" w14:textId="77777777" w:rsidR="00742BC9" w:rsidRDefault="00742BC9" w:rsidP="0069399F">
            <w:pPr>
              <w:widowControl/>
              <w:rPr>
                <w:color w:val="000000"/>
              </w:rPr>
            </w:pPr>
            <w:r>
              <w:rPr>
                <w:color w:val="000000"/>
              </w:rPr>
              <w:t>You can apply for membership of the Co-</w:t>
            </w:r>
            <w:r w:rsidR="00C218C8">
              <w:rPr>
                <w:color w:val="000000"/>
              </w:rPr>
              <w:t>operative from</w:t>
            </w:r>
            <w:r>
              <w:rPr>
                <w:color w:val="000000"/>
              </w:rPr>
              <w:t xml:space="preserve"> the age of 16.</w:t>
            </w:r>
          </w:p>
          <w:p w14:paraId="15DD0E92" w14:textId="77777777" w:rsidR="00742BC9" w:rsidRDefault="00742BC9" w:rsidP="0069399F">
            <w:pPr>
              <w:widowControl/>
              <w:rPr>
                <w:color w:val="000000"/>
              </w:rPr>
            </w:pPr>
          </w:p>
        </w:tc>
      </w:tr>
      <w:tr w:rsidR="00742BC9" w14:paraId="22A215E0" w14:textId="77777777" w:rsidTr="00BF2522">
        <w:trPr>
          <w:cantSplit/>
        </w:trPr>
        <w:tc>
          <w:tcPr>
            <w:tcW w:w="704" w:type="dxa"/>
          </w:tcPr>
          <w:p w14:paraId="675229D9" w14:textId="77777777" w:rsidR="00742BC9" w:rsidRDefault="00742BC9" w:rsidP="0069399F">
            <w:pPr>
              <w:widowControl/>
              <w:jc w:val="both"/>
              <w:rPr>
                <w:color w:val="000000"/>
              </w:rPr>
            </w:pPr>
            <w:r>
              <w:rPr>
                <w:color w:val="000000"/>
              </w:rPr>
              <w:t>9</w:t>
            </w:r>
          </w:p>
        </w:tc>
        <w:tc>
          <w:tcPr>
            <w:tcW w:w="9077" w:type="dxa"/>
            <w:gridSpan w:val="7"/>
          </w:tcPr>
          <w:p w14:paraId="561C628A" w14:textId="77777777" w:rsidR="00742BC9" w:rsidRDefault="00742BC9" w:rsidP="0069399F">
            <w:pPr>
              <w:widowControl/>
              <w:jc w:val="both"/>
              <w:rPr>
                <w:color w:val="000000"/>
              </w:rPr>
            </w:pPr>
            <w:r>
              <w:rPr>
                <w:color w:val="000000"/>
              </w:rPr>
              <w:t>No Member can hold more than one share in the Co-</w:t>
            </w:r>
            <w:r w:rsidR="00C218C8">
              <w:rPr>
                <w:color w:val="000000"/>
              </w:rPr>
              <w:t>operative.</w:t>
            </w:r>
          </w:p>
          <w:p w14:paraId="19FD39E0" w14:textId="77777777" w:rsidR="00742BC9" w:rsidRDefault="00742BC9" w:rsidP="0069399F">
            <w:pPr>
              <w:widowControl/>
              <w:jc w:val="both"/>
              <w:rPr>
                <w:color w:val="000000"/>
              </w:rPr>
            </w:pPr>
          </w:p>
        </w:tc>
      </w:tr>
      <w:tr w:rsidR="00742BC9" w14:paraId="06B498B2" w14:textId="77777777" w:rsidTr="00BF2522">
        <w:trPr>
          <w:cantSplit/>
        </w:trPr>
        <w:tc>
          <w:tcPr>
            <w:tcW w:w="9781" w:type="dxa"/>
            <w:gridSpan w:val="8"/>
          </w:tcPr>
          <w:p w14:paraId="3F2E0180" w14:textId="77777777" w:rsidR="00742BC9" w:rsidRPr="00E431FB" w:rsidRDefault="00742BC9" w:rsidP="0069399F">
            <w:pPr>
              <w:pStyle w:val="Heading3"/>
              <w:widowControl/>
              <w:rPr>
                <w:color w:val="0070C0"/>
              </w:rPr>
            </w:pPr>
            <w:r w:rsidRPr="00E431FB">
              <w:rPr>
                <w:color w:val="0070C0"/>
              </w:rPr>
              <w:lastRenderedPageBreak/>
              <w:t>ENDING YOUR MEMBERSHIP</w:t>
            </w:r>
          </w:p>
          <w:p w14:paraId="62FC5E25" w14:textId="77777777" w:rsidR="00742BC9" w:rsidRDefault="00742BC9" w:rsidP="0069399F">
            <w:pPr>
              <w:widowControl/>
              <w:jc w:val="both"/>
              <w:rPr>
                <w:b/>
                <w:color w:val="000000"/>
                <w:sz w:val="28"/>
                <w:szCs w:val="28"/>
              </w:rPr>
            </w:pPr>
          </w:p>
        </w:tc>
      </w:tr>
      <w:tr w:rsidR="00742BC9" w14:paraId="2EB06AEC" w14:textId="77777777" w:rsidTr="00BF2522">
        <w:trPr>
          <w:cantSplit/>
        </w:trPr>
        <w:tc>
          <w:tcPr>
            <w:tcW w:w="704" w:type="dxa"/>
          </w:tcPr>
          <w:p w14:paraId="5952A3AD" w14:textId="77777777" w:rsidR="00742BC9" w:rsidRDefault="00742BC9" w:rsidP="0069399F">
            <w:pPr>
              <w:widowControl/>
              <w:jc w:val="both"/>
              <w:rPr>
                <w:color w:val="000000"/>
              </w:rPr>
            </w:pPr>
            <w:r>
              <w:rPr>
                <w:color w:val="000000"/>
              </w:rPr>
              <w:t>10.1</w:t>
            </w:r>
          </w:p>
        </w:tc>
        <w:tc>
          <w:tcPr>
            <w:tcW w:w="9077" w:type="dxa"/>
            <w:gridSpan w:val="7"/>
          </w:tcPr>
          <w:p w14:paraId="525E1AD5" w14:textId="77777777" w:rsidR="00742BC9" w:rsidRDefault="00742BC9" w:rsidP="0069399F">
            <w:pPr>
              <w:widowControl/>
              <w:rPr>
                <w:color w:val="000000"/>
              </w:rPr>
            </w:pPr>
            <w:r>
              <w:rPr>
                <w:color w:val="000000"/>
              </w:rPr>
              <w:t xml:space="preserve">Your membership of the Co-operative  will end and the Committee will cancel your share and record the ending of your membership in the Register of Members if:- </w:t>
            </w:r>
          </w:p>
          <w:p w14:paraId="7F38484C" w14:textId="77777777" w:rsidR="00742BC9" w:rsidRDefault="00742BC9" w:rsidP="0069399F">
            <w:pPr>
              <w:widowControl/>
              <w:rPr>
                <w:color w:val="000000"/>
              </w:rPr>
            </w:pPr>
          </w:p>
          <w:p w14:paraId="2D3A9388" w14:textId="77777777" w:rsidR="00742BC9" w:rsidRDefault="00742BC9" w:rsidP="0069399F">
            <w:pPr>
              <w:widowControl/>
            </w:pPr>
            <w:r w:rsidRPr="003716A5">
              <w:t>10.1.1</w:t>
            </w:r>
            <w:r w:rsidRPr="003716A5">
              <w:tab/>
              <w:t xml:space="preserve">You resign your membership by giving the Secretary one month’s notice in writing at </w:t>
            </w:r>
          </w:p>
          <w:p w14:paraId="3B3A8F10" w14:textId="77777777" w:rsidR="00742BC9" w:rsidRDefault="00742BC9" w:rsidP="0069399F">
            <w:pPr>
              <w:widowControl/>
            </w:pPr>
            <w:r>
              <w:t xml:space="preserve">            </w:t>
            </w:r>
            <w:r w:rsidRPr="003716A5">
              <w:t xml:space="preserve">the registered office provided that you give up your Tenancy Agreement at the same </w:t>
            </w:r>
          </w:p>
          <w:p w14:paraId="508F3DAA" w14:textId="77777777" w:rsidR="00742BC9" w:rsidRDefault="00742BC9" w:rsidP="0069399F">
            <w:pPr>
              <w:widowControl/>
            </w:pPr>
            <w:r>
              <w:t xml:space="preserve">            </w:t>
            </w:r>
            <w:r w:rsidRPr="003716A5">
              <w:t>time.</w:t>
            </w:r>
          </w:p>
          <w:p w14:paraId="223D8F55" w14:textId="77777777" w:rsidR="00742BC9" w:rsidRDefault="00742BC9" w:rsidP="0069399F">
            <w:pPr>
              <w:widowControl/>
              <w:rPr>
                <w:color w:val="000000"/>
              </w:rPr>
            </w:pPr>
          </w:p>
        </w:tc>
      </w:tr>
      <w:tr w:rsidR="00742BC9" w14:paraId="52D129CE" w14:textId="77777777" w:rsidTr="00BF2522">
        <w:trPr>
          <w:cantSplit/>
        </w:trPr>
        <w:tc>
          <w:tcPr>
            <w:tcW w:w="704" w:type="dxa"/>
          </w:tcPr>
          <w:p w14:paraId="4102BEAB" w14:textId="77777777" w:rsidR="00742BC9" w:rsidRDefault="00742BC9" w:rsidP="0069399F">
            <w:pPr>
              <w:widowControl/>
              <w:jc w:val="both"/>
              <w:rPr>
                <w:color w:val="000000"/>
              </w:rPr>
            </w:pPr>
          </w:p>
        </w:tc>
        <w:tc>
          <w:tcPr>
            <w:tcW w:w="9077" w:type="dxa"/>
            <w:gridSpan w:val="7"/>
          </w:tcPr>
          <w:p w14:paraId="21598548" w14:textId="77777777" w:rsidR="00B2451B" w:rsidRDefault="00742BC9" w:rsidP="0069399F">
            <w:r w:rsidRPr="00A05F37">
              <w:t xml:space="preserve">10.1.2 </w:t>
            </w:r>
            <w:r>
              <w:t xml:space="preserve"> Y</w:t>
            </w:r>
            <w:r w:rsidRPr="00A05F37">
              <w:t xml:space="preserve">ou have ceased to occupy the house provided by the </w:t>
            </w:r>
            <w:r>
              <w:t>Co-operative</w:t>
            </w:r>
            <w:r w:rsidRPr="00A05F37">
              <w:t xml:space="preserve"> under the </w:t>
            </w:r>
            <w:r w:rsidR="00B2451B">
              <w:t xml:space="preserve">     </w:t>
            </w:r>
          </w:p>
          <w:p w14:paraId="025AE8DC" w14:textId="77777777" w:rsidR="00742BC9" w:rsidRPr="00A05F37" w:rsidRDefault="00B2451B" w:rsidP="0069399F">
            <w:r>
              <w:t xml:space="preserve">            </w:t>
            </w:r>
            <w:r w:rsidR="00742BC9" w:rsidRPr="00A05F37">
              <w:t>Tenancy</w:t>
            </w:r>
            <w:r>
              <w:t xml:space="preserve"> </w:t>
            </w:r>
            <w:r w:rsidR="00742BC9" w:rsidRPr="00A05F37">
              <w:t xml:space="preserve">Agreement; or </w:t>
            </w:r>
          </w:p>
          <w:p w14:paraId="74A40142" w14:textId="77777777" w:rsidR="00742BC9" w:rsidRDefault="00742BC9" w:rsidP="0069399F">
            <w:pPr>
              <w:widowControl/>
              <w:rPr>
                <w:color w:val="000000"/>
              </w:rPr>
            </w:pPr>
          </w:p>
        </w:tc>
      </w:tr>
      <w:tr w:rsidR="00742BC9" w14:paraId="667AAFEE" w14:textId="77777777" w:rsidTr="00BF2522">
        <w:trPr>
          <w:cantSplit/>
        </w:trPr>
        <w:tc>
          <w:tcPr>
            <w:tcW w:w="704" w:type="dxa"/>
          </w:tcPr>
          <w:p w14:paraId="3D3D92BC" w14:textId="77777777" w:rsidR="00742BC9" w:rsidRDefault="00742BC9" w:rsidP="0069399F">
            <w:pPr>
              <w:widowControl/>
              <w:jc w:val="both"/>
              <w:rPr>
                <w:color w:val="000000"/>
              </w:rPr>
            </w:pPr>
          </w:p>
          <w:p w14:paraId="7E331A66" w14:textId="77777777" w:rsidR="00B2451B" w:rsidRDefault="00B2451B" w:rsidP="0069399F">
            <w:pPr>
              <w:widowControl/>
              <w:jc w:val="both"/>
              <w:rPr>
                <w:color w:val="000000"/>
              </w:rPr>
            </w:pPr>
          </w:p>
        </w:tc>
        <w:tc>
          <w:tcPr>
            <w:tcW w:w="9077" w:type="dxa"/>
            <w:gridSpan w:val="7"/>
          </w:tcPr>
          <w:p w14:paraId="0988AEAC" w14:textId="77777777" w:rsidR="00742BC9" w:rsidRPr="00A05F37" w:rsidRDefault="00742BC9" w:rsidP="0069399F">
            <w:r w:rsidRPr="00A05F37">
              <w:t>10.1.3</w:t>
            </w:r>
            <w:r w:rsidRPr="00A05F37">
              <w:tab/>
              <w:t xml:space="preserve">Your Tenancy Agreement ends or is ended; or </w:t>
            </w:r>
          </w:p>
          <w:p w14:paraId="5BA1BA73" w14:textId="77777777" w:rsidR="00742BC9" w:rsidRDefault="00742BC9" w:rsidP="0069399F">
            <w:pPr>
              <w:widowControl/>
              <w:rPr>
                <w:color w:val="000000"/>
              </w:rPr>
            </w:pPr>
          </w:p>
        </w:tc>
      </w:tr>
      <w:tr w:rsidR="00742BC9" w14:paraId="4485A9D5" w14:textId="77777777" w:rsidTr="00BF2522">
        <w:trPr>
          <w:cantSplit/>
        </w:trPr>
        <w:tc>
          <w:tcPr>
            <w:tcW w:w="704" w:type="dxa"/>
          </w:tcPr>
          <w:p w14:paraId="0BBC3BB8" w14:textId="77777777" w:rsidR="00742BC9" w:rsidRDefault="00742BC9" w:rsidP="0069399F">
            <w:pPr>
              <w:widowControl/>
              <w:jc w:val="both"/>
              <w:rPr>
                <w:color w:val="000000"/>
              </w:rPr>
            </w:pPr>
          </w:p>
        </w:tc>
        <w:tc>
          <w:tcPr>
            <w:tcW w:w="9077" w:type="dxa"/>
            <w:gridSpan w:val="7"/>
          </w:tcPr>
          <w:p w14:paraId="4F4BB7CB" w14:textId="77777777" w:rsidR="00B2451B" w:rsidRDefault="00742BC9" w:rsidP="0069399F">
            <w:r w:rsidRPr="00A05F37">
              <w:t>10.1.4</w:t>
            </w:r>
            <w:r w:rsidRPr="00A05F37">
              <w:tab/>
            </w:r>
            <w:r>
              <w:t>Y</w:t>
            </w:r>
            <w:r w:rsidRPr="00A05F37">
              <w:t xml:space="preserve">ou are a prospective tenant and you have notified the </w:t>
            </w:r>
            <w:r>
              <w:t>Co-operative</w:t>
            </w:r>
            <w:r w:rsidRPr="00A05F37">
              <w:t xml:space="preserve"> in writing that </w:t>
            </w:r>
          </w:p>
          <w:p w14:paraId="26D6B832" w14:textId="77777777" w:rsidR="00B2451B" w:rsidRDefault="00B2451B" w:rsidP="0069399F">
            <w:r>
              <w:t xml:space="preserve">            </w:t>
            </w:r>
            <w:r w:rsidRPr="00A05F37">
              <w:t>Y</w:t>
            </w:r>
            <w:r w:rsidR="00742BC9" w:rsidRPr="00A05F37">
              <w:t>ou</w:t>
            </w:r>
            <w:r>
              <w:t xml:space="preserve"> </w:t>
            </w:r>
            <w:r w:rsidR="00742BC9" w:rsidRPr="00A05F37">
              <w:t xml:space="preserve">no longer require accommodation to be provided by the </w:t>
            </w:r>
            <w:r w:rsidR="00742BC9">
              <w:t>Co-operative</w:t>
            </w:r>
            <w:r w:rsidR="00742BC9" w:rsidRPr="00A05F37">
              <w:t xml:space="preserve"> or you </w:t>
            </w:r>
            <w:r>
              <w:t xml:space="preserve">            </w:t>
            </w:r>
          </w:p>
          <w:p w14:paraId="16651AA7" w14:textId="77777777" w:rsidR="00B2451B" w:rsidRDefault="00B2451B" w:rsidP="0069399F">
            <w:r>
              <w:t xml:space="preserve">            </w:t>
            </w:r>
            <w:r w:rsidRPr="00A05F37">
              <w:t>H</w:t>
            </w:r>
            <w:r w:rsidR="00742BC9" w:rsidRPr="00A05F37">
              <w:t>ave</w:t>
            </w:r>
            <w:r>
              <w:t xml:space="preserve"> </w:t>
            </w:r>
            <w:r w:rsidR="00742BC9" w:rsidRPr="00A05F37">
              <w:t xml:space="preserve">refused to enter into a Tenancy Agreement which the </w:t>
            </w:r>
            <w:r w:rsidR="00742BC9">
              <w:t>Co-operative</w:t>
            </w:r>
            <w:r w:rsidR="00742BC9" w:rsidRPr="00A05F37">
              <w:t xml:space="preserve"> has offered </w:t>
            </w:r>
          </w:p>
          <w:p w14:paraId="3FBC2CE5" w14:textId="77777777" w:rsidR="00742BC9" w:rsidRPr="00A05F37" w:rsidRDefault="00B2451B" w:rsidP="0069399F">
            <w:r>
              <w:t xml:space="preserve">            </w:t>
            </w:r>
            <w:r w:rsidR="00742BC9" w:rsidRPr="00A05F37">
              <w:t xml:space="preserve">to you; or </w:t>
            </w:r>
          </w:p>
          <w:p w14:paraId="311317D2" w14:textId="77777777" w:rsidR="00742BC9" w:rsidRPr="00A05F37" w:rsidRDefault="00742BC9" w:rsidP="0069399F"/>
        </w:tc>
      </w:tr>
      <w:tr w:rsidR="00742BC9" w14:paraId="0319E968" w14:textId="77777777" w:rsidTr="00BF2522">
        <w:trPr>
          <w:cantSplit/>
        </w:trPr>
        <w:tc>
          <w:tcPr>
            <w:tcW w:w="704" w:type="dxa"/>
          </w:tcPr>
          <w:p w14:paraId="56D12259" w14:textId="77777777" w:rsidR="00742BC9" w:rsidRDefault="00742BC9" w:rsidP="0069399F">
            <w:pPr>
              <w:widowControl/>
              <w:jc w:val="both"/>
              <w:rPr>
                <w:color w:val="000000"/>
              </w:rPr>
            </w:pPr>
          </w:p>
        </w:tc>
        <w:tc>
          <w:tcPr>
            <w:tcW w:w="9077" w:type="dxa"/>
            <w:gridSpan w:val="7"/>
          </w:tcPr>
          <w:p w14:paraId="301FA599" w14:textId="77777777" w:rsidR="00742BC9" w:rsidRPr="00A05F37" w:rsidRDefault="00742BC9" w:rsidP="0069399F">
            <w:r w:rsidRPr="00A05F37">
              <w:t>10.1.5</w:t>
            </w:r>
            <w:r w:rsidRPr="00A05F37">
              <w:tab/>
            </w:r>
            <w:r>
              <w:t>Y</w:t>
            </w:r>
            <w:r w:rsidRPr="00A05F37">
              <w:t>ou have died; or</w:t>
            </w:r>
          </w:p>
          <w:p w14:paraId="49209C53" w14:textId="77777777" w:rsidR="00742BC9" w:rsidRPr="00A05F37" w:rsidRDefault="00742BC9" w:rsidP="0069399F"/>
        </w:tc>
      </w:tr>
      <w:tr w:rsidR="00742BC9" w14:paraId="5324775F" w14:textId="77777777" w:rsidTr="00BF2522">
        <w:trPr>
          <w:cantSplit/>
        </w:trPr>
        <w:tc>
          <w:tcPr>
            <w:tcW w:w="704" w:type="dxa"/>
          </w:tcPr>
          <w:p w14:paraId="141BF8AD" w14:textId="77777777" w:rsidR="00742BC9" w:rsidRDefault="00742BC9" w:rsidP="0069399F">
            <w:pPr>
              <w:widowControl/>
              <w:jc w:val="both"/>
              <w:rPr>
                <w:color w:val="000000"/>
              </w:rPr>
            </w:pPr>
          </w:p>
        </w:tc>
        <w:tc>
          <w:tcPr>
            <w:tcW w:w="9077" w:type="dxa"/>
            <w:gridSpan w:val="7"/>
          </w:tcPr>
          <w:p w14:paraId="101FB9AD" w14:textId="77777777" w:rsidR="00742BC9" w:rsidRPr="00D37B5B" w:rsidRDefault="00742BC9" w:rsidP="0069399F">
            <w:pPr>
              <w:widowControl/>
            </w:pPr>
            <w:r w:rsidRPr="00A05F37">
              <w:t>10.1.6</w:t>
            </w:r>
            <w:r w:rsidRPr="00A05F37">
              <w:tab/>
            </w:r>
            <w:r>
              <w:t>Y</w:t>
            </w:r>
            <w:r w:rsidRPr="00A05F37">
              <w:t>ou fail to sign a Tenancy Agreement as required by Rule 6; or</w:t>
            </w:r>
          </w:p>
          <w:p w14:paraId="2C22EE80" w14:textId="77777777" w:rsidR="00742BC9" w:rsidRPr="00A05F37" w:rsidRDefault="00742BC9" w:rsidP="0069399F"/>
        </w:tc>
      </w:tr>
      <w:tr w:rsidR="00742BC9" w14:paraId="1FFC8A24" w14:textId="77777777" w:rsidTr="00BF2522">
        <w:trPr>
          <w:cantSplit/>
        </w:trPr>
        <w:tc>
          <w:tcPr>
            <w:tcW w:w="704" w:type="dxa"/>
          </w:tcPr>
          <w:p w14:paraId="39044D4E" w14:textId="77777777" w:rsidR="00742BC9" w:rsidRDefault="00742BC9" w:rsidP="0069399F">
            <w:pPr>
              <w:widowControl/>
              <w:jc w:val="both"/>
              <w:rPr>
                <w:color w:val="000000"/>
              </w:rPr>
            </w:pPr>
          </w:p>
        </w:tc>
        <w:tc>
          <w:tcPr>
            <w:tcW w:w="9077" w:type="dxa"/>
            <w:gridSpan w:val="7"/>
          </w:tcPr>
          <w:p w14:paraId="75168259" w14:textId="77777777" w:rsidR="00742BC9" w:rsidRDefault="00742BC9" w:rsidP="0069399F">
            <w:pPr>
              <w:widowControl/>
              <w:rPr>
                <w:color w:val="000000"/>
              </w:rPr>
            </w:pPr>
            <w:r>
              <w:rPr>
                <w:color w:val="000000"/>
              </w:rPr>
              <w:t xml:space="preserve">10.1.7 The Co-operative  receives a complaint about your behaviour and two-thirds of the </w:t>
            </w:r>
          </w:p>
          <w:p w14:paraId="7B938870" w14:textId="77777777" w:rsidR="00742BC9" w:rsidRDefault="00742BC9" w:rsidP="0069399F">
            <w:pPr>
              <w:widowControl/>
              <w:rPr>
                <w:color w:val="000000"/>
              </w:rPr>
            </w:pPr>
            <w:r>
              <w:rPr>
                <w:color w:val="000000"/>
              </w:rPr>
              <w:t xml:space="preserve">           Members voting at a special general meeting agree to end your membership.  The </w:t>
            </w:r>
          </w:p>
          <w:p w14:paraId="65E6377B" w14:textId="77777777" w:rsidR="00742BC9" w:rsidRDefault="00742BC9" w:rsidP="0069399F">
            <w:pPr>
              <w:widowControl/>
              <w:rPr>
                <w:color w:val="000000"/>
              </w:rPr>
            </w:pPr>
            <w:r>
              <w:rPr>
                <w:color w:val="000000"/>
              </w:rPr>
              <w:t xml:space="preserve">           following conditions apply to this procedure:</w:t>
            </w:r>
          </w:p>
          <w:p w14:paraId="4BEB6132" w14:textId="77777777" w:rsidR="00742BC9" w:rsidRDefault="00742BC9" w:rsidP="0069399F">
            <w:pPr>
              <w:widowControl/>
              <w:rPr>
                <w:color w:val="000000"/>
              </w:rPr>
            </w:pPr>
          </w:p>
        </w:tc>
      </w:tr>
      <w:tr w:rsidR="00742BC9" w14:paraId="55035F02" w14:textId="77777777" w:rsidTr="00BF2522">
        <w:trPr>
          <w:cantSplit/>
        </w:trPr>
        <w:tc>
          <w:tcPr>
            <w:tcW w:w="704" w:type="dxa"/>
          </w:tcPr>
          <w:p w14:paraId="364C4BCA" w14:textId="77777777" w:rsidR="00742BC9" w:rsidRDefault="00742BC9" w:rsidP="0069399F">
            <w:pPr>
              <w:widowControl/>
              <w:jc w:val="both"/>
              <w:rPr>
                <w:color w:val="000000"/>
              </w:rPr>
            </w:pPr>
          </w:p>
        </w:tc>
        <w:tc>
          <w:tcPr>
            <w:tcW w:w="856" w:type="dxa"/>
            <w:gridSpan w:val="2"/>
          </w:tcPr>
          <w:p w14:paraId="28044D84" w14:textId="77777777" w:rsidR="00742BC9" w:rsidRDefault="00742BC9" w:rsidP="0069399F">
            <w:pPr>
              <w:widowControl/>
              <w:jc w:val="center"/>
              <w:rPr>
                <w:color w:val="000000"/>
              </w:rPr>
            </w:pPr>
            <w:r>
              <w:rPr>
                <w:color w:val="000000"/>
              </w:rPr>
              <w:t>10.1.7.1</w:t>
            </w:r>
          </w:p>
        </w:tc>
        <w:tc>
          <w:tcPr>
            <w:tcW w:w="8221" w:type="dxa"/>
            <w:gridSpan w:val="5"/>
          </w:tcPr>
          <w:p w14:paraId="481E7F38" w14:textId="77777777" w:rsidR="00742BC9" w:rsidRDefault="00960ADF" w:rsidP="0069399F">
            <w:pPr>
              <w:widowControl/>
              <w:rPr>
                <w:color w:val="000000"/>
              </w:rPr>
            </w:pPr>
            <w:r>
              <w:rPr>
                <w:color w:val="000000"/>
              </w:rPr>
              <w:t>t</w:t>
            </w:r>
            <w:r w:rsidR="00C218C8">
              <w:rPr>
                <w:color w:val="000000"/>
              </w:rPr>
              <w:t>he</w:t>
            </w:r>
            <w:r w:rsidR="00742BC9">
              <w:rPr>
                <w:color w:val="000000"/>
              </w:rPr>
              <w:t xml:space="preserve"> complaint must be in writing and must relate to behaviour which could harm the interests of the Co-</w:t>
            </w:r>
            <w:r w:rsidR="00C218C8">
              <w:rPr>
                <w:color w:val="000000"/>
              </w:rPr>
              <w:t>operative.</w:t>
            </w:r>
          </w:p>
        </w:tc>
      </w:tr>
      <w:tr w:rsidR="00742BC9" w14:paraId="4958295F" w14:textId="77777777" w:rsidTr="00BF2522">
        <w:trPr>
          <w:cantSplit/>
        </w:trPr>
        <w:tc>
          <w:tcPr>
            <w:tcW w:w="704" w:type="dxa"/>
          </w:tcPr>
          <w:p w14:paraId="7D60BD7E" w14:textId="77777777" w:rsidR="00742BC9" w:rsidRDefault="00742BC9" w:rsidP="0069399F">
            <w:pPr>
              <w:widowControl/>
              <w:jc w:val="both"/>
              <w:rPr>
                <w:color w:val="000000"/>
              </w:rPr>
            </w:pPr>
          </w:p>
        </w:tc>
        <w:tc>
          <w:tcPr>
            <w:tcW w:w="856" w:type="dxa"/>
            <w:gridSpan w:val="2"/>
          </w:tcPr>
          <w:p w14:paraId="03528EF3" w14:textId="77777777" w:rsidR="00742BC9" w:rsidRDefault="00742BC9" w:rsidP="0069399F">
            <w:pPr>
              <w:widowControl/>
              <w:jc w:val="center"/>
              <w:rPr>
                <w:color w:val="000000"/>
              </w:rPr>
            </w:pPr>
            <w:r>
              <w:rPr>
                <w:color w:val="000000"/>
              </w:rPr>
              <w:t>10.1.7.2</w:t>
            </w:r>
          </w:p>
        </w:tc>
        <w:tc>
          <w:tcPr>
            <w:tcW w:w="8221" w:type="dxa"/>
            <w:gridSpan w:val="5"/>
          </w:tcPr>
          <w:p w14:paraId="1142C3A4" w14:textId="77777777" w:rsidR="00742BC9" w:rsidRDefault="00742BC9" w:rsidP="0069399F">
            <w:pPr>
              <w:widowControl/>
              <w:rPr>
                <w:color w:val="000000"/>
              </w:rPr>
            </w:pPr>
            <w:r>
              <w:rPr>
                <w:color w:val="000000"/>
              </w:rPr>
              <w:t>the Secretary must notify the Member of the complaint in writing not less than one calendar month before the meeting takes place;</w:t>
            </w:r>
          </w:p>
        </w:tc>
      </w:tr>
      <w:tr w:rsidR="00742BC9" w14:paraId="6B7FB118" w14:textId="77777777" w:rsidTr="00BF2522">
        <w:trPr>
          <w:cantSplit/>
        </w:trPr>
        <w:tc>
          <w:tcPr>
            <w:tcW w:w="704" w:type="dxa"/>
          </w:tcPr>
          <w:p w14:paraId="5637F43B" w14:textId="77777777" w:rsidR="00742BC9" w:rsidRDefault="00742BC9" w:rsidP="0069399F">
            <w:pPr>
              <w:widowControl/>
              <w:jc w:val="both"/>
              <w:rPr>
                <w:color w:val="000000"/>
              </w:rPr>
            </w:pPr>
          </w:p>
        </w:tc>
        <w:tc>
          <w:tcPr>
            <w:tcW w:w="856" w:type="dxa"/>
            <w:gridSpan w:val="2"/>
          </w:tcPr>
          <w:p w14:paraId="3BA169A7" w14:textId="77777777" w:rsidR="00742BC9" w:rsidRDefault="00742BC9" w:rsidP="0069399F">
            <w:pPr>
              <w:widowControl/>
              <w:jc w:val="center"/>
              <w:rPr>
                <w:color w:val="000000"/>
              </w:rPr>
            </w:pPr>
            <w:r>
              <w:rPr>
                <w:color w:val="000000"/>
              </w:rPr>
              <w:t>10.1.7.3</w:t>
            </w:r>
          </w:p>
        </w:tc>
        <w:tc>
          <w:tcPr>
            <w:tcW w:w="8221" w:type="dxa"/>
            <w:gridSpan w:val="5"/>
          </w:tcPr>
          <w:p w14:paraId="3A5F0CED" w14:textId="77777777" w:rsidR="00742BC9" w:rsidRPr="00D37B5B" w:rsidRDefault="00742BC9" w:rsidP="0069399F">
            <w:pPr>
              <w:widowControl/>
            </w:pPr>
            <w:bookmarkStart w:id="25" w:name="_DV_C24"/>
            <w:r w:rsidRPr="00D37B5B">
              <w:t>the</w:t>
            </w:r>
            <w:bookmarkStart w:id="26" w:name="_DV_M84"/>
            <w:bookmarkEnd w:id="25"/>
            <w:bookmarkEnd w:id="26"/>
            <w:r w:rsidRPr="00D37B5B">
              <w:t xml:space="preserve"> notice for the special general meeting will give details of the business for which the meeting is being called;</w:t>
            </w:r>
          </w:p>
        </w:tc>
      </w:tr>
      <w:tr w:rsidR="00742BC9" w14:paraId="6F476617" w14:textId="77777777" w:rsidTr="00BF2522">
        <w:trPr>
          <w:cantSplit/>
        </w:trPr>
        <w:tc>
          <w:tcPr>
            <w:tcW w:w="704" w:type="dxa"/>
            <w:shd w:val="clear" w:color="auto" w:fill="auto"/>
          </w:tcPr>
          <w:p w14:paraId="1CB9CD1F" w14:textId="77777777" w:rsidR="00742BC9" w:rsidRDefault="00742BC9" w:rsidP="0069399F">
            <w:pPr>
              <w:widowControl/>
              <w:jc w:val="both"/>
              <w:rPr>
                <w:color w:val="000000"/>
              </w:rPr>
            </w:pPr>
          </w:p>
        </w:tc>
        <w:tc>
          <w:tcPr>
            <w:tcW w:w="856" w:type="dxa"/>
            <w:gridSpan w:val="2"/>
            <w:shd w:val="clear" w:color="auto" w:fill="auto"/>
          </w:tcPr>
          <w:p w14:paraId="1EFEEB37" w14:textId="77777777" w:rsidR="00742BC9" w:rsidRDefault="00742BC9" w:rsidP="0069399F">
            <w:pPr>
              <w:widowControl/>
              <w:jc w:val="center"/>
              <w:rPr>
                <w:color w:val="000000"/>
              </w:rPr>
            </w:pPr>
            <w:r>
              <w:rPr>
                <w:color w:val="000000"/>
              </w:rPr>
              <w:t>10.1.7.4</w:t>
            </w:r>
          </w:p>
        </w:tc>
        <w:tc>
          <w:tcPr>
            <w:tcW w:w="8221" w:type="dxa"/>
            <w:gridSpan w:val="5"/>
            <w:shd w:val="clear" w:color="auto" w:fill="auto"/>
          </w:tcPr>
          <w:p w14:paraId="3492655D" w14:textId="77777777" w:rsidR="00742BC9" w:rsidRDefault="00742BC9" w:rsidP="0069399F">
            <w:pPr>
              <w:widowControl/>
              <w:rPr>
                <w:color w:val="000000"/>
              </w:rPr>
            </w:pPr>
            <w:r>
              <w:rPr>
                <w:color w:val="000000"/>
              </w:rPr>
              <w:t xml:space="preserve">you will be called to answer the complaint at the meeting.  The Members present will consider the evidence supporting the complaint and any evidence you decide to introduce; </w:t>
            </w:r>
          </w:p>
        </w:tc>
      </w:tr>
      <w:tr w:rsidR="00742BC9" w14:paraId="47DF4838" w14:textId="77777777" w:rsidTr="00BF2522">
        <w:trPr>
          <w:cantSplit/>
        </w:trPr>
        <w:tc>
          <w:tcPr>
            <w:tcW w:w="704" w:type="dxa"/>
            <w:shd w:val="clear" w:color="auto" w:fill="auto"/>
          </w:tcPr>
          <w:p w14:paraId="2124813C" w14:textId="77777777" w:rsidR="00742BC9" w:rsidRDefault="00742BC9" w:rsidP="0069399F">
            <w:pPr>
              <w:widowControl/>
              <w:jc w:val="both"/>
              <w:rPr>
                <w:color w:val="000000"/>
              </w:rPr>
            </w:pPr>
          </w:p>
        </w:tc>
        <w:tc>
          <w:tcPr>
            <w:tcW w:w="856" w:type="dxa"/>
            <w:gridSpan w:val="2"/>
            <w:shd w:val="clear" w:color="auto" w:fill="auto"/>
          </w:tcPr>
          <w:p w14:paraId="107E9E76" w14:textId="77777777" w:rsidR="00742BC9" w:rsidRDefault="00742BC9" w:rsidP="0069399F">
            <w:pPr>
              <w:widowControl/>
              <w:jc w:val="center"/>
              <w:rPr>
                <w:color w:val="000000"/>
              </w:rPr>
            </w:pPr>
            <w:r>
              <w:rPr>
                <w:color w:val="000000"/>
              </w:rPr>
              <w:t>10.1.7.5</w:t>
            </w:r>
          </w:p>
        </w:tc>
        <w:tc>
          <w:tcPr>
            <w:tcW w:w="8221" w:type="dxa"/>
            <w:gridSpan w:val="5"/>
            <w:shd w:val="clear" w:color="auto" w:fill="auto"/>
          </w:tcPr>
          <w:p w14:paraId="6491C92A" w14:textId="77777777" w:rsidR="00742BC9" w:rsidRDefault="00742BC9" w:rsidP="0069399F">
            <w:pPr>
              <w:widowControl/>
              <w:rPr>
                <w:color w:val="000000"/>
              </w:rPr>
            </w:pPr>
            <w:r>
              <w:rPr>
                <w:color w:val="000000"/>
              </w:rPr>
              <w:t>the Members can vote in person or through a representative by proxy;</w:t>
            </w:r>
          </w:p>
        </w:tc>
      </w:tr>
      <w:tr w:rsidR="00742BC9" w14:paraId="70735A89" w14:textId="77777777" w:rsidTr="00BF2522">
        <w:trPr>
          <w:cantSplit/>
        </w:trPr>
        <w:tc>
          <w:tcPr>
            <w:tcW w:w="704" w:type="dxa"/>
            <w:shd w:val="clear" w:color="auto" w:fill="auto"/>
          </w:tcPr>
          <w:p w14:paraId="5BE25EC3" w14:textId="77777777" w:rsidR="00742BC9" w:rsidRDefault="00742BC9" w:rsidP="0069399F">
            <w:pPr>
              <w:widowControl/>
              <w:jc w:val="both"/>
              <w:rPr>
                <w:color w:val="000000"/>
              </w:rPr>
            </w:pPr>
          </w:p>
        </w:tc>
        <w:tc>
          <w:tcPr>
            <w:tcW w:w="856" w:type="dxa"/>
            <w:gridSpan w:val="2"/>
            <w:shd w:val="clear" w:color="auto" w:fill="auto"/>
          </w:tcPr>
          <w:p w14:paraId="165A578D" w14:textId="77777777" w:rsidR="00742BC9" w:rsidRDefault="00742BC9" w:rsidP="0069399F">
            <w:pPr>
              <w:widowControl/>
              <w:jc w:val="center"/>
              <w:rPr>
                <w:color w:val="000000"/>
              </w:rPr>
            </w:pPr>
            <w:r>
              <w:rPr>
                <w:color w:val="000000"/>
              </w:rPr>
              <w:t>10.1.7.6</w:t>
            </w:r>
          </w:p>
        </w:tc>
        <w:tc>
          <w:tcPr>
            <w:tcW w:w="8221" w:type="dxa"/>
            <w:gridSpan w:val="5"/>
            <w:shd w:val="clear" w:color="auto" w:fill="auto"/>
          </w:tcPr>
          <w:p w14:paraId="22DD879A" w14:textId="77777777" w:rsidR="00742BC9" w:rsidRDefault="00742BC9" w:rsidP="0069399F">
            <w:pPr>
              <w:widowControl/>
              <w:rPr>
                <w:color w:val="000000"/>
              </w:rPr>
            </w:pPr>
            <w:r>
              <w:rPr>
                <w:color w:val="000000"/>
              </w:rPr>
              <w:t>if you receive proper notice but do not go to the meeting without providing a good reason, the meeting will go ahead without you and the Members will be entitled to vote to end your membership.</w:t>
            </w:r>
          </w:p>
          <w:p w14:paraId="27A7EE72" w14:textId="77777777" w:rsidR="00742BC9" w:rsidRDefault="00742BC9" w:rsidP="0069399F">
            <w:pPr>
              <w:widowControl/>
              <w:rPr>
                <w:color w:val="000000"/>
              </w:rPr>
            </w:pPr>
          </w:p>
        </w:tc>
      </w:tr>
      <w:tr w:rsidR="00742BC9" w14:paraId="75D5AD5D" w14:textId="77777777" w:rsidTr="00BF2522">
        <w:trPr>
          <w:cantSplit/>
        </w:trPr>
        <w:tc>
          <w:tcPr>
            <w:tcW w:w="704" w:type="dxa"/>
            <w:shd w:val="clear" w:color="auto" w:fill="auto"/>
          </w:tcPr>
          <w:p w14:paraId="146532C8" w14:textId="77777777" w:rsidR="00742BC9" w:rsidRDefault="00742BC9" w:rsidP="0069399F">
            <w:pPr>
              <w:widowControl/>
              <w:jc w:val="both"/>
              <w:rPr>
                <w:color w:val="000000"/>
              </w:rPr>
            </w:pPr>
            <w:r>
              <w:rPr>
                <w:color w:val="000000"/>
              </w:rPr>
              <w:t>10.2</w:t>
            </w:r>
          </w:p>
          <w:p w14:paraId="0959E39F" w14:textId="77777777" w:rsidR="00742BC9" w:rsidRDefault="00742BC9" w:rsidP="0069399F">
            <w:pPr>
              <w:widowControl/>
              <w:jc w:val="both"/>
              <w:rPr>
                <w:color w:val="000000"/>
              </w:rPr>
            </w:pPr>
          </w:p>
          <w:p w14:paraId="587E10BE" w14:textId="77777777" w:rsidR="00742BC9" w:rsidRDefault="00742BC9" w:rsidP="0069399F">
            <w:pPr>
              <w:widowControl/>
              <w:jc w:val="both"/>
              <w:rPr>
                <w:color w:val="000000"/>
              </w:rPr>
            </w:pPr>
          </w:p>
          <w:p w14:paraId="77553BE3" w14:textId="77777777" w:rsidR="00742BC9" w:rsidRDefault="00742BC9" w:rsidP="0069399F">
            <w:pPr>
              <w:widowControl/>
              <w:jc w:val="both"/>
              <w:rPr>
                <w:color w:val="000000"/>
              </w:rPr>
            </w:pPr>
          </w:p>
          <w:p w14:paraId="1BE75EC4" w14:textId="77777777" w:rsidR="00742BC9" w:rsidRDefault="00742BC9" w:rsidP="0069399F">
            <w:pPr>
              <w:widowControl/>
              <w:jc w:val="both"/>
              <w:rPr>
                <w:color w:val="000000"/>
              </w:rPr>
            </w:pPr>
          </w:p>
        </w:tc>
        <w:tc>
          <w:tcPr>
            <w:tcW w:w="9077" w:type="dxa"/>
            <w:gridSpan w:val="7"/>
            <w:shd w:val="clear" w:color="auto" w:fill="auto"/>
          </w:tcPr>
          <w:p w14:paraId="162B3CE1" w14:textId="77777777" w:rsidR="00742BC9" w:rsidRDefault="00742BC9" w:rsidP="0069399F">
            <w:pPr>
              <w:widowControl/>
              <w:rPr>
                <w:color w:val="000000"/>
              </w:rPr>
            </w:pPr>
            <w:r>
              <w:rPr>
                <w:color w:val="000000"/>
              </w:rPr>
              <w:t>If your membership is ended in accordance with Rule 10.1.7, you will immediately cease to be a Member from the date that the resolution to end your membership was passed and any further application for membership by you will need to be approved by two-thirds of the Members voting at a general meeting.</w:t>
            </w:r>
            <w:bookmarkStart w:id="27" w:name="_Hlk34129814"/>
          </w:p>
          <w:bookmarkEnd w:id="27"/>
          <w:p w14:paraId="13CB35A5" w14:textId="77777777" w:rsidR="00742BC9" w:rsidRDefault="00742BC9" w:rsidP="0069399F">
            <w:pPr>
              <w:rPr>
                <w:color w:val="000000"/>
              </w:rPr>
            </w:pPr>
          </w:p>
        </w:tc>
      </w:tr>
      <w:tr w:rsidR="00742BC9" w14:paraId="7B08F9E2" w14:textId="77777777" w:rsidTr="00BF2522">
        <w:trPr>
          <w:cantSplit/>
        </w:trPr>
        <w:tc>
          <w:tcPr>
            <w:tcW w:w="704" w:type="dxa"/>
            <w:shd w:val="clear" w:color="auto" w:fill="auto"/>
          </w:tcPr>
          <w:p w14:paraId="2168D25B" w14:textId="77777777" w:rsidR="00742BC9" w:rsidRDefault="00742BC9" w:rsidP="0069399F">
            <w:pPr>
              <w:widowControl/>
              <w:jc w:val="both"/>
              <w:rPr>
                <w:color w:val="000000"/>
              </w:rPr>
            </w:pPr>
            <w:r>
              <w:rPr>
                <w:color w:val="000000"/>
              </w:rPr>
              <w:t>10.3</w:t>
            </w:r>
          </w:p>
        </w:tc>
        <w:tc>
          <w:tcPr>
            <w:tcW w:w="9077" w:type="dxa"/>
            <w:gridSpan w:val="7"/>
            <w:shd w:val="clear" w:color="auto" w:fill="auto"/>
          </w:tcPr>
          <w:p w14:paraId="4D5AB36A" w14:textId="77777777" w:rsidR="00742BC9" w:rsidRPr="00CA082C" w:rsidRDefault="00742BC9" w:rsidP="0069399F">
            <w:pPr>
              <w:widowControl/>
              <w:rPr>
                <w:color w:val="000000"/>
              </w:rPr>
            </w:pPr>
            <w:r w:rsidRPr="003716A5">
              <w:t xml:space="preserve">Your joint membership shall end and the </w:t>
            </w:r>
            <w:r>
              <w:t xml:space="preserve">Co-operative </w:t>
            </w:r>
            <w:r w:rsidRPr="003716A5">
              <w:t xml:space="preserve"> will cancel your share, the value of which will then belong to the </w:t>
            </w:r>
            <w:r>
              <w:t xml:space="preserve">Co-operative </w:t>
            </w:r>
            <w:r w:rsidRPr="003716A5">
              <w:t xml:space="preserve"> with effect from the date of a Committee resolution to that effect, and the Register of Members will be amended accordingly if:-</w:t>
            </w:r>
          </w:p>
          <w:p w14:paraId="2BA1D8DA" w14:textId="77777777" w:rsidR="00742BC9" w:rsidRDefault="00742BC9" w:rsidP="0069399F">
            <w:pPr>
              <w:widowControl/>
              <w:rPr>
                <w:color w:val="000000"/>
              </w:rPr>
            </w:pPr>
          </w:p>
        </w:tc>
      </w:tr>
      <w:tr w:rsidR="00742BC9" w14:paraId="17B62CB3" w14:textId="77777777" w:rsidTr="00BF2522">
        <w:trPr>
          <w:cantSplit/>
        </w:trPr>
        <w:tc>
          <w:tcPr>
            <w:tcW w:w="704" w:type="dxa"/>
            <w:shd w:val="clear" w:color="auto" w:fill="auto"/>
          </w:tcPr>
          <w:p w14:paraId="22675960" w14:textId="77777777" w:rsidR="00742BC9" w:rsidRDefault="00742BC9" w:rsidP="0069399F">
            <w:pPr>
              <w:widowControl/>
              <w:jc w:val="both"/>
              <w:rPr>
                <w:color w:val="000000"/>
              </w:rPr>
            </w:pPr>
          </w:p>
        </w:tc>
        <w:tc>
          <w:tcPr>
            <w:tcW w:w="9077" w:type="dxa"/>
            <w:gridSpan w:val="7"/>
            <w:shd w:val="clear" w:color="auto" w:fill="auto"/>
          </w:tcPr>
          <w:p w14:paraId="71DC7E88" w14:textId="77777777" w:rsidR="00742BC9" w:rsidRPr="003716A5" w:rsidRDefault="00742BC9" w:rsidP="0069399F">
            <w:r w:rsidRPr="003716A5">
              <w:t xml:space="preserve">10.3.1 </w:t>
            </w:r>
            <w:r w:rsidRPr="003716A5">
              <w:tab/>
              <w:t>you fail to sign a Tenancy Agreement as required by Rules 7.5 and 7.6; or</w:t>
            </w:r>
          </w:p>
          <w:p w14:paraId="32EF0C43" w14:textId="77777777" w:rsidR="00742BC9" w:rsidRDefault="00742BC9" w:rsidP="0069399F">
            <w:pPr>
              <w:widowControl/>
              <w:rPr>
                <w:color w:val="000000"/>
              </w:rPr>
            </w:pPr>
          </w:p>
        </w:tc>
      </w:tr>
      <w:tr w:rsidR="00742BC9" w14:paraId="01567A51" w14:textId="77777777" w:rsidTr="00BF2522">
        <w:trPr>
          <w:cantSplit/>
        </w:trPr>
        <w:tc>
          <w:tcPr>
            <w:tcW w:w="704" w:type="dxa"/>
            <w:shd w:val="clear" w:color="auto" w:fill="auto"/>
          </w:tcPr>
          <w:p w14:paraId="42DD9802" w14:textId="77777777" w:rsidR="00742BC9" w:rsidRDefault="00742BC9" w:rsidP="0069399F">
            <w:pPr>
              <w:widowControl/>
              <w:jc w:val="both"/>
              <w:rPr>
                <w:color w:val="000000"/>
              </w:rPr>
            </w:pPr>
          </w:p>
        </w:tc>
        <w:tc>
          <w:tcPr>
            <w:tcW w:w="9077" w:type="dxa"/>
            <w:gridSpan w:val="7"/>
            <w:shd w:val="clear" w:color="auto" w:fill="auto"/>
          </w:tcPr>
          <w:p w14:paraId="4A1D5B6B" w14:textId="77777777" w:rsidR="00742BC9" w:rsidRPr="003716A5" w:rsidRDefault="00742BC9" w:rsidP="0069399F">
            <w:r w:rsidRPr="003716A5">
              <w:t>10.3.2</w:t>
            </w:r>
            <w:r w:rsidRPr="003716A5">
              <w:tab/>
              <w:t>your Tenancy Agreement ends or is ended; or</w:t>
            </w:r>
          </w:p>
          <w:p w14:paraId="6348F7C7" w14:textId="77777777" w:rsidR="00742BC9" w:rsidRDefault="00742BC9" w:rsidP="0069399F">
            <w:pPr>
              <w:widowControl/>
              <w:rPr>
                <w:color w:val="000000"/>
              </w:rPr>
            </w:pPr>
          </w:p>
        </w:tc>
      </w:tr>
      <w:tr w:rsidR="00742BC9" w14:paraId="74176C94" w14:textId="77777777" w:rsidTr="00BF2522">
        <w:trPr>
          <w:cantSplit/>
        </w:trPr>
        <w:tc>
          <w:tcPr>
            <w:tcW w:w="704" w:type="dxa"/>
            <w:shd w:val="clear" w:color="auto" w:fill="auto"/>
          </w:tcPr>
          <w:p w14:paraId="6D9F33EA" w14:textId="77777777" w:rsidR="00742BC9" w:rsidRDefault="00742BC9" w:rsidP="0069399F">
            <w:pPr>
              <w:widowControl/>
              <w:jc w:val="both"/>
              <w:rPr>
                <w:color w:val="000000"/>
              </w:rPr>
            </w:pPr>
          </w:p>
        </w:tc>
        <w:tc>
          <w:tcPr>
            <w:tcW w:w="9077" w:type="dxa"/>
            <w:gridSpan w:val="7"/>
            <w:shd w:val="clear" w:color="auto" w:fill="auto"/>
          </w:tcPr>
          <w:p w14:paraId="0F978495" w14:textId="77777777" w:rsidR="008E18D4" w:rsidRDefault="00742BC9" w:rsidP="0069399F">
            <w:r w:rsidRPr="003716A5">
              <w:t xml:space="preserve">10.3.3 </w:t>
            </w:r>
            <w:r w:rsidRPr="003716A5">
              <w:tab/>
              <w:t xml:space="preserve">you cease to occupy the house provided by the </w:t>
            </w:r>
            <w:r>
              <w:t xml:space="preserve">Co-operative </w:t>
            </w:r>
            <w:r w:rsidRPr="003716A5">
              <w:t xml:space="preserve"> under the Tenancy </w:t>
            </w:r>
          </w:p>
          <w:p w14:paraId="42C60EC9" w14:textId="77777777" w:rsidR="00742BC9" w:rsidRPr="003716A5" w:rsidRDefault="008E18D4" w:rsidP="0069399F">
            <w:r>
              <w:t xml:space="preserve">            </w:t>
            </w:r>
            <w:r w:rsidR="00742BC9" w:rsidRPr="003716A5">
              <w:t>Agreement”</w:t>
            </w:r>
          </w:p>
          <w:p w14:paraId="433219E0" w14:textId="77777777" w:rsidR="00742BC9" w:rsidRDefault="00742BC9" w:rsidP="0069399F">
            <w:pPr>
              <w:widowControl/>
              <w:rPr>
                <w:color w:val="000000"/>
              </w:rPr>
            </w:pPr>
          </w:p>
        </w:tc>
      </w:tr>
      <w:tr w:rsidR="00742BC9" w14:paraId="5DDDB1EC" w14:textId="77777777" w:rsidTr="00BF2522">
        <w:trPr>
          <w:cantSplit/>
        </w:trPr>
        <w:tc>
          <w:tcPr>
            <w:tcW w:w="704" w:type="dxa"/>
            <w:shd w:val="clear" w:color="auto" w:fill="auto"/>
          </w:tcPr>
          <w:p w14:paraId="41AD7189" w14:textId="77777777" w:rsidR="00742BC9" w:rsidRDefault="00742BC9" w:rsidP="0069399F">
            <w:pPr>
              <w:widowControl/>
              <w:jc w:val="both"/>
              <w:rPr>
                <w:color w:val="000000"/>
              </w:rPr>
            </w:pPr>
            <w:r>
              <w:rPr>
                <w:color w:val="000000"/>
              </w:rPr>
              <w:t>10.4</w:t>
            </w:r>
          </w:p>
        </w:tc>
        <w:tc>
          <w:tcPr>
            <w:tcW w:w="9077" w:type="dxa"/>
            <w:gridSpan w:val="7"/>
            <w:shd w:val="clear" w:color="auto" w:fill="auto"/>
          </w:tcPr>
          <w:p w14:paraId="35E973B4" w14:textId="77777777" w:rsidR="00742BC9" w:rsidRDefault="00742BC9" w:rsidP="0069399F">
            <w:r w:rsidRPr="003716A5">
              <w:t xml:space="preserve">If one of you ceases to occupy the house provided by the </w:t>
            </w:r>
            <w:r>
              <w:t>Co-</w:t>
            </w:r>
            <w:r w:rsidR="00C218C8">
              <w:t xml:space="preserve">operative </w:t>
            </w:r>
            <w:r w:rsidR="00C218C8" w:rsidRPr="003716A5">
              <w:t>under</w:t>
            </w:r>
            <w:r w:rsidRPr="003716A5">
              <w:t xml:space="preserve"> the Tenancy Agreement or dies your interest in the membership share and the Tenancy Agreement shall belong to the remaining joint Member who will then become an individual Member.  The joint share shall be changed to a share in the sole name of the remaining Member and the Register of Members shall be amended accordingly.</w:t>
            </w:r>
          </w:p>
          <w:p w14:paraId="58089F8C" w14:textId="77777777" w:rsidR="00742BC9" w:rsidRDefault="00742BC9" w:rsidP="0069399F">
            <w:pPr>
              <w:widowControl/>
              <w:rPr>
                <w:color w:val="000000"/>
              </w:rPr>
            </w:pPr>
          </w:p>
        </w:tc>
      </w:tr>
      <w:tr w:rsidR="00742BC9" w14:paraId="120C9FFC" w14:textId="77777777" w:rsidTr="00BF2522">
        <w:trPr>
          <w:cantSplit/>
        </w:trPr>
        <w:tc>
          <w:tcPr>
            <w:tcW w:w="704" w:type="dxa"/>
            <w:shd w:val="clear" w:color="auto" w:fill="auto"/>
          </w:tcPr>
          <w:p w14:paraId="1CFF9270" w14:textId="77777777" w:rsidR="00742BC9" w:rsidRDefault="00742BC9" w:rsidP="0069399F">
            <w:pPr>
              <w:widowControl/>
              <w:jc w:val="both"/>
              <w:rPr>
                <w:color w:val="000000"/>
              </w:rPr>
            </w:pPr>
            <w:r>
              <w:rPr>
                <w:color w:val="000000"/>
              </w:rPr>
              <w:t>10.5</w:t>
            </w:r>
          </w:p>
        </w:tc>
        <w:tc>
          <w:tcPr>
            <w:tcW w:w="9077" w:type="dxa"/>
            <w:gridSpan w:val="7"/>
            <w:shd w:val="clear" w:color="auto" w:fill="auto"/>
          </w:tcPr>
          <w:p w14:paraId="13A19527" w14:textId="77777777" w:rsidR="00742BC9" w:rsidRDefault="00742BC9" w:rsidP="0069399F">
            <w:r w:rsidRPr="00B86594">
              <w:t>If your Tenancy Agreement ends or is ended, you will cease to be a Member seven days after the Tenancy Agreement comes to an end unless within those seven days you enter into a new Tenancy Agreement with us.</w:t>
            </w:r>
          </w:p>
          <w:p w14:paraId="38E3B111" w14:textId="77777777" w:rsidR="00742BC9" w:rsidRDefault="00742BC9" w:rsidP="0069399F">
            <w:pPr>
              <w:rPr>
                <w:color w:val="000000"/>
              </w:rPr>
            </w:pPr>
          </w:p>
        </w:tc>
      </w:tr>
      <w:tr w:rsidR="00742BC9" w14:paraId="27A3613E" w14:textId="77777777" w:rsidTr="00BF2522">
        <w:trPr>
          <w:cantSplit/>
        </w:trPr>
        <w:tc>
          <w:tcPr>
            <w:tcW w:w="704" w:type="dxa"/>
            <w:shd w:val="clear" w:color="auto" w:fill="auto"/>
          </w:tcPr>
          <w:p w14:paraId="096252FA" w14:textId="77777777" w:rsidR="00742BC9" w:rsidRDefault="00742BC9" w:rsidP="0069399F">
            <w:pPr>
              <w:widowControl/>
              <w:jc w:val="both"/>
              <w:rPr>
                <w:color w:val="000000"/>
              </w:rPr>
            </w:pPr>
            <w:r>
              <w:rPr>
                <w:color w:val="000000"/>
              </w:rPr>
              <w:t>10.6</w:t>
            </w:r>
          </w:p>
        </w:tc>
        <w:tc>
          <w:tcPr>
            <w:tcW w:w="9077" w:type="dxa"/>
            <w:gridSpan w:val="7"/>
            <w:shd w:val="clear" w:color="auto" w:fill="auto"/>
          </w:tcPr>
          <w:p w14:paraId="1C15FECA" w14:textId="77777777" w:rsidR="00742BC9" w:rsidRDefault="00742BC9" w:rsidP="0069399F">
            <w:r w:rsidRPr="003716A5">
              <w:t xml:space="preserve">If you notify the </w:t>
            </w:r>
            <w:r>
              <w:t>Co-operative</w:t>
            </w:r>
            <w:r w:rsidRPr="003716A5">
              <w:t xml:space="preserve"> in writing that you no longer need the house provided by the </w:t>
            </w:r>
            <w:r>
              <w:t>Co-operative</w:t>
            </w:r>
            <w:r w:rsidRPr="003716A5">
              <w:t>, your name will be removed from the register of prospective tenants</w:t>
            </w:r>
          </w:p>
          <w:p w14:paraId="12DC472E" w14:textId="77777777" w:rsidR="00742BC9" w:rsidRPr="00B86594" w:rsidRDefault="00742BC9" w:rsidP="0069399F"/>
        </w:tc>
      </w:tr>
      <w:tr w:rsidR="00742BC9" w14:paraId="6CAB8643" w14:textId="77777777" w:rsidTr="00BF2522">
        <w:trPr>
          <w:cantSplit/>
        </w:trPr>
        <w:tc>
          <w:tcPr>
            <w:tcW w:w="9781" w:type="dxa"/>
            <w:gridSpan w:val="8"/>
            <w:shd w:val="clear" w:color="auto" w:fill="auto"/>
          </w:tcPr>
          <w:p w14:paraId="41D63D79" w14:textId="77777777" w:rsidR="00742BC9" w:rsidRPr="00933BA1" w:rsidRDefault="00742BC9" w:rsidP="0069399F">
            <w:pPr>
              <w:keepNext/>
              <w:jc w:val="center"/>
              <w:rPr>
                <w:b/>
                <w:color w:val="0070C0"/>
                <w:sz w:val="28"/>
                <w:szCs w:val="28"/>
              </w:rPr>
            </w:pPr>
            <w:r w:rsidRPr="00933BA1">
              <w:rPr>
                <w:b/>
                <w:color w:val="0070C0"/>
                <w:sz w:val="28"/>
                <w:szCs w:val="28"/>
              </w:rPr>
              <w:t>SHARE CAPITAL</w:t>
            </w:r>
          </w:p>
          <w:p w14:paraId="53011C67" w14:textId="77777777" w:rsidR="00742BC9" w:rsidRDefault="00742BC9" w:rsidP="0069399F">
            <w:pPr>
              <w:keepNext/>
              <w:jc w:val="both"/>
              <w:rPr>
                <w:b/>
                <w:color w:val="000000"/>
                <w:sz w:val="28"/>
                <w:szCs w:val="28"/>
              </w:rPr>
            </w:pPr>
          </w:p>
        </w:tc>
      </w:tr>
      <w:tr w:rsidR="00742BC9" w14:paraId="133613CA" w14:textId="77777777" w:rsidTr="00BF2522">
        <w:trPr>
          <w:cantSplit/>
        </w:trPr>
        <w:tc>
          <w:tcPr>
            <w:tcW w:w="9781" w:type="dxa"/>
            <w:gridSpan w:val="8"/>
            <w:shd w:val="clear" w:color="auto" w:fill="auto"/>
          </w:tcPr>
          <w:p w14:paraId="0B4AB94C" w14:textId="77777777" w:rsidR="00742BC9" w:rsidRPr="00933BA1" w:rsidRDefault="00742BC9" w:rsidP="0069399F">
            <w:pPr>
              <w:pStyle w:val="Heading1"/>
              <w:widowControl w:val="0"/>
              <w:jc w:val="both"/>
              <w:rPr>
                <w:rFonts w:ascii="Arial" w:hAnsi="Arial" w:cs="Arial"/>
                <w:b/>
                <w:i w:val="0"/>
                <w:color w:val="0070C0"/>
                <w:sz w:val="28"/>
                <w:szCs w:val="28"/>
                <w:lang w:val="en-GB"/>
              </w:rPr>
            </w:pPr>
            <w:r w:rsidRPr="00933BA1">
              <w:rPr>
                <w:rFonts w:ascii="Arial" w:hAnsi="Arial" w:cs="Arial"/>
                <w:b/>
                <w:i w:val="0"/>
                <w:color w:val="0070C0"/>
                <w:sz w:val="28"/>
                <w:szCs w:val="28"/>
                <w:lang w:val="en-GB"/>
              </w:rPr>
              <w:t>Shares</w:t>
            </w:r>
          </w:p>
          <w:p w14:paraId="4CB33CF3" w14:textId="77777777" w:rsidR="00742BC9" w:rsidRDefault="00742BC9" w:rsidP="0069399F">
            <w:pPr>
              <w:keepNext/>
              <w:jc w:val="both"/>
              <w:rPr>
                <w:b/>
                <w:color w:val="000000"/>
                <w:sz w:val="28"/>
                <w:szCs w:val="28"/>
              </w:rPr>
            </w:pPr>
          </w:p>
        </w:tc>
      </w:tr>
      <w:tr w:rsidR="00742BC9" w14:paraId="377CC246" w14:textId="77777777" w:rsidTr="00BF2522">
        <w:trPr>
          <w:cantSplit/>
        </w:trPr>
        <w:tc>
          <w:tcPr>
            <w:tcW w:w="704" w:type="dxa"/>
            <w:shd w:val="clear" w:color="auto" w:fill="auto"/>
          </w:tcPr>
          <w:p w14:paraId="1CA1FA3C" w14:textId="77777777" w:rsidR="00742BC9" w:rsidRDefault="00742BC9" w:rsidP="0069399F">
            <w:pPr>
              <w:keepNext/>
              <w:jc w:val="both"/>
              <w:rPr>
                <w:color w:val="000000"/>
              </w:rPr>
            </w:pPr>
            <w:r>
              <w:rPr>
                <w:color w:val="000000"/>
              </w:rPr>
              <w:t>11</w:t>
            </w:r>
          </w:p>
        </w:tc>
        <w:tc>
          <w:tcPr>
            <w:tcW w:w="9077" w:type="dxa"/>
            <w:gridSpan w:val="7"/>
            <w:shd w:val="clear" w:color="auto" w:fill="auto"/>
          </w:tcPr>
          <w:p w14:paraId="0D099F13" w14:textId="77777777" w:rsidR="00742BC9" w:rsidRDefault="00742BC9" w:rsidP="0069399F">
            <w:pPr>
              <w:keepNext/>
              <w:jc w:val="both"/>
              <w:rPr>
                <w:color w:val="000000"/>
              </w:rPr>
            </w:pPr>
            <w:r>
              <w:rPr>
                <w:color w:val="000000"/>
              </w:rPr>
              <w:t>The share capital of the Co-operative  will be raised by issuing one-pound shares to Members</w:t>
            </w:r>
          </w:p>
          <w:p w14:paraId="4528561F" w14:textId="77777777" w:rsidR="00742BC9" w:rsidRDefault="00742BC9" w:rsidP="0069399F">
            <w:pPr>
              <w:keepNext/>
              <w:jc w:val="both"/>
              <w:rPr>
                <w:color w:val="000000"/>
              </w:rPr>
            </w:pPr>
          </w:p>
        </w:tc>
      </w:tr>
      <w:tr w:rsidR="00742BC9" w14:paraId="06DA3364" w14:textId="77777777" w:rsidTr="00BF2522">
        <w:trPr>
          <w:cantSplit/>
        </w:trPr>
        <w:tc>
          <w:tcPr>
            <w:tcW w:w="704" w:type="dxa"/>
            <w:shd w:val="clear" w:color="auto" w:fill="auto"/>
          </w:tcPr>
          <w:p w14:paraId="4835B732" w14:textId="77777777" w:rsidR="00742BC9" w:rsidRDefault="00742BC9" w:rsidP="0069399F">
            <w:pPr>
              <w:widowControl/>
              <w:jc w:val="both"/>
              <w:rPr>
                <w:color w:val="000000"/>
              </w:rPr>
            </w:pPr>
            <w:r>
              <w:rPr>
                <w:color w:val="000000"/>
              </w:rPr>
              <w:t>12</w:t>
            </w:r>
          </w:p>
        </w:tc>
        <w:tc>
          <w:tcPr>
            <w:tcW w:w="9077" w:type="dxa"/>
            <w:gridSpan w:val="7"/>
            <w:shd w:val="clear" w:color="auto" w:fill="auto"/>
          </w:tcPr>
          <w:p w14:paraId="4FC1C2BE" w14:textId="77777777" w:rsidR="00742BC9" w:rsidRDefault="00742BC9" w:rsidP="0069399F">
            <w:pPr>
              <w:widowControl/>
              <w:jc w:val="both"/>
              <w:rPr>
                <w:color w:val="000000"/>
              </w:rPr>
            </w:pPr>
            <w:r>
              <w:rPr>
                <w:color w:val="000000"/>
              </w:rPr>
              <w:t>There is no interest, dividend or bonus payable on shares.</w:t>
            </w:r>
          </w:p>
          <w:p w14:paraId="5758DB19" w14:textId="77777777" w:rsidR="00742BC9" w:rsidRDefault="00742BC9" w:rsidP="0069399F">
            <w:pPr>
              <w:widowControl/>
              <w:jc w:val="both"/>
              <w:rPr>
                <w:color w:val="000000"/>
              </w:rPr>
            </w:pPr>
          </w:p>
        </w:tc>
      </w:tr>
      <w:tr w:rsidR="00742BC9" w14:paraId="57C05262" w14:textId="77777777" w:rsidTr="00BF2522">
        <w:trPr>
          <w:cantSplit/>
        </w:trPr>
        <w:tc>
          <w:tcPr>
            <w:tcW w:w="9781" w:type="dxa"/>
            <w:gridSpan w:val="8"/>
            <w:shd w:val="clear" w:color="auto" w:fill="auto"/>
          </w:tcPr>
          <w:p w14:paraId="7BF2269E" w14:textId="77777777" w:rsidR="00742BC9" w:rsidRPr="00933BA1" w:rsidRDefault="00742BC9" w:rsidP="0069399F">
            <w:pPr>
              <w:widowControl/>
              <w:jc w:val="both"/>
              <w:rPr>
                <w:b/>
                <w:color w:val="0070C0"/>
                <w:sz w:val="28"/>
                <w:szCs w:val="28"/>
              </w:rPr>
            </w:pPr>
            <w:r w:rsidRPr="00933BA1">
              <w:rPr>
                <w:b/>
                <w:color w:val="0070C0"/>
                <w:sz w:val="28"/>
                <w:szCs w:val="28"/>
              </w:rPr>
              <w:t>Transferring Shares</w:t>
            </w:r>
          </w:p>
          <w:p w14:paraId="13C06A72" w14:textId="77777777" w:rsidR="00742BC9" w:rsidRPr="00933BA1" w:rsidRDefault="00742BC9" w:rsidP="0069399F">
            <w:pPr>
              <w:widowControl/>
              <w:jc w:val="both"/>
              <w:rPr>
                <w:b/>
                <w:color w:val="0070C0"/>
                <w:sz w:val="28"/>
                <w:szCs w:val="28"/>
              </w:rPr>
            </w:pPr>
          </w:p>
        </w:tc>
      </w:tr>
      <w:tr w:rsidR="00742BC9" w14:paraId="67C74FBC" w14:textId="77777777" w:rsidTr="00BF2522">
        <w:trPr>
          <w:cantSplit/>
        </w:trPr>
        <w:tc>
          <w:tcPr>
            <w:tcW w:w="704" w:type="dxa"/>
            <w:shd w:val="clear" w:color="auto" w:fill="auto"/>
          </w:tcPr>
          <w:p w14:paraId="08255192" w14:textId="77777777" w:rsidR="00742BC9" w:rsidRDefault="00742BC9" w:rsidP="0069399F">
            <w:pPr>
              <w:widowControl/>
              <w:jc w:val="both"/>
              <w:rPr>
                <w:color w:val="000000"/>
              </w:rPr>
            </w:pPr>
            <w:r>
              <w:rPr>
                <w:color w:val="000000"/>
              </w:rPr>
              <w:t>13</w:t>
            </w:r>
          </w:p>
        </w:tc>
        <w:tc>
          <w:tcPr>
            <w:tcW w:w="9077" w:type="dxa"/>
            <w:gridSpan w:val="7"/>
            <w:shd w:val="clear" w:color="auto" w:fill="auto"/>
          </w:tcPr>
          <w:p w14:paraId="1AB70AF5" w14:textId="77777777" w:rsidR="00742BC9" w:rsidRDefault="00742BC9" w:rsidP="0069399F">
            <w:pPr>
              <w:widowControl/>
              <w:rPr>
                <w:color w:val="000000"/>
              </w:rPr>
            </w:pPr>
            <w:r>
              <w:rPr>
                <w:color w:val="000000"/>
              </w:rPr>
              <w:t>You shall not be entitled to any property of the Co-operative  in your capacity as Member and your share is not withdrawable or transferable save in the circumstances set out in Rule 14</w:t>
            </w:r>
          </w:p>
          <w:p w14:paraId="7B2C2654" w14:textId="77777777" w:rsidR="00742BC9" w:rsidRDefault="00742BC9" w:rsidP="0069399F">
            <w:pPr>
              <w:widowControl/>
              <w:rPr>
                <w:color w:val="000000"/>
              </w:rPr>
            </w:pPr>
          </w:p>
        </w:tc>
      </w:tr>
      <w:tr w:rsidR="00742BC9" w14:paraId="0A0451CE" w14:textId="77777777" w:rsidTr="00BF2522">
        <w:trPr>
          <w:cantSplit/>
        </w:trPr>
        <w:tc>
          <w:tcPr>
            <w:tcW w:w="704" w:type="dxa"/>
            <w:shd w:val="clear" w:color="auto" w:fill="auto"/>
          </w:tcPr>
          <w:p w14:paraId="644ADCCD" w14:textId="77777777" w:rsidR="00742BC9" w:rsidRDefault="00742BC9" w:rsidP="0069399F">
            <w:pPr>
              <w:widowControl/>
              <w:jc w:val="both"/>
              <w:rPr>
                <w:color w:val="000000"/>
              </w:rPr>
            </w:pPr>
            <w:r>
              <w:rPr>
                <w:color w:val="000000"/>
              </w:rPr>
              <w:t>14</w:t>
            </w:r>
          </w:p>
        </w:tc>
        <w:tc>
          <w:tcPr>
            <w:tcW w:w="9077" w:type="dxa"/>
            <w:gridSpan w:val="7"/>
            <w:shd w:val="clear" w:color="auto" w:fill="auto"/>
          </w:tcPr>
          <w:p w14:paraId="270587D4" w14:textId="77777777" w:rsidR="00742BC9" w:rsidRDefault="00742BC9" w:rsidP="0069399F">
            <w:pPr>
              <w:widowControl/>
              <w:rPr>
                <w:color w:val="000000"/>
              </w:rPr>
            </w:pPr>
            <w:r>
              <w:rPr>
                <w:color w:val="000000"/>
              </w:rPr>
              <w:t>If you die or end your membership or have your membership ende</w:t>
            </w:r>
            <w:r w:rsidR="00B500E6">
              <w:rPr>
                <w:color w:val="000000"/>
              </w:rPr>
              <w:t xml:space="preserve">d, the Committee will cancel your share </w:t>
            </w:r>
            <w:r>
              <w:rPr>
                <w:color w:val="000000"/>
              </w:rPr>
              <w:t>and the value of the share will then belong to the Co-</w:t>
            </w:r>
            <w:r w:rsidR="00C218C8">
              <w:rPr>
                <w:color w:val="000000"/>
              </w:rPr>
              <w:t>operative.</w:t>
            </w:r>
          </w:p>
          <w:p w14:paraId="1A38A450" w14:textId="77777777" w:rsidR="00742BC9" w:rsidRDefault="00742BC9" w:rsidP="0069399F">
            <w:pPr>
              <w:widowControl/>
              <w:rPr>
                <w:color w:val="000000"/>
              </w:rPr>
            </w:pPr>
          </w:p>
        </w:tc>
      </w:tr>
      <w:tr w:rsidR="00742BC9" w14:paraId="1B4FD630" w14:textId="77777777" w:rsidTr="00BF2522">
        <w:trPr>
          <w:cantSplit/>
        </w:trPr>
        <w:tc>
          <w:tcPr>
            <w:tcW w:w="9781" w:type="dxa"/>
            <w:gridSpan w:val="8"/>
            <w:shd w:val="clear" w:color="auto" w:fill="auto"/>
          </w:tcPr>
          <w:p w14:paraId="62C2FCEA" w14:textId="77777777" w:rsidR="00742BC9" w:rsidRPr="00AA1D18" w:rsidRDefault="00742BC9" w:rsidP="0069399F">
            <w:pPr>
              <w:widowControl/>
              <w:jc w:val="center"/>
              <w:rPr>
                <w:b/>
                <w:color w:val="0070C0"/>
                <w:sz w:val="28"/>
                <w:szCs w:val="28"/>
              </w:rPr>
            </w:pPr>
            <w:r w:rsidRPr="00AA1D18">
              <w:rPr>
                <w:b/>
                <w:color w:val="0070C0"/>
                <w:sz w:val="28"/>
                <w:szCs w:val="28"/>
              </w:rPr>
              <w:t>BORROWING POWERS</w:t>
            </w:r>
          </w:p>
          <w:p w14:paraId="6D6D75DF" w14:textId="77777777" w:rsidR="00742BC9" w:rsidRDefault="00742BC9" w:rsidP="0069399F">
            <w:pPr>
              <w:widowControl/>
              <w:jc w:val="both"/>
              <w:rPr>
                <w:b/>
                <w:color w:val="000000"/>
                <w:sz w:val="28"/>
                <w:szCs w:val="28"/>
              </w:rPr>
            </w:pPr>
          </w:p>
        </w:tc>
      </w:tr>
      <w:tr w:rsidR="00742BC9" w14:paraId="45934265" w14:textId="77777777" w:rsidTr="00BF2522">
        <w:trPr>
          <w:cantSplit/>
        </w:trPr>
        <w:tc>
          <w:tcPr>
            <w:tcW w:w="704" w:type="dxa"/>
            <w:shd w:val="clear" w:color="auto" w:fill="auto"/>
          </w:tcPr>
          <w:p w14:paraId="60D8B1BF" w14:textId="77777777" w:rsidR="00742BC9" w:rsidRDefault="007108E2" w:rsidP="0069399F">
            <w:pPr>
              <w:widowControl/>
              <w:jc w:val="both"/>
              <w:rPr>
                <w:color w:val="000000"/>
              </w:rPr>
            </w:pPr>
            <w:r>
              <w:rPr>
                <w:color w:val="000000"/>
              </w:rPr>
              <w:t>15.1</w:t>
            </w:r>
          </w:p>
        </w:tc>
        <w:tc>
          <w:tcPr>
            <w:tcW w:w="9077" w:type="dxa"/>
            <w:gridSpan w:val="7"/>
            <w:shd w:val="clear" w:color="auto" w:fill="auto"/>
          </w:tcPr>
          <w:p w14:paraId="7427E312" w14:textId="77777777" w:rsidR="00742BC9" w:rsidRDefault="00742BC9" w:rsidP="0069399F">
            <w:pPr>
              <w:widowControl/>
              <w:rPr>
                <w:color w:val="000000"/>
              </w:rPr>
            </w:pPr>
            <w:r>
              <w:rPr>
                <w:color w:val="000000"/>
              </w:rPr>
              <w:t>The Co-</w:t>
            </w:r>
            <w:r w:rsidR="00C218C8">
              <w:rPr>
                <w:color w:val="000000"/>
              </w:rPr>
              <w:t>operative can</w:t>
            </w:r>
            <w:r>
              <w:rPr>
                <w:color w:val="000000"/>
              </w:rPr>
              <w:t xml:space="preserve"> borrow money as long as the total borrowing at any time is not more than </w:t>
            </w:r>
            <w:r w:rsidRPr="00B86594">
              <w:rPr>
                <w:color w:val="000000"/>
              </w:rPr>
              <w:t>£100 Million.</w:t>
            </w:r>
          </w:p>
          <w:p w14:paraId="393F1EF4" w14:textId="77777777" w:rsidR="00742BC9" w:rsidRDefault="00742BC9" w:rsidP="0069399F">
            <w:pPr>
              <w:widowControl/>
              <w:rPr>
                <w:color w:val="000000"/>
              </w:rPr>
            </w:pPr>
          </w:p>
        </w:tc>
      </w:tr>
      <w:tr w:rsidR="00742BC9" w14:paraId="29BC56BF" w14:textId="77777777" w:rsidTr="00BF2522">
        <w:trPr>
          <w:cantSplit/>
        </w:trPr>
        <w:tc>
          <w:tcPr>
            <w:tcW w:w="704" w:type="dxa"/>
            <w:shd w:val="clear" w:color="auto" w:fill="auto"/>
          </w:tcPr>
          <w:p w14:paraId="3D66E8AB" w14:textId="77777777" w:rsidR="00742BC9" w:rsidRDefault="007108E2" w:rsidP="0069399F">
            <w:pPr>
              <w:widowControl/>
              <w:jc w:val="both"/>
              <w:rPr>
                <w:color w:val="000000"/>
              </w:rPr>
            </w:pPr>
            <w:r>
              <w:rPr>
                <w:color w:val="000000"/>
              </w:rPr>
              <w:t>15.2</w:t>
            </w:r>
          </w:p>
        </w:tc>
        <w:tc>
          <w:tcPr>
            <w:tcW w:w="9077" w:type="dxa"/>
            <w:gridSpan w:val="7"/>
            <w:shd w:val="clear" w:color="auto" w:fill="auto"/>
          </w:tcPr>
          <w:p w14:paraId="2FF8C901" w14:textId="77777777" w:rsidR="00742BC9" w:rsidRDefault="00742BC9" w:rsidP="0069399F">
            <w:pPr>
              <w:widowControl/>
              <w:rPr>
                <w:color w:val="000000"/>
              </w:rPr>
            </w:pPr>
            <w:r>
              <w:rPr>
                <w:color w:val="000000"/>
              </w:rPr>
              <w:t>In respect of any proposed borrowing for the purposes of Rule 1</w:t>
            </w:r>
            <w:r w:rsidR="007108E2">
              <w:rPr>
                <w:color w:val="000000"/>
              </w:rPr>
              <w:t>5</w:t>
            </w:r>
            <w:r>
              <w:rPr>
                <w:color w:val="000000"/>
              </w:rPr>
              <w:t>.1, the amount remaining undischarged of any index-linked loan previously borrowed by the Co-</w:t>
            </w:r>
            <w:r w:rsidR="00C218C8">
              <w:rPr>
                <w:color w:val="000000"/>
              </w:rPr>
              <w:t>operative or</w:t>
            </w:r>
            <w:r>
              <w:rPr>
                <w:color w:val="000000"/>
              </w:rPr>
              <w:t xml:space="preserve"> any </w:t>
            </w:r>
            <w:proofErr w:type="gramStart"/>
            <w:r>
              <w:rPr>
                <w:color w:val="000000"/>
              </w:rPr>
              <w:t>deep</w:t>
            </w:r>
            <w:proofErr w:type="gramEnd"/>
            <w:r>
              <w:rPr>
                <w:color w:val="000000"/>
              </w:rPr>
              <w:t xml:space="preserve"> discounted security shall be deemed to be the amount needed to repay such borrowing in full if the pre-existing borrowing became repayable in full at the time of the proposed borrowing.</w:t>
            </w:r>
          </w:p>
          <w:p w14:paraId="7643FFE1" w14:textId="77777777" w:rsidR="00742BC9" w:rsidRDefault="00742BC9" w:rsidP="0069399F">
            <w:pPr>
              <w:widowControl/>
              <w:rPr>
                <w:color w:val="000000"/>
              </w:rPr>
            </w:pPr>
          </w:p>
        </w:tc>
      </w:tr>
      <w:tr w:rsidR="00742BC9" w14:paraId="7A6EB7FD" w14:textId="77777777" w:rsidTr="00BF2522">
        <w:trPr>
          <w:cantSplit/>
        </w:trPr>
        <w:tc>
          <w:tcPr>
            <w:tcW w:w="704" w:type="dxa"/>
            <w:shd w:val="clear" w:color="auto" w:fill="auto"/>
          </w:tcPr>
          <w:p w14:paraId="3958A88A" w14:textId="77777777" w:rsidR="00742BC9" w:rsidRDefault="007108E2" w:rsidP="0069399F">
            <w:pPr>
              <w:widowControl/>
              <w:jc w:val="both"/>
              <w:rPr>
                <w:color w:val="000000"/>
              </w:rPr>
            </w:pPr>
            <w:r>
              <w:rPr>
                <w:color w:val="000000"/>
              </w:rPr>
              <w:t>15.3</w:t>
            </w:r>
          </w:p>
        </w:tc>
        <w:tc>
          <w:tcPr>
            <w:tcW w:w="9077" w:type="dxa"/>
            <w:gridSpan w:val="7"/>
            <w:shd w:val="clear" w:color="auto" w:fill="auto"/>
          </w:tcPr>
          <w:p w14:paraId="19469718" w14:textId="77777777" w:rsidR="00742BC9" w:rsidRDefault="007108E2" w:rsidP="0069399F">
            <w:pPr>
              <w:widowControl/>
              <w:rPr>
                <w:color w:val="000000"/>
              </w:rPr>
            </w:pPr>
            <w:r>
              <w:rPr>
                <w:color w:val="000000"/>
              </w:rPr>
              <w:t>For the purposes of Rule 15</w:t>
            </w:r>
            <w:r w:rsidR="00742BC9">
              <w:rPr>
                <w:color w:val="000000"/>
              </w:rPr>
              <w:t xml:space="preserve">.1 in respect of any proposed borrowing intended to be index-linked or on any </w:t>
            </w:r>
            <w:proofErr w:type="gramStart"/>
            <w:r w:rsidR="00742BC9">
              <w:rPr>
                <w:color w:val="000000"/>
              </w:rPr>
              <w:t>deep</w:t>
            </w:r>
            <w:proofErr w:type="gramEnd"/>
            <w:r w:rsidR="00742BC9">
              <w:rPr>
                <w:color w:val="000000"/>
              </w:rPr>
              <w:t xml:space="preserve"> discounted security the amount of borrowings shall be deemed to be the proceeds of such proposed borrowings that would be receivable by the Co-</w:t>
            </w:r>
            <w:r w:rsidR="00C218C8">
              <w:rPr>
                <w:color w:val="000000"/>
              </w:rPr>
              <w:t>operative at</w:t>
            </w:r>
            <w:r w:rsidR="00742BC9">
              <w:rPr>
                <w:color w:val="000000"/>
              </w:rPr>
              <w:t xml:space="preserve"> the time of the proposed borrowing.</w:t>
            </w:r>
          </w:p>
          <w:p w14:paraId="441F28D8" w14:textId="77777777" w:rsidR="00742BC9" w:rsidRDefault="00742BC9" w:rsidP="0069399F">
            <w:pPr>
              <w:widowControl/>
              <w:rPr>
                <w:color w:val="000000"/>
              </w:rPr>
            </w:pPr>
          </w:p>
        </w:tc>
      </w:tr>
      <w:tr w:rsidR="00742BC9" w14:paraId="4C082047" w14:textId="77777777" w:rsidTr="00BF2522">
        <w:trPr>
          <w:cantSplit/>
        </w:trPr>
        <w:tc>
          <w:tcPr>
            <w:tcW w:w="704" w:type="dxa"/>
            <w:shd w:val="clear" w:color="auto" w:fill="auto"/>
          </w:tcPr>
          <w:p w14:paraId="049556BB" w14:textId="77777777" w:rsidR="00742BC9" w:rsidRDefault="007108E2" w:rsidP="0069399F">
            <w:pPr>
              <w:widowControl/>
              <w:jc w:val="both"/>
              <w:rPr>
                <w:color w:val="000000"/>
              </w:rPr>
            </w:pPr>
            <w:r>
              <w:rPr>
                <w:color w:val="000000"/>
              </w:rPr>
              <w:t>15.4</w:t>
            </w:r>
          </w:p>
        </w:tc>
        <w:tc>
          <w:tcPr>
            <w:tcW w:w="9077" w:type="dxa"/>
            <w:gridSpan w:val="7"/>
            <w:shd w:val="clear" w:color="auto" w:fill="auto"/>
          </w:tcPr>
          <w:p w14:paraId="702CF41C" w14:textId="77777777" w:rsidR="00742BC9" w:rsidRDefault="00742BC9" w:rsidP="0069399F">
            <w:pPr>
              <w:widowControl/>
              <w:rPr>
                <w:color w:val="000000"/>
              </w:rPr>
            </w:pPr>
            <w:r>
              <w:rPr>
                <w:color w:val="000000"/>
              </w:rPr>
              <w:t>The Co-</w:t>
            </w:r>
            <w:r w:rsidR="00C218C8">
              <w:rPr>
                <w:color w:val="000000"/>
              </w:rPr>
              <w:t>operative will</w:t>
            </w:r>
            <w:r>
              <w:rPr>
                <w:color w:val="000000"/>
              </w:rPr>
              <w:t xml:space="preserve"> not pay more than the market rate of interest as determined by the Committee having regard to the terms of the loan on any money borrowed.</w:t>
            </w:r>
          </w:p>
          <w:p w14:paraId="079DCE83" w14:textId="77777777" w:rsidR="00742BC9" w:rsidRDefault="00742BC9" w:rsidP="0069399F">
            <w:pPr>
              <w:widowControl/>
              <w:rPr>
                <w:color w:val="000000"/>
              </w:rPr>
            </w:pPr>
          </w:p>
        </w:tc>
      </w:tr>
      <w:tr w:rsidR="00742BC9" w14:paraId="447D0963" w14:textId="77777777" w:rsidTr="00BF2522">
        <w:trPr>
          <w:cantSplit/>
        </w:trPr>
        <w:tc>
          <w:tcPr>
            <w:tcW w:w="704" w:type="dxa"/>
            <w:shd w:val="clear" w:color="auto" w:fill="auto"/>
          </w:tcPr>
          <w:p w14:paraId="6ECB0F78" w14:textId="77777777" w:rsidR="00742BC9" w:rsidRDefault="007108E2" w:rsidP="0069399F">
            <w:pPr>
              <w:widowControl/>
              <w:jc w:val="both"/>
              <w:rPr>
                <w:color w:val="000000"/>
              </w:rPr>
            </w:pPr>
            <w:r>
              <w:rPr>
                <w:color w:val="000000"/>
              </w:rPr>
              <w:lastRenderedPageBreak/>
              <w:t>15.5</w:t>
            </w:r>
          </w:p>
        </w:tc>
        <w:tc>
          <w:tcPr>
            <w:tcW w:w="9077" w:type="dxa"/>
            <w:gridSpan w:val="7"/>
            <w:shd w:val="clear" w:color="auto" w:fill="auto"/>
          </w:tcPr>
          <w:p w14:paraId="7F1D59F6" w14:textId="77777777" w:rsidR="00742BC9" w:rsidRDefault="00742BC9" w:rsidP="0069399F">
            <w:pPr>
              <w:widowControl/>
              <w:rPr>
                <w:color w:val="000000"/>
              </w:rPr>
            </w:pPr>
            <w:r>
              <w:rPr>
                <w:color w:val="000000"/>
              </w:rPr>
              <w:t>The Co-</w:t>
            </w:r>
            <w:r w:rsidR="00C218C8">
              <w:rPr>
                <w:color w:val="000000"/>
              </w:rPr>
              <w:t>operative will</w:t>
            </w:r>
            <w:r>
              <w:rPr>
                <w:color w:val="000000"/>
              </w:rPr>
              <w:t xml:space="preserve"> not accept money on deposit.</w:t>
            </w:r>
          </w:p>
          <w:p w14:paraId="24113DD0" w14:textId="77777777" w:rsidR="00742BC9" w:rsidRDefault="00742BC9" w:rsidP="0069399F">
            <w:pPr>
              <w:widowControl/>
              <w:rPr>
                <w:color w:val="000000"/>
              </w:rPr>
            </w:pPr>
          </w:p>
        </w:tc>
      </w:tr>
      <w:tr w:rsidR="00742BC9" w14:paraId="46330981" w14:textId="77777777" w:rsidTr="00BF2522">
        <w:trPr>
          <w:cantSplit/>
        </w:trPr>
        <w:tc>
          <w:tcPr>
            <w:tcW w:w="704" w:type="dxa"/>
            <w:shd w:val="clear" w:color="auto" w:fill="auto"/>
          </w:tcPr>
          <w:p w14:paraId="0BDDF6FB" w14:textId="77777777" w:rsidR="00742BC9" w:rsidRDefault="007108E2" w:rsidP="0069399F">
            <w:pPr>
              <w:widowControl/>
              <w:jc w:val="both"/>
              <w:rPr>
                <w:color w:val="000000"/>
              </w:rPr>
            </w:pPr>
            <w:r>
              <w:rPr>
                <w:color w:val="000000"/>
              </w:rPr>
              <w:t>15.6</w:t>
            </w:r>
          </w:p>
        </w:tc>
        <w:tc>
          <w:tcPr>
            <w:tcW w:w="9077" w:type="dxa"/>
            <w:gridSpan w:val="7"/>
            <w:shd w:val="clear" w:color="auto" w:fill="auto"/>
          </w:tcPr>
          <w:p w14:paraId="5D58B0C2" w14:textId="77777777" w:rsidR="00742BC9" w:rsidRDefault="00742BC9" w:rsidP="0069399F">
            <w:pPr>
              <w:widowControl/>
              <w:rPr>
                <w:color w:val="000000"/>
              </w:rPr>
            </w:pPr>
            <w:r>
              <w:rPr>
                <w:color w:val="000000"/>
              </w:rPr>
              <w:t>The Co-</w:t>
            </w:r>
            <w:r w:rsidR="00C218C8">
              <w:rPr>
                <w:color w:val="000000"/>
              </w:rPr>
              <w:t>operative can</w:t>
            </w:r>
            <w:r>
              <w:rPr>
                <w:color w:val="000000"/>
              </w:rPr>
              <w:t xml:space="preserve"> lend money to an organisation which is a subsidiary of the Co-</w:t>
            </w:r>
            <w:r w:rsidR="00C218C8">
              <w:rPr>
                <w:color w:val="000000"/>
              </w:rPr>
              <w:t>operative within</w:t>
            </w:r>
            <w:r>
              <w:rPr>
                <w:color w:val="000000"/>
              </w:rPr>
              <w:t xml:space="preserve"> the meaning of the Companies Act 2006 or the Co-operative and Community Benefit Societies Act 2014 at a market rate of interest as determined by the Committee having regard to the terms of the loan.  Where the Co-operative  is using a loan facility to on lend it must comply with the Regulatory Framework and Regulatory Guidance issued by The Scottish Housing Regulator from time to time. </w:t>
            </w:r>
          </w:p>
          <w:p w14:paraId="2E81D772" w14:textId="77777777" w:rsidR="00742BC9" w:rsidRDefault="00742BC9" w:rsidP="0069399F">
            <w:pPr>
              <w:widowControl/>
              <w:rPr>
                <w:color w:val="000000"/>
              </w:rPr>
            </w:pPr>
          </w:p>
        </w:tc>
      </w:tr>
      <w:tr w:rsidR="00742BC9" w14:paraId="37776B13" w14:textId="77777777" w:rsidTr="00BF2522">
        <w:trPr>
          <w:cantSplit/>
        </w:trPr>
        <w:tc>
          <w:tcPr>
            <w:tcW w:w="704" w:type="dxa"/>
            <w:shd w:val="clear" w:color="auto" w:fill="auto"/>
          </w:tcPr>
          <w:p w14:paraId="2F007294" w14:textId="77777777" w:rsidR="00742BC9" w:rsidRPr="00437602" w:rsidRDefault="007108E2" w:rsidP="0069399F">
            <w:pPr>
              <w:widowControl/>
              <w:jc w:val="both"/>
            </w:pPr>
            <w:r>
              <w:t>15.7</w:t>
            </w:r>
          </w:p>
        </w:tc>
        <w:tc>
          <w:tcPr>
            <w:tcW w:w="9077" w:type="dxa"/>
            <w:gridSpan w:val="7"/>
            <w:shd w:val="clear" w:color="auto" w:fill="auto"/>
          </w:tcPr>
          <w:p w14:paraId="3F387401" w14:textId="77777777" w:rsidR="00742BC9" w:rsidRDefault="00742BC9" w:rsidP="0069399F">
            <w:pPr>
              <w:widowControl/>
              <w:rPr>
                <w:color w:val="000000"/>
              </w:rPr>
            </w:pPr>
            <w:r>
              <w:rPr>
                <w:color w:val="000000"/>
              </w:rPr>
              <w:t xml:space="preserve">The Co-operative  may borrow money from such lawful sources as is permitted by its Treasury Management Policy subject always to the requirement that the Co-operative  will comply with the Regulatory Framework and Regulatory Guidance issued by The Scottish Housing Regulator from time to time. </w:t>
            </w:r>
          </w:p>
          <w:p w14:paraId="73C714D7" w14:textId="77777777" w:rsidR="00742BC9" w:rsidRDefault="00742BC9" w:rsidP="0069399F">
            <w:pPr>
              <w:widowControl/>
              <w:rPr>
                <w:color w:val="000000"/>
              </w:rPr>
            </w:pPr>
          </w:p>
        </w:tc>
      </w:tr>
      <w:tr w:rsidR="00742BC9" w14:paraId="240F6588" w14:textId="77777777" w:rsidTr="00BF2522">
        <w:trPr>
          <w:cantSplit/>
        </w:trPr>
        <w:tc>
          <w:tcPr>
            <w:tcW w:w="704" w:type="dxa"/>
            <w:shd w:val="clear" w:color="auto" w:fill="auto"/>
          </w:tcPr>
          <w:p w14:paraId="7B539230" w14:textId="77777777" w:rsidR="00742BC9" w:rsidRPr="00437602" w:rsidRDefault="007108E2" w:rsidP="0069399F">
            <w:pPr>
              <w:widowControl/>
              <w:jc w:val="both"/>
            </w:pPr>
            <w:r>
              <w:t>15.8</w:t>
            </w:r>
          </w:p>
        </w:tc>
        <w:tc>
          <w:tcPr>
            <w:tcW w:w="9077" w:type="dxa"/>
            <w:gridSpan w:val="7"/>
            <w:shd w:val="clear" w:color="auto" w:fill="auto"/>
          </w:tcPr>
          <w:p w14:paraId="501C36EB" w14:textId="77777777" w:rsidR="00742BC9" w:rsidRDefault="00742BC9" w:rsidP="0069399F">
            <w:pPr>
              <w:widowControl/>
              <w:rPr>
                <w:color w:val="000000"/>
              </w:rPr>
            </w:pPr>
            <w:r>
              <w:rPr>
                <w:color w:val="000000"/>
              </w:rPr>
              <w:t>Subject to the foregoing provisions the Committee can determine and change the conditions under which the Co-</w:t>
            </w:r>
            <w:r w:rsidR="00C218C8">
              <w:rPr>
                <w:color w:val="000000"/>
              </w:rPr>
              <w:t>operative borrows</w:t>
            </w:r>
            <w:r>
              <w:rPr>
                <w:color w:val="000000"/>
              </w:rPr>
              <w:t xml:space="preserve"> or lends money.</w:t>
            </w:r>
          </w:p>
          <w:p w14:paraId="6573BC65" w14:textId="77777777" w:rsidR="00742BC9" w:rsidRDefault="00742BC9" w:rsidP="0069399F">
            <w:pPr>
              <w:widowControl/>
              <w:rPr>
                <w:color w:val="000000"/>
              </w:rPr>
            </w:pPr>
          </w:p>
        </w:tc>
      </w:tr>
      <w:tr w:rsidR="00742BC9" w14:paraId="5122D188" w14:textId="77777777" w:rsidTr="00BF2522">
        <w:trPr>
          <w:cantSplit/>
        </w:trPr>
        <w:tc>
          <w:tcPr>
            <w:tcW w:w="704" w:type="dxa"/>
            <w:shd w:val="clear" w:color="auto" w:fill="auto"/>
          </w:tcPr>
          <w:p w14:paraId="7DB6C907" w14:textId="77777777" w:rsidR="00742BC9" w:rsidRDefault="007108E2" w:rsidP="0069399F">
            <w:pPr>
              <w:widowControl/>
              <w:jc w:val="both"/>
              <w:rPr>
                <w:color w:val="000000"/>
              </w:rPr>
            </w:pPr>
            <w:r>
              <w:rPr>
                <w:color w:val="000000"/>
              </w:rPr>
              <w:t>16.</w:t>
            </w:r>
          </w:p>
        </w:tc>
        <w:tc>
          <w:tcPr>
            <w:tcW w:w="9077" w:type="dxa"/>
            <w:gridSpan w:val="7"/>
            <w:shd w:val="clear" w:color="auto" w:fill="auto"/>
          </w:tcPr>
          <w:p w14:paraId="684AFB57" w14:textId="77777777" w:rsidR="00742BC9" w:rsidRDefault="00742BC9" w:rsidP="0069399F">
            <w:pPr>
              <w:widowControl/>
              <w:rPr>
                <w:color w:val="000000"/>
              </w:rPr>
            </w:pPr>
            <w:r>
              <w:rPr>
                <w:color w:val="000000"/>
              </w:rPr>
              <w:t>The Co-</w:t>
            </w:r>
            <w:r w:rsidR="00C218C8">
              <w:rPr>
                <w:color w:val="000000"/>
              </w:rPr>
              <w:t>operative shall</w:t>
            </w:r>
            <w:r>
              <w:rPr>
                <w:color w:val="000000"/>
              </w:rPr>
              <w:t xml:space="preserve"> not lend money to Members.</w:t>
            </w:r>
          </w:p>
          <w:p w14:paraId="1F9924BB" w14:textId="77777777" w:rsidR="00742BC9" w:rsidRDefault="00742BC9" w:rsidP="0069399F">
            <w:pPr>
              <w:widowControl/>
              <w:rPr>
                <w:color w:val="000000"/>
              </w:rPr>
            </w:pPr>
          </w:p>
        </w:tc>
      </w:tr>
      <w:tr w:rsidR="00742BC9" w14:paraId="0B4581CE" w14:textId="77777777" w:rsidTr="00BF2522">
        <w:trPr>
          <w:cantSplit/>
        </w:trPr>
        <w:tc>
          <w:tcPr>
            <w:tcW w:w="9781" w:type="dxa"/>
            <w:gridSpan w:val="8"/>
            <w:shd w:val="clear" w:color="auto" w:fill="auto"/>
          </w:tcPr>
          <w:p w14:paraId="3FCD1FB4" w14:textId="77777777" w:rsidR="00742BC9" w:rsidRPr="00CD512E" w:rsidRDefault="00742BC9" w:rsidP="0069399F">
            <w:pPr>
              <w:widowControl/>
              <w:jc w:val="center"/>
              <w:rPr>
                <w:b/>
                <w:color w:val="0070C0"/>
                <w:sz w:val="28"/>
                <w:szCs w:val="28"/>
              </w:rPr>
            </w:pPr>
            <w:r w:rsidRPr="00CD512E">
              <w:rPr>
                <w:b/>
                <w:color w:val="0070C0"/>
                <w:sz w:val="28"/>
                <w:szCs w:val="28"/>
              </w:rPr>
              <w:t>GENERAL MEETINGS</w:t>
            </w:r>
          </w:p>
          <w:p w14:paraId="3B46194D" w14:textId="77777777" w:rsidR="00742BC9" w:rsidRDefault="00742BC9" w:rsidP="0069399F">
            <w:pPr>
              <w:widowControl/>
              <w:jc w:val="both"/>
              <w:rPr>
                <w:b/>
                <w:color w:val="000000"/>
                <w:sz w:val="28"/>
                <w:szCs w:val="28"/>
              </w:rPr>
            </w:pPr>
          </w:p>
        </w:tc>
      </w:tr>
      <w:tr w:rsidR="007108E2" w14:paraId="650C94CA" w14:textId="77777777" w:rsidTr="002D1749">
        <w:trPr>
          <w:cantSplit/>
        </w:trPr>
        <w:tc>
          <w:tcPr>
            <w:tcW w:w="723" w:type="dxa"/>
            <w:gridSpan w:val="2"/>
            <w:shd w:val="clear" w:color="auto" w:fill="auto"/>
          </w:tcPr>
          <w:p w14:paraId="049185B8" w14:textId="77777777" w:rsidR="007108E2" w:rsidRPr="00CD512E" w:rsidRDefault="007108E2" w:rsidP="007108E2">
            <w:pPr>
              <w:widowControl/>
              <w:jc w:val="both"/>
              <w:rPr>
                <w:b/>
                <w:color w:val="0070C0"/>
                <w:sz w:val="28"/>
                <w:szCs w:val="28"/>
              </w:rPr>
            </w:pPr>
            <w:r>
              <w:rPr>
                <w:color w:val="000000"/>
              </w:rPr>
              <w:t>17.</w:t>
            </w:r>
          </w:p>
        </w:tc>
        <w:tc>
          <w:tcPr>
            <w:tcW w:w="9058" w:type="dxa"/>
            <w:gridSpan w:val="6"/>
            <w:shd w:val="clear" w:color="auto" w:fill="auto"/>
          </w:tcPr>
          <w:p w14:paraId="5DC39B10" w14:textId="77777777" w:rsidR="007108E2" w:rsidRDefault="007108E2" w:rsidP="007108E2">
            <w:pPr>
              <w:widowControl/>
              <w:autoSpaceDE/>
              <w:autoSpaceDN/>
              <w:adjustRightInd/>
              <w:jc w:val="both"/>
              <w:rPr>
                <w:color w:val="000000"/>
                <w:lang w:val="en-US"/>
              </w:rPr>
            </w:pPr>
            <w:r w:rsidRPr="008E18D4">
              <w:rPr>
                <w:color w:val="000000"/>
                <w:lang w:val="en-US"/>
              </w:rPr>
              <w:t>Notwithstanding any other provisions of the Rules (which shall be subject to th</w:t>
            </w:r>
            <w:r>
              <w:rPr>
                <w:color w:val="000000"/>
                <w:lang w:val="en-US"/>
              </w:rPr>
              <w:t>e terms of this Rule 17</w:t>
            </w:r>
            <w:r w:rsidRPr="008E18D4">
              <w:rPr>
                <w:color w:val="000000"/>
                <w:lang w:val="en-US"/>
              </w:rPr>
              <w:t>) a Member cannot insist on attending a general meeting of</w:t>
            </w:r>
            <w:r>
              <w:rPr>
                <w:color w:val="000000"/>
                <w:lang w:val="en-US"/>
              </w:rPr>
              <w:t xml:space="preserve"> </w:t>
            </w:r>
            <w:r w:rsidRPr="008E18D4">
              <w:rPr>
                <w:color w:val="000000"/>
                <w:lang w:val="en-US"/>
              </w:rPr>
              <w:t xml:space="preserve">the Members, or voting at the meeting, by any </w:t>
            </w:r>
            <w:proofErr w:type="gramStart"/>
            <w:r w:rsidRPr="008E18D4">
              <w:rPr>
                <w:color w:val="000000"/>
                <w:lang w:val="en-US"/>
              </w:rPr>
              <w:t>particular means</w:t>
            </w:r>
            <w:proofErr w:type="gramEnd"/>
            <w:r w:rsidRPr="008E18D4">
              <w:rPr>
                <w:color w:val="000000"/>
                <w:lang w:val="en-US"/>
              </w:rPr>
              <w:t>.  Further, the</w:t>
            </w:r>
            <w:r>
              <w:rPr>
                <w:color w:val="000000"/>
                <w:lang w:val="en-US"/>
              </w:rPr>
              <w:t xml:space="preserve"> </w:t>
            </w:r>
            <w:r w:rsidRPr="008E18D4">
              <w:rPr>
                <w:color w:val="000000"/>
                <w:lang w:val="en-US"/>
              </w:rPr>
              <w:t xml:space="preserve">following provisions shall apply to the conduct of general meetings when so </w:t>
            </w:r>
            <w:r>
              <w:rPr>
                <w:color w:val="000000"/>
                <w:lang w:val="en-US"/>
              </w:rPr>
              <w:t>determined by the Committee:</w:t>
            </w:r>
          </w:p>
          <w:p w14:paraId="3420AFFF" w14:textId="77777777" w:rsidR="007108E2" w:rsidRPr="00CD512E" w:rsidRDefault="007108E2" w:rsidP="007108E2">
            <w:pPr>
              <w:widowControl/>
              <w:autoSpaceDE/>
              <w:autoSpaceDN/>
              <w:adjustRightInd/>
              <w:jc w:val="both"/>
              <w:rPr>
                <w:b/>
                <w:color w:val="0070C0"/>
                <w:sz w:val="28"/>
                <w:szCs w:val="28"/>
              </w:rPr>
            </w:pPr>
          </w:p>
        </w:tc>
      </w:tr>
      <w:tr w:rsidR="007108E2" w14:paraId="3E86F6FA" w14:textId="77777777" w:rsidTr="002D1749">
        <w:trPr>
          <w:cantSplit/>
        </w:trPr>
        <w:tc>
          <w:tcPr>
            <w:tcW w:w="723" w:type="dxa"/>
            <w:gridSpan w:val="2"/>
            <w:shd w:val="clear" w:color="auto" w:fill="auto"/>
          </w:tcPr>
          <w:p w14:paraId="2EB4EA57" w14:textId="77777777" w:rsidR="007108E2" w:rsidRPr="00CD512E" w:rsidRDefault="007108E2" w:rsidP="007108E2">
            <w:pPr>
              <w:widowControl/>
              <w:jc w:val="both"/>
              <w:rPr>
                <w:b/>
                <w:color w:val="0070C0"/>
                <w:sz w:val="28"/>
                <w:szCs w:val="28"/>
              </w:rPr>
            </w:pPr>
          </w:p>
        </w:tc>
        <w:tc>
          <w:tcPr>
            <w:tcW w:w="914" w:type="dxa"/>
            <w:gridSpan w:val="2"/>
            <w:shd w:val="clear" w:color="auto" w:fill="auto"/>
          </w:tcPr>
          <w:p w14:paraId="6D8EE717" w14:textId="77777777" w:rsidR="007108E2" w:rsidRPr="008E18D4" w:rsidRDefault="007108E2" w:rsidP="007108E2">
            <w:pPr>
              <w:widowControl/>
              <w:autoSpaceDE/>
              <w:autoSpaceDN/>
              <w:adjustRightInd/>
              <w:rPr>
                <w:color w:val="000000"/>
                <w:lang w:val="en-US"/>
              </w:rPr>
            </w:pPr>
            <w:r>
              <w:rPr>
                <w:color w:val="000000"/>
                <w:lang w:val="en-US"/>
              </w:rPr>
              <w:t>17.1</w:t>
            </w:r>
          </w:p>
        </w:tc>
        <w:tc>
          <w:tcPr>
            <w:tcW w:w="8144" w:type="dxa"/>
            <w:gridSpan w:val="4"/>
            <w:shd w:val="clear" w:color="auto" w:fill="auto"/>
          </w:tcPr>
          <w:p w14:paraId="1E44553E" w14:textId="77777777" w:rsidR="007108E2" w:rsidRPr="008E18D4" w:rsidRDefault="007108E2" w:rsidP="007108E2">
            <w:pPr>
              <w:widowControl/>
              <w:autoSpaceDE/>
              <w:autoSpaceDN/>
              <w:adjustRightInd/>
              <w:rPr>
                <w:color w:val="000000"/>
                <w:lang w:val="en-US"/>
              </w:rPr>
            </w:pPr>
            <w:r>
              <w:rPr>
                <w:color w:val="000000"/>
                <w:lang w:val="en-US"/>
              </w:rPr>
              <w:t>a</w:t>
            </w:r>
            <w:r w:rsidRPr="008E18D4">
              <w:rPr>
                <w:color w:val="000000"/>
                <w:lang w:val="en-US"/>
              </w:rPr>
              <w:t xml:space="preserve"> general meeting need not be held in any </w:t>
            </w:r>
            <w:proofErr w:type="gramStart"/>
            <w:r w:rsidRPr="008E18D4">
              <w:rPr>
                <w:color w:val="000000"/>
                <w:lang w:val="en-US"/>
              </w:rPr>
              <w:t>particular place</w:t>
            </w:r>
            <w:proofErr w:type="gramEnd"/>
            <w:r w:rsidRPr="008E18D4">
              <w:rPr>
                <w:color w:val="000000"/>
                <w:lang w:val="en-US"/>
              </w:rPr>
              <w:t xml:space="preserve"> and the meeting may be held without any number of those participating in the meeting being together at the same place;</w:t>
            </w:r>
          </w:p>
        </w:tc>
      </w:tr>
      <w:tr w:rsidR="007108E2" w14:paraId="193693C7" w14:textId="77777777" w:rsidTr="002D1749">
        <w:trPr>
          <w:cantSplit/>
        </w:trPr>
        <w:tc>
          <w:tcPr>
            <w:tcW w:w="723" w:type="dxa"/>
            <w:gridSpan w:val="2"/>
            <w:shd w:val="clear" w:color="auto" w:fill="auto"/>
          </w:tcPr>
          <w:p w14:paraId="5ABDAB49" w14:textId="77777777" w:rsidR="007108E2" w:rsidRPr="00CD512E" w:rsidRDefault="007108E2" w:rsidP="007108E2">
            <w:pPr>
              <w:widowControl/>
              <w:jc w:val="both"/>
              <w:rPr>
                <w:b/>
                <w:color w:val="0070C0"/>
                <w:sz w:val="28"/>
                <w:szCs w:val="28"/>
              </w:rPr>
            </w:pPr>
          </w:p>
        </w:tc>
        <w:tc>
          <w:tcPr>
            <w:tcW w:w="914" w:type="dxa"/>
            <w:gridSpan w:val="2"/>
            <w:shd w:val="clear" w:color="auto" w:fill="auto"/>
          </w:tcPr>
          <w:p w14:paraId="396100E3" w14:textId="77777777" w:rsidR="007108E2" w:rsidRPr="008E18D4" w:rsidRDefault="007108E2" w:rsidP="007108E2">
            <w:pPr>
              <w:widowControl/>
              <w:autoSpaceDE/>
              <w:autoSpaceDN/>
              <w:adjustRightInd/>
              <w:jc w:val="both"/>
              <w:rPr>
                <w:color w:val="000000"/>
                <w:lang w:val="en-US"/>
              </w:rPr>
            </w:pPr>
            <w:r>
              <w:rPr>
                <w:color w:val="000000"/>
                <w:lang w:val="en-US"/>
              </w:rPr>
              <w:t>17.2</w:t>
            </w:r>
          </w:p>
        </w:tc>
        <w:tc>
          <w:tcPr>
            <w:tcW w:w="8144" w:type="dxa"/>
            <w:gridSpan w:val="4"/>
            <w:shd w:val="clear" w:color="auto" w:fill="auto"/>
          </w:tcPr>
          <w:p w14:paraId="596BD77C" w14:textId="77777777" w:rsidR="007108E2" w:rsidRPr="008E18D4" w:rsidRDefault="007108E2" w:rsidP="007108E2">
            <w:pPr>
              <w:widowControl/>
              <w:autoSpaceDE/>
              <w:autoSpaceDN/>
              <w:adjustRightInd/>
              <w:jc w:val="both"/>
              <w:rPr>
                <w:color w:val="000000"/>
                <w:lang w:val="en-US"/>
              </w:rPr>
            </w:pPr>
            <w:r>
              <w:rPr>
                <w:color w:val="000000"/>
                <w:lang w:val="en-US"/>
              </w:rPr>
              <w:t>a</w:t>
            </w:r>
            <w:r w:rsidRPr="008E18D4">
              <w:rPr>
                <w:color w:val="000000"/>
                <w:lang w:val="en-US"/>
              </w:rPr>
              <w:t xml:space="preserve"> general meeting may be held by any means which permits the Members attending to hear and comment on the proceedings during the meeting.  Members attending the meeting by such means shall be present at the meeting for the purposes of Rule 21.1; and</w:t>
            </w:r>
          </w:p>
        </w:tc>
      </w:tr>
      <w:tr w:rsidR="007108E2" w14:paraId="082442BC" w14:textId="77777777" w:rsidTr="002D1749">
        <w:trPr>
          <w:cantSplit/>
        </w:trPr>
        <w:tc>
          <w:tcPr>
            <w:tcW w:w="723" w:type="dxa"/>
            <w:gridSpan w:val="2"/>
            <w:shd w:val="clear" w:color="auto" w:fill="auto"/>
          </w:tcPr>
          <w:p w14:paraId="5DD00A10" w14:textId="77777777" w:rsidR="007108E2" w:rsidRPr="00CD512E" w:rsidRDefault="007108E2" w:rsidP="007108E2">
            <w:pPr>
              <w:widowControl/>
              <w:jc w:val="both"/>
              <w:rPr>
                <w:b/>
                <w:color w:val="0070C0"/>
                <w:sz w:val="28"/>
                <w:szCs w:val="28"/>
              </w:rPr>
            </w:pPr>
          </w:p>
        </w:tc>
        <w:tc>
          <w:tcPr>
            <w:tcW w:w="914" w:type="dxa"/>
            <w:gridSpan w:val="2"/>
            <w:shd w:val="clear" w:color="auto" w:fill="auto"/>
          </w:tcPr>
          <w:p w14:paraId="111F00AD" w14:textId="77777777" w:rsidR="007108E2" w:rsidRPr="008E18D4" w:rsidRDefault="007108E2" w:rsidP="007108E2">
            <w:pPr>
              <w:widowControl/>
              <w:autoSpaceDE/>
              <w:autoSpaceDN/>
              <w:adjustRightInd/>
              <w:jc w:val="both"/>
              <w:rPr>
                <w:color w:val="000000"/>
                <w:lang w:val="en-US"/>
              </w:rPr>
            </w:pPr>
            <w:r>
              <w:rPr>
                <w:color w:val="000000"/>
                <w:lang w:val="en-US"/>
              </w:rPr>
              <w:t>17.3</w:t>
            </w:r>
          </w:p>
        </w:tc>
        <w:tc>
          <w:tcPr>
            <w:tcW w:w="8144" w:type="dxa"/>
            <w:gridSpan w:val="4"/>
            <w:shd w:val="clear" w:color="auto" w:fill="auto"/>
          </w:tcPr>
          <w:p w14:paraId="0D552450" w14:textId="77777777" w:rsidR="007108E2" w:rsidRDefault="007108E2" w:rsidP="007108E2">
            <w:pPr>
              <w:widowControl/>
              <w:autoSpaceDE/>
              <w:autoSpaceDN/>
              <w:adjustRightInd/>
              <w:jc w:val="both"/>
              <w:rPr>
                <w:color w:val="000000"/>
                <w:lang w:val="en-US"/>
              </w:rPr>
            </w:pPr>
            <w:r>
              <w:rPr>
                <w:color w:val="000000"/>
                <w:lang w:val="en-US"/>
              </w:rPr>
              <w:t>a</w:t>
            </w:r>
            <w:r w:rsidRPr="008E18D4">
              <w:rPr>
                <w:color w:val="000000"/>
                <w:lang w:val="en-US"/>
              </w:rPr>
              <w:t xml:space="preserve"> </w:t>
            </w:r>
            <w:proofErr w:type="gramStart"/>
            <w:r w:rsidRPr="008E18D4">
              <w:rPr>
                <w:color w:val="000000"/>
                <w:lang w:val="en-US"/>
              </w:rPr>
              <w:t>Member</w:t>
            </w:r>
            <w:proofErr w:type="gramEnd"/>
            <w:r w:rsidRPr="008E18D4">
              <w:rPr>
                <w:color w:val="000000"/>
                <w:lang w:val="en-US"/>
              </w:rPr>
              <w:t xml:space="preserve"> is able to exercise the right to vote at a meeting (including if a poll is required) by such means as is determined by the Chairperson and which permits the Member’s vote to be taken into account in determining whether or not a resolution is passed.</w:t>
            </w:r>
          </w:p>
          <w:p w14:paraId="6D699FCC" w14:textId="010A9079" w:rsidR="002D1749" w:rsidRPr="008E18D4" w:rsidRDefault="002D1749" w:rsidP="007108E2">
            <w:pPr>
              <w:widowControl/>
              <w:autoSpaceDE/>
              <w:autoSpaceDN/>
              <w:adjustRightInd/>
              <w:jc w:val="both"/>
              <w:rPr>
                <w:color w:val="000000"/>
                <w:lang w:val="en-US"/>
              </w:rPr>
            </w:pPr>
          </w:p>
        </w:tc>
      </w:tr>
      <w:tr w:rsidR="00742BC9" w14:paraId="2ED21DEB" w14:textId="77777777" w:rsidTr="00BF2522">
        <w:trPr>
          <w:cantSplit/>
        </w:trPr>
        <w:tc>
          <w:tcPr>
            <w:tcW w:w="9781" w:type="dxa"/>
            <w:gridSpan w:val="8"/>
            <w:shd w:val="clear" w:color="auto" w:fill="auto"/>
          </w:tcPr>
          <w:p w14:paraId="7220CFE1" w14:textId="77777777" w:rsidR="00742BC9" w:rsidRPr="00CD512E" w:rsidRDefault="00742BC9" w:rsidP="0069399F">
            <w:pPr>
              <w:widowControl/>
              <w:jc w:val="both"/>
              <w:rPr>
                <w:b/>
                <w:color w:val="0070C0"/>
                <w:sz w:val="28"/>
                <w:szCs w:val="28"/>
              </w:rPr>
            </w:pPr>
            <w:r w:rsidRPr="00CD512E">
              <w:rPr>
                <w:b/>
                <w:color w:val="0070C0"/>
                <w:sz w:val="28"/>
                <w:szCs w:val="28"/>
              </w:rPr>
              <w:t>Annual General Meeting</w:t>
            </w:r>
          </w:p>
          <w:p w14:paraId="6FD3E3AC" w14:textId="77777777" w:rsidR="00742BC9" w:rsidRDefault="00742BC9" w:rsidP="0069399F">
            <w:pPr>
              <w:widowControl/>
              <w:jc w:val="both"/>
              <w:rPr>
                <w:b/>
                <w:color w:val="000000"/>
                <w:sz w:val="28"/>
                <w:szCs w:val="28"/>
              </w:rPr>
            </w:pPr>
          </w:p>
        </w:tc>
      </w:tr>
      <w:tr w:rsidR="00742BC9" w14:paraId="07B21723" w14:textId="77777777" w:rsidTr="00BF2522">
        <w:trPr>
          <w:cantSplit/>
        </w:trPr>
        <w:tc>
          <w:tcPr>
            <w:tcW w:w="704" w:type="dxa"/>
            <w:shd w:val="clear" w:color="auto" w:fill="auto"/>
          </w:tcPr>
          <w:p w14:paraId="4DD29185" w14:textId="77777777" w:rsidR="00742BC9" w:rsidRDefault="007108E2" w:rsidP="0069399F">
            <w:pPr>
              <w:widowControl/>
              <w:jc w:val="both"/>
              <w:rPr>
                <w:color w:val="000000"/>
              </w:rPr>
            </w:pPr>
            <w:r>
              <w:rPr>
                <w:color w:val="000000"/>
              </w:rPr>
              <w:t>18</w:t>
            </w:r>
            <w:r w:rsidR="00742BC9">
              <w:rPr>
                <w:color w:val="000000"/>
              </w:rPr>
              <w:t>.</w:t>
            </w:r>
          </w:p>
        </w:tc>
        <w:tc>
          <w:tcPr>
            <w:tcW w:w="9077" w:type="dxa"/>
            <w:gridSpan w:val="7"/>
            <w:shd w:val="clear" w:color="auto" w:fill="auto"/>
          </w:tcPr>
          <w:p w14:paraId="22256A4B" w14:textId="77777777" w:rsidR="00742BC9" w:rsidRDefault="00742BC9" w:rsidP="0069399F">
            <w:pPr>
              <w:widowControl/>
              <w:jc w:val="both"/>
              <w:rPr>
                <w:color w:val="000000"/>
              </w:rPr>
            </w:pPr>
            <w:r>
              <w:rPr>
                <w:color w:val="000000"/>
              </w:rPr>
              <w:t>The Co-</w:t>
            </w:r>
            <w:r w:rsidR="00C218C8">
              <w:rPr>
                <w:color w:val="000000"/>
              </w:rPr>
              <w:t>operative will</w:t>
            </w:r>
            <w:r>
              <w:rPr>
                <w:color w:val="000000"/>
              </w:rPr>
              <w:t xml:space="preserve"> hold a general meeting known as the annual general meeting within six months of the end of each financial year of the Co-</w:t>
            </w:r>
            <w:r w:rsidR="00C218C8">
              <w:rPr>
                <w:color w:val="000000"/>
              </w:rPr>
              <w:t>operative.</w:t>
            </w:r>
            <w:r>
              <w:rPr>
                <w:color w:val="000000"/>
              </w:rPr>
              <w:t xml:space="preserve">  The functions of the annual general meeting are to:</w:t>
            </w:r>
          </w:p>
          <w:p w14:paraId="106B83F5" w14:textId="77777777" w:rsidR="00742BC9" w:rsidRDefault="00742BC9" w:rsidP="0069399F">
            <w:pPr>
              <w:widowControl/>
              <w:jc w:val="both"/>
              <w:rPr>
                <w:color w:val="000000"/>
              </w:rPr>
            </w:pPr>
          </w:p>
        </w:tc>
      </w:tr>
      <w:tr w:rsidR="00742BC9" w14:paraId="77B322C1" w14:textId="77777777" w:rsidTr="00BF2522">
        <w:trPr>
          <w:cantSplit/>
        </w:trPr>
        <w:tc>
          <w:tcPr>
            <w:tcW w:w="704" w:type="dxa"/>
            <w:shd w:val="clear" w:color="auto" w:fill="auto"/>
          </w:tcPr>
          <w:p w14:paraId="562E57FB" w14:textId="77777777" w:rsidR="00742BC9" w:rsidRDefault="00742BC9" w:rsidP="0069399F">
            <w:pPr>
              <w:widowControl/>
              <w:jc w:val="both"/>
              <w:rPr>
                <w:color w:val="000000"/>
              </w:rPr>
            </w:pPr>
          </w:p>
        </w:tc>
        <w:tc>
          <w:tcPr>
            <w:tcW w:w="856" w:type="dxa"/>
            <w:gridSpan w:val="2"/>
            <w:shd w:val="clear" w:color="auto" w:fill="auto"/>
          </w:tcPr>
          <w:p w14:paraId="4AF20FD9" w14:textId="77777777" w:rsidR="00742BC9" w:rsidRDefault="007108E2" w:rsidP="0069399F">
            <w:pPr>
              <w:widowControl/>
              <w:jc w:val="both"/>
              <w:rPr>
                <w:color w:val="000000"/>
              </w:rPr>
            </w:pPr>
            <w:r>
              <w:rPr>
                <w:color w:val="000000"/>
              </w:rPr>
              <w:t xml:space="preserve"> 18</w:t>
            </w:r>
            <w:r w:rsidR="00742BC9">
              <w:rPr>
                <w:color w:val="000000"/>
              </w:rPr>
              <w:t>.1</w:t>
            </w:r>
          </w:p>
        </w:tc>
        <w:tc>
          <w:tcPr>
            <w:tcW w:w="8221" w:type="dxa"/>
            <w:gridSpan w:val="5"/>
            <w:shd w:val="clear" w:color="auto" w:fill="auto"/>
          </w:tcPr>
          <w:p w14:paraId="4356E59A" w14:textId="77777777" w:rsidR="00742BC9" w:rsidRDefault="00742BC9" w:rsidP="0069399F">
            <w:pPr>
              <w:widowControl/>
              <w:jc w:val="both"/>
              <w:rPr>
                <w:color w:val="000000"/>
              </w:rPr>
            </w:pPr>
            <w:r>
              <w:rPr>
                <w:color w:val="000000"/>
              </w:rPr>
              <w:t>present the Chairperson’s report on the Co-operative’s activities for the previous year;</w:t>
            </w:r>
          </w:p>
        </w:tc>
      </w:tr>
      <w:tr w:rsidR="00742BC9" w14:paraId="4E26503E" w14:textId="77777777" w:rsidTr="00BF2522">
        <w:trPr>
          <w:cantSplit/>
        </w:trPr>
        <w:tc>
          <w:tcPr>
            <w:tcW w:w="704" w:type="dxa"/>
            <w:shd w:val="clear" w:color="auto" w:fill="auto"/>
          </w:tcPr>
          <w:p w14:paraId="2E492FD7" w14:textId="77777777" w:rsidR="00742BC9" w:rsidRDefault="00742BC9" w:rsidP="0069399F">
            <w:pPr>
              <w:widowControl/>
              <w:jc w:val="both"/>
              <w:rPr>
                <w:color w:val="000000"/>
              </w:rPr>
            </w:pPr>
          </w:p>
        </w:tc>
        <w:tc>
          <w:tcPr>
            <w:tcW w:w="856" w:type="dxa"/>
            <w:gridSpan w:val="2"/>
            <w:shd w:val="clear" w:color="auto" w:fill="auto"/>
          </w:tcPr>
          <w:p w14:paraId="48BD09F8" w14:textId="77777777" w:rsidR="00742BC9" w:rsidRDefault="007108E2" w:rsidP="0069399F">
            <w:pPr>
              <w:widowControl/>
              <w:jc w:val="both"/>
              <w:rPr>
                <w:color w:val="000000"/>
              </w:rPr>
            </w:pPr>
            <w:r>
              <w:rPr>
                <w:color w:val="000000"/>
              </w:rPr>
              <w:t xml:space="preserve"> 18</w:t>
            </w:r>
            <w:r w:rsidR="00742BC9">
              <w:rPr>
                <w:color w:val="000000"/>
              </w:rPr>
              <w:t>.2</w:t>
            </w:r>
          </w:p>
        </w:tc>
        <w:tc>
          <w:tcPr>
            <w:tcW w:w="8221" w:type="dxa"/>
            <w:gridSpan w:val="5"/>
            <w:shd w:val="clear" w:color="auto" w:fill="auto"/>
          </w:tcPr>
          <w:p w14:paraId="17345825" w14:textId="77777777" w:rsidR="00742BC9" w:rsidRDefault="00742BC9" w:rsidP="0069399F">
            <w:pPr>
              <w:widowControl/>
              <w:jc w:val="both"/>
              <w:rPr>
                <w:color w:val="000000"/>
              </w:rPr>
            </w:pPr>
            <w:r>
              <w:rPr>
                <w:color w:val="000000"/>
              </w:rPr>
              <w:t>present the accounts, balance sheet and auditor’s report;</w:t>
            </w:r>
          </w:p>
        </w:tc>
      </w:tr>
      <w:tr w:rsidR="00742BC9" w14:paraId="68DC0C46" w14:textId="77777777" w:rsidTr="00BF2522">
        <w:trPr>
          <w:cantSplit/>
        </w:trPr>
        <w:tc>
          <w:tcPr>
            <w:tcW w:w="704" w:type="dxa"/>
            <w:shd w:val="clear" w:color="auto" w:fill="auto"/>
          </w:tcPr>
          <w:p w14:paraId="2EE13B55" w14:textId="77777777" w:rsidR="00742BC9" w:rsidRDefault="00742BC9" w:rsidP="0069399F">
            <w:pPr>
              <w:widowControl/>
              <w:jc w:val="both"/>
              <w:rPr>
                <w:color w:val="000000"/>
              </w:rPr>
            </w:pPr>
          </w:p>
        </w:tc>
        <w:tc>
          <w:tcPr>
            <w:tcW w:w="856" w:type="dxa"/>
            <w:gridSpan w:val="2"/>
            <w:shd w:val="clear" w:color="auto" w:fill="auto"/>
          </w:tcPr>
          <w:p w14:paraId="11ADF96F" w14:textId="77777777" w:rsidR="00742BC9" w:rsidRDefault="007108E2" w:rsidP="0069399F">
            <w:pPr>
              <w:widowControl/>
              <w:jc w:val="both"/>
              <w:rPr>
                <w:color w:val="000000"/>
              </w:rPr>
            </w:pPr>
            <w:r>
              <w:rPr>
                <w:color w:val="000000"/>
              </w:rPr>
              <w:t xml:space="preserve"> 18</w:t>
            </w:r>
            <w:r w:rsidR="00742BC9">
              <w:rPr>
                <w:color w:val="000000"/>
              </w:rPr>
              <w:t>.3</w:t>
            </w:r>
          </w:p>
        </w:tc>
        <w:tc>
          <w:tcPr>
            <w:tcW w:w="8221" w:type="dxa"/>
            <w:gridSpan w:val="5"/>
            <w:shd w:val="clear" w:color="auto" w:fill="auto"/>
          </w:tcPr>
          <w:p w14:paraId="5A46CAB9" w14:textId="77777777" w:rsidR="00742BC9" w:rsidRDefault="00742BC9" w:rsidP="0069399F">
            <w:pPr>
              <w:widowControl/>
              <w:jc w:val="both"/>
              <w:rPr>
                <w:color w:val="000000"/>
              </w:rPr>
            </w:pPr>
            <w:r>
              <w:rPr>
                <w:color w:val="000000"/>
              </w:rPr>
              <w:t>elect Committee Members.</w:t>
            </w:r>
          </w:p>
        </w:tc>
      </w:tr>
      <w:tr w:rsidR="00742BC9" w14:paraId="09C3FDE3" w14:textId="77777777" w:rsidTr="00BF2522">
        <w:trPr>
          <w:cantSplit/>
        </w:trPr>
        <w:tc>
          <w:tcPr>
            <w:tcW w:w="704" w:type="dxa"/>
            <w:shd w:val="clear" w:color="auto" w:fill="auto"/>
          </w:tcPr>
          <w:p w14:paraId="5CCFB6F0" w14:textId="77777777" w:rsidR="00742BC9" w:rsidRDefault="00742BC9" w:rsidP="0069399F">
            <w:pPr>
              <w:widowControl/>
              <w:jc w:val="both"/>
              <w:rPr>
                <w:color w:val="000000"/>
              </w:rPr>
            </w:pPr>
          </w:p>
        </w:tc>
        <w:tc>
          <w:tcPr>
            <w:tcW w:w="856" w:type="dxa"/>
            <w:gridSpan w:val="2"/>
            <w:shd w:val="clear" w:color="auto" w:fill="auto"/>
          </w:tcPr>
          <w:p w14:paraId="27AA0967" w14:textId="77777777" w:rsidR="00742BC9" w:rsidRDefault="007108E2" w:rsidP="0069399F">
            <w:pPr>
              <w:widowControl/>
              <w:jc w:val="both"/>
              <w:rPr>
                <w:color w:val="000000"/>
              </w:rPr>
            </w:pPr>
            <w:r>
              <w:rPr>
                <w:color w:val="000000"/>
              </w:rPr>
              <w:t xml:space="preserve"> 18</w:t>
            </w:r>
            <w:r w:rsidR="00742BC9">
              <w:rPr>
                <w:color w:val="000000"/>
              </w:rPr>
              <w:t>.4</w:t>
            </w:r>
          </w:p>
        </w:tc>
        <w:tc>
          <w:tcPr>
            <w:tcW w:w="8221" w:type="dxa"/>
            <w:gridSpan w:val="5"/>
            <w:shd w:val="clear" w:color="auto" w:fill="auto"/>
          </w:tcPr>
          <w:p w14:paraId="413783B1" w14:textId="77777777" w:rsidR="00742BC9" w:rsidRDefault="00742BC9" w:rsidP="0069399F">
            <w:pPr>
              <w:widowControl/>
              <w:jc w:val="both"/>
              <w:rPr>
                <w:color w:val="000000"/>
              </w:rPr>
            </w:pPr>
            <w:r>
              <w:rPr>
                <w:color w:val="000000"/>
              </w:rPr>
              <w:t>appoint the auditor for the following year; and</w:t>
            </w:r>
          </w:p>
        </w:tc>
      </w:tr>
      <w:tr w:rsidR="00742BC9" w14:paraId="63B1B6E9" w14:textId="77777777" w:rsidTr="00BF2522">
        <w:trPr>
          <w:cantSplit/>
        </w:trPr>
        <w:tc>
          <w:tcPr>
            <w:tcW w:w="704" w:type="dxa"/>
            <w:shd w:val="clear" w:color="auto" w:fill="auto"/>
          </w:tcPr>
          <w:p w14:paraId="3EEFA61C" w14:textId="77777777" w:rsidR="00742BC9" w:rsidRDefault="00742BC9" w:rsidP="0069399F">
            <w:pPr>
              <w:widowControl/>
              <w:jc w:val="both"/>
              <w:rPr>
                <w:color w:val="000000"/>
              </w:rPr>
            </w:pPr>
          </w:p>
        </w:tc>
        <w:tc>
          <w:tcPr>
            <w:tcW w:w="856" w:type="dxa"/>
            <w:gridSpan w:val="2"/>
            <w:shd w:val="clear" w:color="auto" w:fill="auto"/>
          </w:tcPr>
          <w:p w14:paraId="0AC4664D" w14:textId="77777777" w:rsidR="00742BC9" w:rsidRDefault="007108E2" w:rsidP="0069399F">
            <w:pPr>
              <w:widowControl/>
              <w:jc w:val="both"/>
              <w:rPr>
                <w:color w:val="000000"/>
              </w:rPr>
            </w:pPr>
            <w:r>
              <w:rPr>
                <w:color w:val="000000"/>
              </w:rPr>
              <w:t xml:space="preserve"> 18</w:t>
            </w:r>
            <w:r w:rsidR="00742BC9">
              <w:rPr>
                <w:color w:val="000000"/>
              </w:rPr>
              <w:t>.5</w:t>
            </w:r>
          </w:p>
        </w:tc>
        <w:tc>
          <w:tcPr>
            <w:tcW w:w="8221" w:type="dxa"/>
            <w:gridSpan w:val="5"/>
            <w:shd w:val="clear" w:color="auto" w:fill="auto"/>
          </w:tcPr>
          <w:p w14:paraId="2B95618E" w14:textId="77777777" w:rsidR="00742BC9" w:rsidRDefault="00742BC9" w:rsidP="0069399F">
            <w:pPr>
              <w:widowControl/>
              <w:jc w:val="both"/>
              <w:rPr>
                <w:color w:val="000000"/>
              </w:rPr>
            </w:pPr>
            <w:r>
              <w:rPr>
                <w:color w:val="000000"/>
              </w:rPr>
              <w:t>consider any other general business included in the notice calling the meeting.</w:t>
            </w:r>
          </w:p>
          <w:p w14:paraId="1CCC464D" w14:textId="77777777" w:rsidR="00742BC9" w:rsidRDefault="00742BC9" w:rsidP="0069399F">
            <w:pPr>
              <w:widowControl/>
              <w:jc w:val="both"/>
              <w:rPr>
                <w:color w:val="000000"/>
              </w:rPr>
            </w:pPr>
          </w:p>
        </w:tc>
      </w:tr>
      <w:tr w:rsidR="00742BC9" w14:paraId="42FC5BDF" w14:textId="77777777" w:rsidTr="00BF2522">
        <w:trPr>
          <w:cantSplit/>
        </w:trPr>
        <w:tc>
          <w:tcPr>
            <w:tcW w:w="9781" w:type="dxa"/>
            <w:gridSpan w:val="8"/>
            <w:shd w:val="clear" w:color="auto" w:fill="auto"/>
          </w:tcPr>
          <w:p w14:paraId="33C2F8AA" w14:textId="77777777" w:rsidR="00742BC9" w:rsidRPr="0085078F" w:rsidRDefault="00742BC9" w:rsidP="00264884">
            <w:pPr>
              <w:keepNext/>
              <w:jc w:val="both"/>
              <w:rPr>
                <w:b/>
                <w:color w:val="0070C0"/>
                <w:sz w:val="28"/>
                <w:szCs w:val="28"/>
              </w:rPr>
            </w:pPr>
            <w:r w:rsidRPr="0085078F">
              <w:rPr>
                <w:b/>
                <w:color w:val="0070C0"/>
                <w:sz w:val="28"/>
                <w:szCs w:val="28"/>
              </w:rPr>
              <w:lastRenderedPageBreak/>
              <w:t>Special General Meeting</w:t>
            </w:r>
          </w:p>
          <w:p w14:paraId="59CA5A70" w14:textId="77777777" w:rsidR="00742BC9" w:rsidRDefault="00742BC9" w:rsidP="00264884">
            <w:pPr>
              <w:keepNext/>
              <w:jc w:val="both"/>
              <w:rPr>
                <w:b/>
                <w:color w:val="000000"/>
                <w:sz w:val="28"/>
                <w:szCs w:val="28"/>
              </w:rPr>
            </w:pPr>
          </w:p>
        </w:tc>
      </w:tr>
      <w:tr w:rsidR="00742BC9" w14:paraId="5C4A1413" w14:textId="77777777" w:rsidTr="00BF2522">
        <w:trPr>
          <w:cantSplit/>
        </w:trPr>
        <w:tc>
          <w:tcPr>
            <w:tcW w:w="704" w:type="dxa"/>
            <w:shd w:val="clear" w:color="auto" w:fill="auto"/>
          </w:tcPr>
          <w:p w14:paraId="665D440A" w14:textId="77777777" w:rsidR="00742BC9" w:rsidRDefault="00E946E6" w:rsidP="0069399F">
            <w:pPr>
              <w:widowControl/>
              <w:jc w:val="both"/>
              <w:rPr>
                <w:color w:val="000000"/>
              </w:rPr>
            </w:pPr>
            <w:r>
              <w:rPr>
                <w:color w:val="000000"/>
              </w:rPr>
              <w:t>19</w:t>
            </w:r>
            <w:r w:rsidR="00742BC9">
              <w:rPr>
                <w:color w:val="000000"/>
              </w:rPr>
              <w:t>.1</w:t>
            </w:r>
          </w:p>
        </w:tc>
        <w:tc>
          <w:tcPr>
            <w:tcW w:w="9077" w:type="dxa"/>
            <w:gridSpan w:val="7"/>
            <w:shd w:val="clear" w:color="auto" w:fill="auto"/>
          </w:tcPr>
          <w:p w14:paraId="23081F28" w14:textId="77777777" w:rsidR="00742BC9" w:rsidRDefault="00742BC9" w:rsidP="00264884">
            <w:pPr>
              <w:keepNext/>
              <w:jc w:val="both"/>
              <w:rPr>
                <w:color w:val="000000"/>
              </w:rPr>
            </w:pPr>
            <w:r>
              <w:rPr>
                <w:color w:val="000000"/>
              </w:rPr>
              <w:t>All general meetings other than annual general meetings are known as special general meetings.  The Secretary will call a special general meeting if:</w:t>
            </w:r>
          </w:p>
          <w:p w14:paraId="09A00E1D" w14:textId="77777777" w:rsidR="00742BC9" w:rsidRDefault="00742BC9" w:rsidP="00264884">
            <w:pPr>
              <w:keepNext/>
              <w:jc w:val="both"/>
              <w:rPr>
                <w:color w:val="000000"/>
              </w:rPr>
            </w:pPr>
          </w:p>
        </w:tc>
      </w:tr>
      <w:tr w:rsidR="00742BC9" w14:paraId="058CCD85" w14:textId="77777777" w:rsidTr="00E946E6">
        <w:trPr>
          <w:gridAfter w:val="1"/>
          <w:wAfter w:w="38" w:type="dxa"/>
          <w:cantSplit/>
        </w:trPr>
        <w:tc>
          <w:tcPr>
            <w:tcW w:w="704" w:type="dxa"/>
            <w:shd w:val="clear" w:color="auto" w:fill="auto"/>
          </w:tcPr>
          <w:p w14:paraId="20F0F6D2" w14:textId="77777777" w:rsidR="00742BC9" w:rsidRDefault="00742BC9" w:rsidP="0069399F">
            <w:pPr>
              <w:widowControl/>
              <w:jc w:val="both"/>
              <w:rPr>
                <w:color w:val="000000"/>
              </w:rPr>
            </w:pPr>
          </w:p>
        </w:tc>
        <w:tc>
          <w:tcPr>
            <w:tcW w:w="856" w:type="dxa"/>
            <w:gridSpan w:val="2"/>
            <w:shd w:val="clear" w:color="auto" w:fill="auto"/>
          </w:tcPr>
          <w:p w14:paraId="57398891" w14:textId="77777777" w:rsidR="00742BC9" w:rsidRDefault="00E946E6" w:rsidP="0069399F">
            <w:pPr>
              <w:widowControl/>
              <w:jc w:val="both"/>
              <w:rPr>
                <w:color w:val="000000"/>
              </w:rPr>
            </w:pPr>
            <w:r>
              <w:rPr>
                <w:color w:val="000000"/>
              </w:rPr>
              <w:t>19</w:t>
            </w:r>
            <w:r w:rsidR="00742BC9">
              <w:rPr>
                <w:color w:val="000000"/>
              </w:rPr>
              <w:t>.1.1</w:t>
            </w:r>
          </w:p>
        </w:tc>
        <w:tc>
          <w:tcPr>
            <w:tcW w:w="8183" w:type="dxa"/>
            <w:gridSpan w:val="4"/>
            <w:shd w:val="clear" w:color="auto" w:fill="auto"/>
          </w:tcPr>
          <w:p w14:paraId="5538F7F1" w14:textId="77777777" w:rsidR="00742BC9" w:rsidRDefault="00C218C8" w:rsidP="0069399F">
            <w:pPr>
              <w:widowControl/>
              <w:jc w:val="both"/>
              <w:rPr>
                <w:color w:val="000000"/>
              </w:rPr>
            </w:pPr>
            <w:r>
              <w:rPr>
                <w:color w:val="000000"/>
              </w:rPr>
              <w:t>t</w:t>
            </w:r>
            <w:r w:rsidR="00742BC9">
              <w:rPr>
                <w:color w:val="000000"/>
              </w:rPr>
              <w:t>he Committee requests one; or</w:t>
            </w:r>
          </w:p>
        </w:tc>
      </w:tr>
      <w:tr w:rsidR="00742BC9" w14:paraId="583127B7" w14:textId="77777777" w:rsidTr="00BF2522">
        <w:trPr>
          <w:cantSplit/>
        </w:trPr>
        <w:tc>
          <w:tcPr>
            <w:tcW w:w="704" w:type="dxa"/>
            <w:shd w:val="clear" w:color="auto" w:fill="auto"/>
          </w:tcPr>
          <w:p w14:paraId="05B50930" w14:textId="77777777" w:rsidR="00742BC9" w:rsidRDefault="00742BC9" w:rsidP="0069399F">
            <w:pPr>
              <w:widowControl/>
              <w:jc w:val="both"/>
              <w:rPr>
                <w:color w:val="000000"/>
              </w:rPr>
            </w:pPr>
          </w:p>
        </w:tc>
        <w:tc>
          <w:tcPr>
            <w:tcW w:w="856" w:type="dxa"/>
            <w:gridSpan w:val="2"/>
            <w:shd w:val="clear" w:color="auto" w:fill="auto"/>
          </w:tcPr>
          <w:p w14:paraId="0D2E2DD0" w14:textId="77777777" w:rsidR="00742BC9" w:rsidRDefault="00E946E6" w:rsidP="0069399F">
            <w:pPr>
              <w:widowControl/>
              <w:jc w:val="both"/>
              <w:rPr>
                <w:color w:val="000000"/>
              </w:rPr>
            </w:pPr>
            <w:r>
              <w:rPr>
                <w:color w:val="000000"/>
              </w:rPr>
              <w:t>19</w:t>
            </w:r>
            <w:r w:rsidR="00742BC9">
              <w:rPr>
                <w:color w:val="000000"/>
              </w:rPr>
              <w:t>.1.2</w:t>
            </w:r>
          </w:p>
        </w:tc>
        <w:tc>
          <w:tcPr>
            <w:tcW w:w="8221" w:type="dxa"/>
            <w:gridSpan w:val="5"/>
            <w:shd w:val="clear" w:color="auto" w:fill="auto"/>
          </w:tcPr>
          <w:p w14:paraId="3FA040F4" w14:textId="77777777" w:rsidR="00742BC9" w:rsidRDefault="00E946E6" w:rsidP="0069399F">
            <w:pPr>
              <w:widowControl/>
              <w:jc w:val="both"/>
              <w:rPr>
                <w:color w:val="000000"/>
              </w:rPr>
            </w:pPr>
            <w:r>
              <w:rPr>
                <w:color w:val="000000"/>
              </w:rPr>
              <w:t>a</w:t>
            </w:r>
            <w:r w:rsidR="00742BC9">
              <w:rPr>
                <w:color w:val="000000"/>
              </w:rPr>
              <w:t>t least four Members request one in writing.  If there are more than 40 Members, at least one tenth of all the Members must ask for the meeting.</w:t>
            </w:r>
          </w:p>
          <w:p w14:paraId="01E8B9EB" w14:textId="77777777" w:rsidR="00742BC9" w:rsidRDefault="00742BC9" w:rsidP="0069399F">
            <w:pPr>
              <w:widowControl/>
              <w:jc w:val="both"/>
              <w:rPr>
                <w:color w:val="000000"/>
              </w:rPr>
            </w:pPr>
          </w:p>
        </w:tc>
      </w:tr>
      <w:tr w:rsidR="00742BC9" w14:paraId="1A4BCFE9" w14:textId="77777777" w:rsidTr="00BF2522">
        <w:trPr>
          <w:cantSplit/>
        </w:trPr>
        <w:tc>
          <w:tcPr>
            <w:tcW w:w="704" w:type="dxa"/>
            <w:shd w:val="clear" w:color="auto" w:fill="auto"/>
          </w:tcPr>
          <w:p w14:paraId="70CD6BED" w14:textId="77777777" w:rsidR="00742BC9" w:rsidRDefault="00E946E6" w:rsidP="0069399F">
            <w:pPr>
              <w:widowControl/>
              <w:jc w:val="both"/>
              <w:rPr>
                <w:color w:val="000000"/>
              </w:rPr>
            </w:pPr>
            <w:r>
              <w:rPr>
                <w:color w:val="000000"/>
              </w:rPr>
              <w:t>19</w:t>
            </w:r>
            <w:r w:rsidR="00742BC9">
              <w:rPr>
                <w:color w:val="000000"/>
              </w:rPr>
              <w:t>.2</w:t>
            </w:r>
          </w:p>
        </w:tc>
        <w:tc>
          <w:tcPr>
            <w:tcW w:w="9077" w:type="dxa"/>
            <w:gridSpan w:val="7"/>
            <w:shd w:val="clear" w:color="auto" w:fill="auto"/>
          </w:tcPr>
          <w:p w14:paraId="13B248C7" w14:textId="77777777" w:rsidR="00742BC9" w:rsidRDefault="00742BC9" w:rsidP="0069399F">
            <w:pPr>
              <w:widowControl/>
              <w:rPr>
                <w:color w:val="000000"/>
              </w:rPr>
            </w:pPr>
            <w:r>
              <w:rPr>
                <w:color w:val="000000"/>
              </w:rPr>
              <w:t>Whoever asks for the meeting must give the Secretary details of the business to be discussed at the meeting.</w:t>
            </w:r>
          </w:p>
          <w:p w14:paraId="399EC080" w14:textId="77777777" w:rsidR="00742BC9" w:rsidRDefault="00742BC9" w:rsidP="0069399F">
            <w:pPr>
              <w:widowControl/>
              <w:rPr>
                <w:color w:val="000000"/>
              </w:rPr>
            </w:pPr>
          </w:p>
        </w:tc>
      </w:tr>
      <w:tr w:rsidR="00742BC9" w14:paraId="11A2D6FF" w14:textId="77777777" w:rsidTr="00BF2522">
        <w:trPr>
          <w:cantSplit/>
        </w:trPr>
        <w:tc>
          <w:tcPr>
            <w:tcW w:w="704" w:type="dxa"/>
            <w:shd w:val="clear" w:color="auto" w:fill="auto"/>
          </w:tcPr>
          <w:p w14:paraId="6973D637" w14:textId="77777777" w:rsidR="00742BC9" w:rsidRDefault="00E946E6" w:rsidP="0069399F">
            <w:pPr>
              <w:widowControl/>
              <w:jc w:val="both"/>
              <w:rPr>
                <w:color w:val="000000"/>
              </w:rPr>
            </w:pPr>
            <w:r>
              <w:rPr>
                <w:color w:val="000000"/>
              </w:rPr>
              <w:t>19</w:t>
            </w:r>
            <w:r w:rsidR="00742BC9">
              <w:rPr>
                <w:color w:val="000000"/>
              </w:rPr>
              <w:t>.3</w:t>
            </w:r>
          </w:p>
        </w:tc>
        <w:tc>
          <w:tcPr>
            <w:tcW w:w="9077" w:type="dxa"/>
            <w:gridSpan w:val="7"/>
            <w:shd w:val="clear" w:color="auto" w:fill="auto"/>
          </w:tcPr>
          <w:p w14:paraId="1BEDDB24" w14:textId="77777777" w:rsidR="00742BC9" w:rsidRDefault="00742BC9" w:rsidP="0069399F">
            <w:pPr>
              <w:widowControl/>
              <w:rPr>
                <w:color w:val="000000"/>
              </w:rPr>
            </w:pPr>
            <w:r>
              <w:rPr>
                <w:color w:val="000000"/>
              </w:rPr>
              <w:t>If a special general meeting is requested, the Secretary must within 10 days of having received the request give all Members notice calling the meeting.  The meeting must take place within 28 days of the Secretary receiving the Members’ request.  The Secretary should decide on a time, date and place for the meeting in consultation with the Committee or the Chairperson, but if such consultation is not practicable the Secretary can on his/her own decide the time, date and place for the meeting.</w:t>
            </w:r>
          </w:p>
          <w:p w14:paraId="0EFCC1C8" w14:textId="77777777" w:rsidR="00742BC9" w:rsidRDefault="00742BC9" w:rsidP="0069399F">
            <w:pPr>
              <w:widowControl/>
              <w:rPr>
                <w:color w:val="000000"/>
              </w:rPr>
            </w:pPr>
          </w:p>
        </w:tc>
      </w:tr>
      <w:tr w:rsidR="00742BC9" w14:paraId="34A2D4B9" w14:textId="77777777" w:rsidTr="00BF2522">
        <w:trPr>
          <w:cantSplit/>
        </w:trPr>
        <w:tc>
          <w:tcPr>
            <w:tcW w:w="704" w:type="dxa"/>
            <w:shd w:val="clear" w:color="auto" w:fill="auto"/>
          </w:tcPr>
          <w:p w14:paraId="2F1EB719" w14:textId="77777777" w:rsidR="00742BC9" w:rsidRDefault="00E946E6" w:rsidP="0069399F">
            <w:pPr>
              <w:widowControl/>
              <w:jc w:val="both"/>
              <w:rPr>
                <w:color w:val="000000"/>
              </w:rPr>
            </w:pPr>
            <w:r>
              <w:rPr>
                <w:color w:val="000000"/>
              </w:rPr>
              <w:t>19</w:t>
            </w:r>
            <w:r w:rsidR="00742BC9">
              <w:rPr>
                <w:color w:val="000000"/>
              </w:rPr>
              <w:t>.4</w:t>
            </w:r>
          </w:p>
        </w:tc>
        <w:tc>
          <w:tcPr>
            <w:tcW w:w="9077" w:type="dxa"/>
            <w:gridSpan w:val="7"/>
            <w:shd w:val="clear" w:color="auto" w:fill="auto"/>
          </w:tcPr>
          <w:p w14:paraId="48631857" w14:textId="77777777" w:rsidR="00742BC9" w:rsidRDefault="00742BC9" w:rsidP="0069399F">
            <w:pPr>
              <w:widowControl/>
              <w:rPr>
                <w:color w:val="000000"/>
              </w:rPr>
            </w:pPr>
            <w:r>
              <w:rPr>
                <w:color w:val="000000"/>
              </w:rPr>
              <w:t>If the Secretary fails to call the meeting within 10 days, the Committee or the Members who requested the meeting can arrange the meeting themselves.</w:t>
            </w:r>
          </w:p>
          <w:p w14:paraId="1CA9AEC7" w14:textId="77777777" w:rsidR="00742BC9" w:rsidRDefault="00742BC9" w:rsidP="0069399F">
            <w:pPr>
              <w:widowControl/>
              <w:rPr>
                <w:color w:val="000000"/>
              </w:rPr>
            </w:pPr>
          </w:p>
        </w:tc>
      </w:tr>
      <w:tr w:rsidR="00742BC9" w14:paraId="05140369" w14:textId="77777777" w:rsidTr="00BF2522">
        <w:trPr>
          <w:cantSplit/>
        </w:trPr>
        <w:tc>
          <w:tcPr>
            <w:tcW w:w="704" w:type="dxa"/>
            <w:shd w:val="clear" w:color="auto" w:fill="auto"/>
          </w:tcPr>
          <w:p w14:paraId="65C77B2C" w14:textId="77777777" w:rsidR="00742BC9" w:rsidRDefault="00E946E6" w:rsidP="0069399F">
            <w:pPr>
              <w:widowControl/>
              <w:jc w:val="both"/>
              <w:rPr>
                <w:color w:val="000000"/>
              </w:rPr>
            </w:pPr>
            <w:r>
              <w:rPr>
                <w:color w:val="000000"/>
              </w:rPr>
              <w:t>19</w:t>
            </w:r>
            <w:r w:rsidR="00742BC9">
              <w:rPr>
                <w:color w:val="000000"/>
              </w:rPr>
              <w:t>.5</w:t>
            </w:r>
          </w:p>
        </w:tc>
        <w:tc>
          <w:tcPr>
            <w:tcW w:w="9077" w:type="dxa"/>
            <w:gridSpan w:val="7"/>
            <w:shd w:val="clear" w:color="auto" w:fill="auto"/>
          </w:tcPr>
          <w:p w14:paraId="30CD2924" w14:textId="77777777" w:rsidR="00742BC9" w:rsidRDefault="00742BC9" w:rsidP="0069399F">
            <w:pPr>
              <w:pStyle w:val="BodyText2"/>
              <w:widowControl/>
              <w:jc w:val="left"/>
            </w:pPr>
            <w:r>
              <w:t>A special general meeting must not discuss any business other than the business mentioned in the notice calling the meeting.</w:t>
            </w:r>
          </w:p>
          <w:p w14:paraId="49B021F8" w14:textId="77777777" w:rsidR="00742BC9" w:rsidRDefault="00742BC9" w:rsidP="0069399F">
            <w:pPr>
              <w:widowControl/>
              <w:rPr>
                <w:color w:val="000000"/>
              </w:rPr>
            </w:pPr>
          </w:p>
        </w:tc>
      </w:tr>
      <w:tr w:rsidR="00742BC9" w14:paraId="761F4F1B" w14:textId="77777777" w:rsidTr="00BF2522">
        <w:trPr>
          <w:cantSplit/>
        </w:trPr>
        <w:tc>
          <w:tcPr>
            <w:tcW w:w="9781" w:type="dxa"/>
            <w:gridSpan w:val="8"/>
            <w:shd w:val="clear" w:color="auto" w:fill="auto"/>
          </w:tcPr>
          <w:p w14:paraId="6BD37E3A" w14:textId="77777777" w:rsidR="00742BC9" w:rsidRPr="0085078F" w:rsidRDefault="00742BC9" w:rsidP="0069399F">
            <w:pPr>
              <w:widowControl/>
              <w:jc w:val="both"/>
              <w:rPr>
                <w:b/>
                <w:color w:val="0070C0"/>
                <w:sz w:val="28"/>
                <w:szCs w:val="28"/>
              </w:rPr>
            </w:pPr>
            <w:r w:rsidRPr="0085078F">
              <w:rPr>
                <w:b/>
                <w:color w:val="0070C0"/>
                <w:sz w:val="28"/>
                <w:szCs w:val="28"/>
              </w:rPr>
              <w:t>Notice for Meetings</w:t>
            </w:r>
          </w:p>
          <w:p w14:paraId="2B9E61EB" w14:textId="77777777" w:rsidR="00742BC9" w:rsidRDefault="00742BC9" w:rsidP="0069399F">
            <w:pPr>
              <w:widowControl/>
              <w:jc w:val="both"/>
              <w:rPr>
                <w:b/>
                <w:color w:val="000000"/>
                <w:sz w:val="28"/>
                <w:szCs w:val="28"/>
              </w:rPr>
            </w:pPr>
          </w:p>
        </w:tc>
      </w:tr>
      <w:tr w:rsidR="00742BC9" w14:paraId="4631CEFE" w14:textId="77777777" w:rsidTr="00BF2522">
        <w:trPr>
          <w:cantSplit/>
        </w:trPr>
        <w:tc>
          <w:tcPr>
            <w:tcW w:w="704" w:type="dxa"/>
            <w:shd w:val="clear" w:color="auto" w:fill="auto"/>
          </w:tcPr>
          <w:p w14:paraId="2A2ABDBD" w14:textId="77777777" w:rsidR="00742BC9" w:rsidRDefault="00E946E6" w:rsidP="0069399F">
            <w:pPr>
              <w:widowControl/>
              <w:jc w:val="both"/>
              <w:rPr>
                <w:color w:val="000000"/>
              </w:rPr>
            </w:pPr>
            <w:r>
              <w:rPr>
                <w:color w:val="000000"/>
              </w:rPr>
              <w:t>20</w:t>
            </w:r>
            <w:r w:rsidR="00742BC9">
              <w:rPr>
                <w:color w:val="000000"/>
              </w:rPr>
              <w:t>.1</w:t>
            </w:r>
          </w:p>
        </w:tc>
        <w:tc>
          <w:tcPr>
            <w:tcW w:w="9077" w:type="dxa"/>
            <w:gridSpan w:val="7"/>
            <w:shd w:val="clear" w:color="auto" w:fill="auto"/>
          </w:tcPr>
          <w:p w14:paraId="44BDCA1C" w14:textId="77777777" w:rsidR="00742BC9" w:rsidRDefault="00742BC9" w:rsidP="0069399F">
            <w:pPr>
              <w:widowControl/>
              <w:rPr>
                <w:color w:val="000000"/>
              </w:rPr>
            </w:pPr>
            <w:r>
              <w:rPr>
                <w:color w:val="000000"/>
              </w:rPr>
              <w:t>The Secretary will call all general meetings by written notice posted or sent by fax or email to every Member at the address, fax number or email address given in the Register of Members at least 14 days before the date of the meeting.  This notice will give details of:</w:t>
            </w:r>
          </w:p>
          <w:p w14:paraId="3FFF74D4" w14:textId="77777777" w:rsidR="00742BC9" w:rsidRDefault="00742BC9" w:rsidP="0069399F">
            <w:pPr>
              <w:widowControl/>
              <w:rPr>
                <w:color w:val="000000"/>
              </w:rPr>
            </w:pPr>
          </w:p>
        </w:tc>
      </w:tr>
      <w:tr w:rsidR="00742BC9" w14:paraId="7705AA23" w14:textId="77777777" w:rsidTr="00BF2522">
        <w:trPr>
          <w:cantSplit/>
        </w:trPr>
        <w:tc>
          <w:tcPr>
            <w:tcW w:w="704" w:type="dxa"/>
            <w:shd w:val="clear" w:color="auto" w:fill="auto"/>
          </w:tcPr>
          <w:p w14:paraId="7FDEC847" w14:textId="77777777" w:rsidR="00742BC9" w:rsidRDefault="00742BC9" w:rsidP="0069399F">
            <w:pPr>
              <w:widowControl/>
              <w:jc w:val="both"/>
              <w:rPr>
                <w:color w:val="000000"/>
              </w:rPr>
            </w:pPr>
          </w:p>
        </w:tc>
        <w:tc>
          <w:tcPr>
            <w:tcW w:w="856" w:type="dxa"/>
            <w:gridSpan w:val="2"/>
            <w:shd w:val="clear" w:color="auto" w:fill="auto"/>
          </w:tcPr>
          <w:p w14:paraId="20B63C1D" w14:textId="77777777" w:rsidR="00742BC9" w:rsidRDefault="00E946E6" w:rsidP="0069399F">
            <w:pPr>
              <w:widowControl/>
              <w:jc w:val="both"/>
              <w:rPr>
                <w:color w:val="000000"/>
              </w:rPr>
            </w:pPr>
            <w:r>
              <w:rPr>
                <w:color w:val="000000"/>
              </w:rPr>
              <w:t>20</w:t>
            </w:r>
            <w:r w:rsidR="00742BC9">
              <w:rPr>
                <w:color w:val="000000"/>
              </w:rPr>
              <w:t>.1.1</w:t>
            </w:r>
          </w:p>
        </w:tc>
        <w:tc>
          <w:tcPr>
            <w:tcW w:w="8221" w:type="dxa"/>
            <w:gridSpan w:val="5"/>
            <w:shd w:val="clear" w:color="auto" w:fill="auto"/>
          </w:tcPr>
          <w:p w14:paraId="0A2CE2CE" w14:textId="77777777" w:rsidR="00742BC9" w:rsidRDefault="00742BC9" w:rsidP="0069399F">
            <w:pPr>
              <w:widowControl/>
              <w:jc w:val="both"/>
              <w:rPr>
                <w:color w:val="000000"/>
              </w:rPr>
            </w:pPr>
            <w:r>
              <w:rPr>
                <w:color w:val="000000"/>
              </w:rPr>
              <w:t>the time, date and place of the meeting;</w:t>
            </w:r>
          </w:p>
        </w:tc>
      </w:tr>
      <w:tr w:rsidR="00742BC9" w14:paraId="74583032" w14:textId="77777777" w:rsidTr="00BF2522">
        <w:trPr>
          <w:cantSplit/>
        </w:trPr>
        <w:tc>
          <w:tcPr>
            <w:tcW w:w="704" w:type="dxa"/>
            <w:shd w:val="clear" w:color="auto" w:fill="auto"/>
          </w:tcPr>
          <w:p w14:paraId="2F5CEE7C" w14:textId="77777777" w:rsidR="00742BC9" w:rsidRDefault="00742BC9" w:rsidP="0069399F">
            <w:pPr>
              <w:widowControl/>
              <w:jc w:val="both"/>
              <w:rPr>
                <w:color w:val="000000"/>
              </w:rPr>
            </w:pPr>
          </w:p>
        </w:tc>
        <w:tc>
          <w:tcPr>
            <w:tcW w:w="856" w:type="dxa"/>
            <w:gridSpan w:val="2"/>
            <w:shd w:val="clear" w:color="auto" w:fill="auto"/>
          </w:tcPr>
          <w:p w14:paraId="1B35E8EF" w14:textId="77777777" w:rsidR="00742BC9" w:rsidRDefault="00E946E6" w:rsidP="0069399F">
            <w:pPr>
              <w:widowControl/>
              <w:jc w:val="both"/>
              <w:rPr>
                <w:color w:val="000000"/>
              </w:rPr>
            </w:pPr>
            <w:r>
              <w:rPr>
                <w:color w:val="000000"/>
              </w:rPr>
              <w:t>20</w:t>
            </w:r>
            <w:r w:rsidR="00742BC9">
              <w:rPr>
                <w:color w:val="000000"/>
              </w:rPr>
              <w:t>.1.2</w:t>
            </w:r>
          </w:p>
        </w:tc>
        <w:tc>
          <w:tcPr>
            <w:tcW w:w="8221" w:type="dxa"/>
            <w:gridSpan w:val="5"/>
            <w:shd w:val="clear" w:color="auto" w:fill="auto"/>
          </w:tcPr>
          <w:p w14:paraId="7E35E326" w14:textId="77777777" w:rsidR="00742BC9" w:rsidRDefault="00742BC9" w:rsidP="0069399F">
            <w:pPr>
              <w:widowControl/>
              <w:jc w:val="both"/>
              <w:rPr>
                <w:color w:val="000000"/>
              </w:rPr>
            </w:pPr>
            <w:r>
              <w:rPr>
                <w:color w:val="000000"/>
              </w:rPr>
              <w:t>whether the meeting is an annual or special general meeting;</w:t>
            </w:r>
          </w:p>
        </w:tc>
      </w:tr>
      <w:tr w:rsidR="00742BC9" w14:paraId="51000C56" w14:textId="77777777" w:rsidTr="00BF2522">
        <w:trPr>
          <w:cantSplit/>
        </w:trPr>
        <w:tc>
          <w:tcPr>
            <w:tcW w:w="704" w:type="dxa"/>
            <w:shd w:val="clear" w:color="auto" w:fill="auto"/>
          </w:tcPr>
          <w:p w14:paraId="763DF70E" w14:textId="77777777" w:rsidR="00742BC9" w:rsidRDefault="00742BC9" w:rsidP="0069399F">
            <w:pPr>
              <w:widowControl/>
              <w:jc w:val="both"/>
              <w:rPr>
                <w:color w:val="000000"/>
              </w:rPr>
            </w:pPr>
          </w:p>
        </w:tc>
        <w:tc>
          <w:tcPr>
            <w:tcW w:w="856" w:type="dxa"/>
            <w:gridSpan w:val="2"/>
            <w:shd w:val="clear" w:color="auto" w:fill="auto"/>
          </w:tcPr>
          <w:p w14:paraId="423BCEE5" w14:textId="77777777" w:rsidR="00742BC9" w:rsidRDefault="00E946E6" w:rsidP="0069399F">
            <w:pPr>
              <w:widowControl/>
              <w:jc w:val="both"/>
              <w:rPr>
                <w:color w:val="000000"/>
              </w:rPr>
            </w:pPr>
            <w:r>
              <w:rPr>
                <w:color w:val="000000"/>
              </w:rPr>
              <w:t>20</w:t>
            </w:r>
            <w:r w:rsidR="00742BC9">
              <w:rPr>
                <w:color w:val="000000"/>
              </w:rPr>
              <w:t>.1.3</w:t>
            </w:r>
          </w:p>
        </w:tc>
        <w:tc>
          <w:tcPr>
            <w:tcW w:w="8221" w:type="dxa"/>
            <w:gridSpan w:val="5"/>
            <w:shd w:val="clear" w:color="auto" w:fill="auto"/>
          </w:tcPr>
          <w:p w14:paraId="0B7CF5F2" w14:textId="77777777" w:rsidR="00742BC9" w:rsidRDefault="00742BC9" w:rsidP="0069399F">
            <w:pPr>
              <w:widowControl/>
              <w:jc w:val="both"/>
              <w:rPr>
                <w:color w:val="000000"/>
              </w:rPr>
            </w:pPr>
            <w:r>
              <w:rPr>
                <w:color w:val="000000"/>
              </w:rPr>
              <w:t>the business for which the meeting is being called.</w:t>
            </w:r>
          </w:p>
          <w:p w14:paraId="53F3F4B8" w14:textId="77777777" w:rsidR="00742BC9" w:rsidRDefault="00742BC9" w:rsidP="0069399F">
            <w:pPr>
              <w:widowControl/>
              <w:jc w:val="both"/>
              <w:rPr>
                <w:color w:val="000000"/>
              </w:rPr>
            </w:pPr>
          </w:p>
        </w:tc>
      </w:tr>
      <w:tr w:rsidR="00742BC9" w14:paraId="1D078B2B" w14:textId="77777777" w:rsidTr="00BF2522">
        <w:trPr>
          <w:cantSplit/>
        </w:trPr>
        <w:tc>
          <w:tcPr>
            <w:tcW w:w="704" w:type="dxa"/>
            <w:shd w:val="clear" w:color="auto" w:fill="auto"/>
          </w:tcPr>
          <w:p w14:paraId="09E622C0" w14:textId="77777777" w:rsidR="00742BC9" w:rsidRDefault="00E946E6" w:rsidP="0069399F">
            <w:pPr>
              <w:widowControl/>
              <w:jc w:val="both"/>
              <w:rPr>
                <w:color w:val="000000"/>
              </w:rPr>
            </w:pPr>
            <w:r>
              <w:rPr>
                <w:color w:val="000000"/>
              </w:rPr>
              <w:t>20</w:t>
            </w:r>
            <w:r w:rsidR="00742BC9">
              <w:rPr>
                <w:color w:val="000000"/>
              </w:rPr>
              <w:t>.2</w:t>
            </w:r>
          </w:p>
        </w:tc>
        <w:tc>
          <w:tcPr>
            <w:tcW w:w="9077" w:type="dxa"/>
            <w:gridSpan w:val="7"/>
            <w:shd w:val="clear" w:color="auto" w:fill="auto"/>
          </w:tcPr>
          <w:p w14:paraId="5CCFDB9E" w14:textId="77777777" w:rsidR="00742BC9" w:rsidRDefault="00742BC9" w:rsidP="0069399F">
            <w:pPr>
              <w:widowControl/>
              <w:rPr>
                <w:color w:val="000000"/>
              </w:rPr>
            </w:pPr>
            <w:r>
              <w:rPr>
                <w:color w:val="000000"/>
              </w:rPr>
              <w:t>The Committee may ask the Secretary to include with the letter or send separately to Members any relevant papers or accounts.  If a Member does not receive notice of a meeting or papers relating to the meeting, this will not stop the meeting going ahead as planned.  Each communication sent to a Member by post, addressed to his or her registered address, shall be deemed to have arrived forty eight hours after being posted.  Each communication sent to a Member by fax or email shall be deemed to have arrived on the day it is sent.</w:t>
            </w:r>
          </w:p>
          <w:p w14:paraId="2D291B42" w14:textId="77777777" w:rsidR="00742BC9" w:rsidRDefault="00742BC9" w:rsidP="0069399F">
            <w:pPr>
              <w:widowControl/>
              <w:rPr>
                <w:color w:val="000000"/>
              </w:rPr>
            </w:pPr>
          </w:p>
        </w:tc>
      </w:tr>
      <w:tr w:rsidR="00742BC9" w14:paraId="65F3DA35" w14:textId="77777777" w:rsidTr="00BF2522">
        <w:trPr>
          <w:cantSplit/>
        </w:trPr>
        <w:tc>
          <w:tcPr>
            <w:tcW w:w="704" w:type="dxa"/>
            <w:shd w:val="clear" w:color="auto" w:fill="auto"/>
          </w:tcPr>
          <w:p w14:paraId="4572C271" w14:textId="77777777" w:rsidR="00742BC9" w:rsidRDefault="00E946E6" w:rsidP="0069399F">
            <w:pPr>
              <w:widowControl/>
              <w:jc w:val="both"/>
              <w:rPr>
                <w:color w:val="000000"/>
              </w:rPr>
            </w:pPr>
            <w:r>
              <w:rPr>
                <w:color w:val="000000"/>
              </w:rPr>
              <w:t>20.3</w:t>
            </w:r>
          </w:p>
        </w:tc>
        <w:tc>
          <w:tcPr>
            <w:tcW w:w="9077" w:type="dxa"/>
            <w:gridSpan w:val="7"/>
            <w:shd w:val="clear" w:color="auto" w:fill="auto"/>
          </w:tcPr>
          <w:p w14:paraId="5E9A5060" w14:textId="77777777" w:rsidR="00742BC9" w:rsidRDefault="00742BC9" w:rsidP="0069399F">
            <w:pPr>
              <w:widowControl/>
              <w:rPr>
                <w:color w:val="000000"/>
              </w:rPr>
            </w:pPr>
            <w:r>
              <w:rPr>
                <w:color w:val="000000"/>
              </w:rPr>
              <w:t>The proceedings of a meeting shall not be invalidated by the inadvertent failure of the Co-</w:t>
            </w:r>
            <w:r w:rsidR="00C218C8">
              <w:rPr>
                <w:color w:val="000000"/>
              </w:rPr>
              <w:t>operative to</w:t>
            </w:r>
            <w:r>
              <w:rPr>
                <w:color w:val="000000"/>
              </w:rPr>
              <w:t xml:space="preserve"> send a notice calling the meeting to any Member.</w:t>
            </w:r>
          </w:p>
          <w:p w14:paraId="610A5F38" w14:textId="77777777" w:rsidR="00742BC9" w:rsidRDefault="00742BC9" w:rsidP="0069399F">
            <w:pPr>
              <w:widowControl/>
              <w:rPr>
                <w:color w:val="000000"/>
              </w:rPr>
            </w:pPr>
          </w:p>
        </w:tc>
      </w:tr>
      <w:tr w:rsidR="008E18D4" w14:paraId="3A47EC50" w14:textId="77777777" w:rsidTr="00BF2522">
        <w:trPr>
          <w:cantSplit/>
        </w:trPr>
        <w:tc>
          <w:tcPr>
            <w:tcW w:w="9781" w:type="dxa"/>
            <w:gridSpan w:val="8"/>
            <w:shd w:val="clear" w:color="auto" w:fill="auto"/>
          </w:tcPr>
          <w:p w14:paraId="57070E8D" w14:textId="77777777" w:rsidR="008E18D4" w:rsidRDefault="008E18D4" w:rsidP="00264884">
            <w:pPr>
              <w:keepNext/>
              <w:jc w:val="both"/>
              <w:rPr>
                <w:b/>
                <w:color w:val="0070C0"/>
                <w:sz w:val="28"/>
                <w:szCs w:val="28"/>
              </w:rPr>
            </w:pPr>
          </w:p>
          <w:p w14:paraId="44C61542" w14:textId="77777777" w:rsidR="008E18D4" w:rsidRDefault="00E946E6" w:rsidP="00264884">
            <w:pPr>
              <w:keepNext/>
              <w:jc w:val="both"/>
              <w:rPr>
                <w:b/>
                <w:color w:val="0070C0"/>
                <w:sz w:val="28"/>
                <w:szCs w:val="28"/>
              </w:rPr>
            </w:pPr>
            <w:r>
              <w:rPr>
                <w:b/>
                <w:color w:val="0070C0"/>
                <w:sz w:val="28"/>
                <w:szCs w:val="28"/>
              </w:rPr>
              <w:t xml:space="preserve">Procedure </w:t>
            </w:r>
            <w:r w:rsidRPr="0085078F">
              <w:rPr>
                <w:b/>
                <w:color w:val="0070C0"/>
                <w:sz w:val="28"/>
                <w:szCs w:val="28"/>
              </w:rPr>
              <w:t>for</w:t>
            </w:r>
            <w:r>
              <w:rPr>
                <w:b/>
                <w:color w:val="0070C0"/>
                <w:sz w:val="28"/>
                <w:szCs w:val="28"/>
              </w:rPr>
              <w:t xml:space="preserve"> General Meetings</w:t>
            </w:r>
          </w:p>
          <w:p w14:paraId="7E2A5D3D" w14:textId="77777777" w:rsidR="00E946E6" w:rsidRDefault="00E946E6" w:rsidP="00264884">
            <w:pPr>
              <w:keepNext/>
              <w:jc w:val="both"/>
              <w:rPr>
                <w:color w:val="000000"/>
              </w:rPr>
            </w:pPr>
          </w:p>
        </w:tc>
      </w:tr>
      <w:tr w:rsidR="00742BC9" w14:paraId="5E2E0BA9" w14:textId="77777777" w:rsidTr="00BF2522">
        <w:trPr>
          <w:cantSplit/>
        </w:trPr>
        <w:tc>
          <w:tcPr>
            <w:tcW w:w="704" w:type="dxa"/>
            <w:shd w:val="clear" w:color="auto" w:fill="auto"/>
          </w:tcPr>
          <w:p w14:paraId="74419C57" w14:textId="77777777" w:rsidR="00742BC9" w:rsidRDefault="00742BC9" w:rsidP="00264884">
            <w:pPr>
              <w:keepNext/>
              <w:jc w:val="both"/>
              <w:rPr>
                <w:color w:val="000000"/>
              </w:rPr>
            </w:pPr>
            <w:r>
              <w:rPr>
                <w:color w:val="000000"/>
              </w:rPr>
              <w:t>21.1</w:t>
            </w:r>
          </w:p>
        </w:tc>
        <w:tc>
          <w:tcPr>
            <w:tcW w:w="9077" w:type="dxa"/>
            <w:gridSpan w:val="7"/>
            <w:shd w:val="clear" w:color="auto" w:fill="auto"/>
          </w:tcPr>
          <w:p w14:paraId="1417A94C" w14:textId="77777777" w:rsidR="00742BC9" w:rsidRPr="005F6B6B" w:rsidRDefault="00742BC9" w:rsidP="00264884">
            <w:pPr>
              <w:keepNext/>
              <w:rPr>
                <w:color w:val="000000"/>
              </w:rPr>
            </w:pPr>
            <w:r w:rsidRPr="005F6B6B">
              <w:rPr>
                <w:color w:val="000000"/>
              </w:rPr>
              <w:t xml:space="preserve">For a meeting to take place there must be at least seven Members either present or represented at the venue by a representative approved in terms of Rule 25.1.  If there are more than 70 Members, at least one-tenth must either be present or represented at the venue by a representative in terms of Rule 25.1. </w:t>
            </w:r>
          </w:p>
          <w:p w14:paraId="6AC68D77" w14:textId="77777777" w:rsidR="00742BC9" w:rsidRPr="005F6B6B" w:rsidRDefault="00742BC9" w:rsidP="00264884">
            <w:pPr>
              <w:keepNext/>
              <w:rPr>
                <w:color w:val="000000"/>
              </w:rPr>
            </w:pPr>
          </w:p>
        </w:tc>
      </w:tr>
      <w:tr w:rsidR="00742BC9" w14:paraId="0A764013" w14:textId="77777777" w:rsidTr="00BF2522">
        <w:trPr>
          <w:cantSplit/>
        </w:trPr>
        <w:tc>
          <w:tcPr>
            <w:tcW w:w="704" w:type="dxa"/>
            <w:shd w:val="clear" w:color="auto" w:fill="auto"/>
          </w:tcPr>
          <w:p w14:paraId="27822EEF" w14:textId="77777777" w:rsidR="00742BC9" w:rsidRDefault="00742BC9" w:rsidP="0069399F">
            <w:pPr>
              <w:widowControl/>
              <w:jc w:val="both"/>
              <w:rPr>
                <w:color w:val="000000"/>
              </w:rPr>
            </w:pPr>
            <w:r>
              <w:rPr>
                <w:color w:val="000000"/>
              </w:rPr>
              <w:t>21.2</w:t>
            </w:r>
          </w:p>
        </w:tc>
        <w:tc>
          <w:tcPr>
            <w:tcW w:w="9077" w:type="dxa"/>
            <w:gridSpan w:val="7"/>
            <w:shd w:val="clear" w:color="auto" w:fill="auto"/>
          </w:tcPr>
          <w:p w14:paraId="484F46D0" w14:textId="77777777" w:rsidR="00742BC9" w:rsidRDefault="00742BC9" w:rsidP="0069399F">
            <w:pPr>
              <w:widowControl/>
              <w:rPr>
                <w:color w:val="000000"/>
              </w:rPr>
            </w:pPr>
            <w:r>
              <w:rPr>
                <w:color w:val="000000"/>
              </w:rPr>
              <w:t>If not enough Members are present in person or by representative within half an hour of the time the meeting was scheduled to start, the meeting shall be rescheduled to the same day the following week at the same time and at such place as may be fixed by the Chairperson of the meeting and announced at the meeting.  There is no need to give notice to Members of the rescheduled meeting.   If at that meeting there are not enough Members present in person or by representative at the scheduled starting time the meeting can still go ahead.</w:t>
            </w:r>
          </w:p>
          <w:p w14:paraId="245C780D" w14:textId="77777777" w:rsidR="00742BC9" w:rsidRDefault="00742BC9" w:rsidP="0069399F">
            <w:pPr>
              <w:widowControl/>
              <w:rPr>
                <w:color w:val="000000"/>
              </w:rPr>
            </w:pPr>
          </w:p>
        </w:tc>
      </w:tr>
      <w:tr w:rsidR="00742BC9" w14:paraId="0B7E634E" w14:textId="77777777" w:rsidTr="00BF2522">
        <w:trPr>
          <w:cantSplit/>
        </w:trPr>
        <w:tc>
          <w:tcPr>
            <w:tcW w:w="704" w:type="dxa"/>
            <w:shd w:val="clear" w:color="auto" w:fill="auto"/>
          </w:tcPr>
          <w:p w14:paraId="7584D8F7" w14:textId="77777777" w:rsidR="00742BC9" w:rsidRDefault="00742BC9" w:rsidP="0069399F">
            <w:pPr>
              <w:widowControl/>
              <w:jc w:val="both"/>
              <w:rPr>
                <w:color w:val="000000"/>
              </w:rPr>
            </w:pPr>
            <w:r>
              <w:rPr>
                <w:color w:val="000000"/>
              </w:rPr>
              <w:t>22</w:t>
            </w:r>
          </w:p>
        </w:tc>
        <w:tc>
          <w:tcPr>
            <w:tcW w:w="9077" w:type="dxa"/>
            <w:gridSpan w:val="7"/>
            <w:shd w:val="clear" w:color="auto" w:fill="auto"/>
          </w:tcPr>
          <w:p w14:paraId="04846130" w14:textId="77777777" w:rsidR="00742BC9" w:rsidRDefault="00742BC9" w:rsidP="0069399F">
            <w:pPr>
              <w:widowControl/>
              <w:rPr>
                <w:color w:val="000000"/>
              </w:rPr>
            </w:pPr>
            <w:r>
              <w:rPr>
                <w:color w:val="000000"/>
              </w:rPr>
              <w:t>If a majority of Members present agree, the Chairperson of a meeting can adjourn the meeting.  No business can be discussed at the adjourned meeting other than the business not reached or left unfinished at the original meeting.  There is no need to give notice to Members of the adjourned meeting.</w:t>
            </w:r>
          </w:p>
          <w:p w14:paraId="65911FD0" w14:textId="77777777" w:rsidR="00742BC9" w:rsidRDefault="00742BC9" w:rsidP="0069399F">
            <w:pPr>
              <w:widowControl/>
              <w:rPr>
                <w:color w:val="000000"/>
              </w:rPr>
            </w:pPr>
          </w:p>
        </w:tc>
      </w:tr>
      <w:tr w:rsidR="00742BC9" w14:paraId="057CE143" w14:textId="77777777" w:rsidTr="00BF2522">
        <w:trPr>
          <w:cantSplit/>
        </w:trPr>
        <w:tc>
          <w:tcPr>
            <w:tcW w:w="704" w:type="dxa"/>
            <w:shd w:val="clear" w:color="auto" w:fill="auto"/>
          </w:tcPr>
          <w:p w14:paraId="0AB45AAA" w14:textId="77777777" w:rsidR="00742BC9" w:rsidRDefault="00742BC9" w:rsidP="0069399F">
            <w:pPr>
              <w:widowControl/>
              <w:jc w:val="both"/>
              <w:rPr>
                <w:color w:val="000000"/>
              </w:rPr>
            </w:pPr>
            <w:r>
              <w:rPr>
                <w:color w:val="000000"/>
              </w:rPr>
              <w:t>23</w:t>
            </w:r>
            <w:r w:rsidR="00E946E6">
              <w:rPr>
                <w:color w:val="000000"/>
              </w:rPr>
              <w:t>.1</w:t>
            </w:r>
          </w:p>
        </w:tc>
        <w:tc>
          <w:tcPr>
            <w:tcW w:w="9077" w:type="dxa"/>
            <w:gridSpan w:val="7"/>
            <w:shd w:val="clear" w:color="auto" w:fill="auto"/>
          </w:tcPr>
          <w:p w14:paraId="4406EF7E" w14:textId="77777777" w:rsidR="00742BC9" w:rsidRDefault="00742BC9" w:rsidP="0069399F">
            <w:pPr>
              <w:pStyle w:val="BodyText2"/>
              <w:widowControl/>
              <w:jc w:val="left"/>
            </w:pPr>
            <w:r>
              <w:t>The Chairperson of the Committee will be Chairperson at all meetings of the Co-</w:t>
            </w:r>
            <w:r w:rsidR="00C218C8">
              <w:t>operative.</w:t>
            </w:r>
            <w:r>
              <w:t xml:space="preserve">  If there is no Chairperson or he/she is not present or willing to act, the Members present must elect a Member of the Committee to be Chairperson of the meeting.  If no Committee Members are present, the Members present must elect a Member to be Chairperson of the meeting.</w:t>
            </w:r>
          </w:p>
          <w:p w14:paraId="591E9667" w14:textId="77777777" w:rsidR="00742BC9" w:rsidRDefault="00742BC9" w:rsidP="0069399F">
            <w:pPr>
              <w:widowControl/>
              <w:rPr>
                <w:color w:val="000000"/>
              </w:rPr>
            </w:pPr>
          </w:p>
        </w:tc>
      </w:tr>
      <w:tr w:rsidR="00742BC9" w14:paraId="04A276A0" w14:textId="77777777" w:rsidTr="00BF2522">
        <w:trPr>
          <w:cantSplit/>
        </w:trPr>
        <w:tc>
          <w:tcPr>
            <w:tcW w:w="704" w:type="dxa"/>
            <w:shd w:val="clear" w:color="auto" w:fill="auto"/>
          </w:tcPr>
          <w:p w14:paraId="22DA73C6" w14:textId="77777777" w:rsidR="00742BC9" w:rsidRDefault="00E946E6" w:rsidP="0069399F">
            <w:pPr>
              <w:widowControl/>
              <w:jc w:val="both"/>
              <w:rPr>
                <w:color w:val="000000"/>
              </w:rPr>
            </w:pPr>
            <w:r>
              <w:rPr>
                <w:color w:val="000000"/>
              </w:rPr>
              <w:t>23.2</w:t>
            </w:r>
          </w:p>
        </w:tc>
        <w:tc>
          <w:tcPr>
            <w:tcW w:w="9077" w:type="dxa"/>
            <w:gridSpan w:val="7"/>
            <w:shd w:val="clear" w:color="auto" w:fill="auto"/>
          </w:tcPr>
          <w:p w14:paraId="319841C1" w14:textId="77777777" w:rsidR="00742BC9" w:rsidRDefault="00742BC9" w:rsidP="0069399F">
            <w:pPr>
              <w:widowControl/>
              <w:jc w:val="both"/>
              <w:rPr>
                <w:color w:val="000000"/>
              </w:rPr>
            </w:pPr>
            <w:r>
              <w:rPr>
                <w:color w:val="000000"/>
              </w:rPr>
              <w:t>If the Chairperson arrives later, after the meeting has commenced, s/he will take over as Chairperson of the meeting as soon as the current agenda item is concluded.</w:t>
            </w:r>
          </w:p>
          <w:p w14:paraId="391F6640" w14:textId="77777777" w:rsidR="00742BC9" w:rsidRDefault="00742BC9" w:rsidP="0069399F">
            <w:pPr>
              <w:widowControl/>
              <w:jc w:val="both"/>
              <w:rPr>
                <w:color w:val="000000"/>
              </w:rPr>
            </w:pPr>
          </w:p>
        </w:tc>
      </w:tr>
      <w:tr w:rsidR="00742BC9" w14:paraId="3FE94823" w14:textId="77777777" w:rsidTr="00BF2522">
        <w:trPr>
          <w:cantSplit/>
        </w:trPr>
        <w:tc>
          <w:tcPr>
            <w:tcW w:w="9781" w:type="dxa"/>
            <w:gridSpan w:val="8"/>
            <w:shd w:val="clear" w:color="auto" w:fill="auto"/>
          </w:tcPr>
          <w:p w14:paraId="67AD95A4" w14:textId="77777777" w:rsidR="00742BC9" w:rsidRPr="005F6B6B" w:rsidRDefault="00742BC9" w:rsidP="0069399F">
            <w:pPr>
              <w:widowControl/>
              <w:jc w:val="both"/>
              <w:rPr>
                <w:b/>
                <w:color w:val="0070C0"/>
                <w:sz w:val="28"/>
                <w:szCs w:val="28"/>
              </w:rPr>
            </w:pPr>
            <w:r w:rsidRPr="005F6B6B">
              <w:rPr>
                <w:b/>
                <w:color w:val="0070C0"/>
                <w:sz w:val="28"/>
                <w:szCs w:val="28"/>
              </w:rPr>
              <w:t>Proxies</w:t>
            </w:r>
            <w:r w:rsidR="000A7253">
              <w:rPr>
                <w:b/>
                <w:color w:val="0070C0"/>
                <w:sz w:val="28"/>
                <w:szCs w:val="28"/>
              </w:rPr>
              <w:t xml:space="preserve"> </w:t>
            </w:r>
            <w:r w:rsidRPr="005F6B6B">
              <w:rPr>
                <w:b/>
                <w:color w:val="0070C0"/>
                <w:sz w:val="28"/>
                <w:szCs w:val="28"/>
              </w:rPr>
              <w:t>/</w:t>
            </w:r>
            <w:r w:rsidR="000A7253">
              <w:rPr>
                <w:b/>
                <w:color w:val="0070C0"/>
                <w:sz w:val="28"/>
                <w:szCs w:val="28"/>
              </w:rPr>
              <w:t xml:space="preserve"> </w:t>
            </w:r>
            <w:r w:rsidRPr="005F6B6B">
              <w:rPr>
                <w:b/>
                <w:color w:val="0070C0"/>
                <w:sz w:val="28"/>
                <w:szCs w:val="28"/>
              </w:rPr>
              <w:t>Representatives</w:t>
            </w:r>
            <w:r w:rsidR="000A7253">
              <w:rPr>
                <w:b/>
                <w:color w:val="0070C0"/>
                <w:sz w:val="28"/>
                <w:szCs w:val="28"/>
              </w:rPr>
              <w:t xml:space="preserve"> </w:t>
            </w:r>
          </w:p>
          <w:p w14:paraId="0952934B" w14:textId="77777777" w:rsidR="00742BC9" w:rsidRDefault="00742BC9" w:rsidP="0069399F">
            <w:pPr>
              <w:widowControl/>
              <w:jc w:val="both"/>
              <w:rPr>
                <w:b/>
                <w:color w:val="000000"/>
                <w:sz w:val="28"/>
                <w:szCs w:val="28"/>
              </w:rPr>
            </w:pPr>
          </w:p>
        </w:tc>
      </w:tr>
      <w:tr w:rsidR="00742BC9" w14:paraId="79143ED9" w14:textId="77777777" w:rsidTr="00BF2522">
        <w:trPr>
          <w:cantSplit/>
        </w:trPr>
        <w:tc>
          <w:tcPr>
            <w:tcW w:w="704" w:type="dxa"/>
            <w:shd w:val="clear" w:color="auto" w:fill="auto"/>
          </w:tcPr>
          <w:p w14:paraId="738140C7" w14:textId="77777777" w:rsidR="00742BC9" w:rsidRDefault="00E946E6" w:rsidP="0069399F">
            <w:pPr>
              <w:widowControl/>
              <w:jc w:val="both"/>
              <w:rPr>
                <w:color w:val="000000"/>
              </w:rPr>
            </w:pPr>
            <w:r>
              <w:rPr>
                <w:color w:val="000000"/>
              </w:rPr>
              <w:t>24</w:t>
            </w:r>
            <w:r w:rsidR="00742BC9">
              <w:rPr>
                <w:color w:val="000000"/>
              </w:rPr>
              <w:t>.1</w:t>
            </w:r>
          </w:p>
        </w:tc>
        <w:tc>
          <w:tcPr>
            <w:tcW w:w="9077" w:type="dxa"/>
            <w:gridSpan w:val="7"/>
            <w:shd w:val="clear" w:color="auto" w:fill="auto"/>
          </w:tcPr>
          <w:p w14:paraId="409EF8DF" w14:textId="77777777" w:rsidR="00742BC9" w:rsidRDefault="00742BC9" w:rsidP="0069399F">
            <w:pPr>
              <w:widowControl/>
              <w:rPr>
                <w:color w:val="000000"/>
              </w:rPr>
            </w:pPr>
            <w:r>
              <w:rPr>
                <w:color w:val="000000"/>
              </w:rPr>
              <w:t>To appoint a representative to vote on your behalf by proxy, you must let the Co-</w:t>
            </w:r>
            <w:r w:rsidR="00C218C8">
              <w:rPr>
                <w:color w:val="000000"/>
              </w:rPr>
              <w:t>operative have</w:t>
            </w:r>
            <w:r>
              <w:rPr>
                <w:color w:val="000000"/>
              </w:rPr>
              <w:t xml:space="preserve"> a properly completed document in the form shown in Appendix 1.  Your representative does not need to be a Member.  The document must reach the Co-</w:t>
            </w:r>
            <w:r w:rsidR="00C218C8">
              <w:rPr>
                <w:color w:val="000000"/>
              </w:rPr>
              <w:t>operative at</w:t>
            </w:r>
            <w:r>
              <w:rPr>
                <w:color w:val="000000"/>
              </w:rPr>
              <w:t xml:space="preserve"> least five days before the meeting at which you want to be represented. The Chairperson shall not be entitled to act as a representative for any other Member.</w:t>
            </w:r>
          </w:p>
          <w:p w14:paraId="2DBE501D" w14:textId="77777777" w:rsidR="00742BC9" w:rsidRDefault="00742BC9" w:rsidP="0069399F">
            <w:pPr>
              <w:widowControl/>
              <w:rPr>
                <w:color w:val="000000"/>
              </w:rPr>
            </w:pPr>
          </w:p>
        </w:tc>
      </w:tr>
      <w:tr w:rsidR="00742BC9" w14:paraId="5351FE9F" w14:textId="77777777" w:rsidTr="00BF2522">
        <w:trPr>
          <w:cantSplit/>
        </w:trPr>
        <w:tc>
          <w:tcPr>
            <w:tcW w:w="704" w:type="dxa"/>
            <w:shd w:val="clear" w:color="auto" w:fill="auto"/>
          </w:tcPr>
          <w:p w14:paraId="18BC14A1" w14:textId="77777777" w:rsidR="00742BC9" w:rsidRDefault="00E946E6" w:rsidP="0069399F">
            <w:pPr>
              <w:widowControl/>
              <w:jc w:val="both"/>
              <w:rPr>
                <w:color w:val="000000"/>
              </w:rPr>
            </w:pPr>
            <w:r>
              <w:rPr>
                <w:color w:val="000000"/>
              </w:rPr>
              <w:t>24</w:t>
            </w:r>
            <w:r w:rsidR="00742BC9">
              <w:rPr>
                <w:color w:val="000000"/>
              </w:rPr>
              <w:t>.2</w:t>
            </w:r>
          </w:p>
        </w:tc>
        <w:tc>
          <w:tcPr>
            <w:tcW w:w="9077" w:type="dxa"/>
            <w:gridSpan w:val="7"/>
            <w:shd w:val="clear" w:color="auto" w:fill="auto"/>
          </w:tcPr>
          <w:p w14:paraId="02701977" w14:textId="77777777" w:rsidR="00742BC9" w:rsidRDefault="00742BC9" w:rsidP="0069399F">
            <w:pPr>
              <w:widowControl/>
              <w:rPr>
                <w:color w:val="000000"/>
              </w:rPr>
            </w:pPr>
            <w:r>
              <w:rPr>
                <w:color w:val="000000"/>
              </w:rPr>
              <w:t>If there is any doubt about whether your representative has authority to vote, the Chairperson will decide and his/her decision will be final.</w:t>
            </w:r>
          </w:p>
          <w:p w14:paraId="218DADD1" w14:textId="77777777" w:rsidR="00742BC9" w:rsidRDefault="00742BC9" w:rsidP="0069399F">
            <w:pPr>
              <w:widowControl/>
              <w:rPr>
                <w:color w:val="000000"/>
              </w:rPr>
            </w:pPr>
          </w:p>
        </w:tc>
      </w:tr>
      <w:tr w:rsidR="00742BC9" w14:paraId="55B440B4" w14:textId="77777777" w:rsidTr="00BF2522">
        <w:trPr>
          <w:cantSplit/>
        </w:trPr>
        <w:tc>
          <w:tcPr>
            <w:tcW w:w="704" w:type="dxa"/>
            <w:shd w:val="clear" w:color="auto" w:fill="auto"/>
          </w:tcPr>
          <w:p w14:paraId="0BA2067C" w14:textId="77777777" w:rsidR="00742BC9" w:rsidRDefault="00E946E6" w:rsidP="0069399F">
            <w:pPr>
              <w:widowControl/>
              <w:jc w:val="both"/>
              <w:rPr>
                <w:color w:val="000000"/>
              </w:rPr>
            </w:pPr>
            <w:r>
              <w:rPr>
                <w:color w:val="000000"/>
              </w:rPr>
              <w:t>24</w:t>
            </w:r>
            <w:r w:rsidR="00742BC9">
              <w:rPr>
                <w:color w:val="000000"/>
              </w:rPr>
              <w:t>.3</w:t>
            </w:r>
          </w:p>
        </w:tc>
        <w:tc>
          <w:tcPr>
            <w:tcW w:w="9077" w:type="dxa"/>
            <w:gridSpan w:val="7"/>
            <w:shd w:val="clear" w:color="auto" w:fill="auto"/>
          </w:tcPr>
          <w:p w14:paraId="61DF8C06" w14:textId="77777777" w:rsidR="00742BC9" w:rsidRDefault="00742BC9" w:rsidP="0069399F">
            <w:pPr>
              <w:widowControl/>
              <w:rPr>
                <w:color w:val="000000"/>
              </w:rPr>
            </w:pPr>
            <w:r>
              <w:rPr>
                <w:color w:val="000000"/>
              </w:rPr>
              <w:t xml:space="preserve"> The maximum number of proxy votes that may be cast by any one person is 10.</w:t>
            </w:r>
          </w:p>
          <w:p w14:paraId="580BBF3C" w14:textId="77777777" w:rsidR="00742BC9" w:rsidRDefault="00742BC9" w:rsidP="0069399F">
            <w:pPr>
              <w:widowControl/>
              <w:rPr>
                <w:color w:val="000000"/>
              </w:rPr>
            </w:pPr>
          </w:p>
        </w:tc>
      </w:tr>
      <w:tr w:rsidR="00742BC9" w14:paraId="22D9A768" w14:textId="77777777" w:rsidTr="00BF2522">
        <w:trPr>
          <w:cantSplit/>
        </w:trPr>
        <w:tc>
          <w:tcPr>
            <w:tcW w:w="704" w:type="dxa"/>
            <w:shd w:val="clear" w:color="auto" w:fill="auto"/>
          </w:tcPr>
          <w:p w14:paraId="7F232668" w14:textId="77777777" w:rsidR="00742BC9" w:rsidRDefault="00E946E6" w:rsidP="0069399F">
            <w:pPr>
              <w:widowControl/>
              <w:jc w:val="both"/>
              <w:rPr>
                <w:color w:val="000000"/>
              </w:rPr>
            </w:pPr>
            <w:r>
              <w:rPr>
                <w:color w:val="000000"/>
              </w:rPr>
              <w:t>24</w:t>
            </w:r>
            <w:r w:rsidR="00742BC9">
              <w:rPr>
                <w:color w:val="000000"/>
              </w:rPr>
              <w:t>.4</w:t>
            </w:r>
          </w:p>
        </w:tc>
        <w:tc>
          <w:tcPr>
            <w:tcW w:w="9077" w:type="dxa"/>
            <w:gridSpan w:val="7"/>
            <w:shd w:val="clear" w:color="auto" w:fill="auto"/>
          </w:tcPr>
          <w:p w14:paraId="02856F01" w14:textId="77777777" w:rsidR="00742BC9" w:rsidRDefault="00742BC9" w:rsidP="0069399F">
            <w:pPr>
              <w:widowControl/>
              <w:rPr>
                <w:color w:val="000000"/>
              </w:rPr>
            </w:pPr>
            <w:r>
              <w:rPr>
                <w:color w:val="000000"/>
              </w:rPr>
              <w:t>To reverse your appointment of a representative, you must let the Co-</w:t>
            </w:r>
            <w:r w:rsidR="00C218C8">
              <w:rPr>
                <w:color w:val="000000"/>
              </w:rPr>
              <w:t>operative have</w:t>
            </w:r>
            <w:r>
              <w:rPr>
                <w:color w:val="000000"/>
              </w:rPr>
              <w:t xml:space="preserve"> a properly completed document in the form shown in Appendix 2.  The document must be presented to the Co-</w:t>
            </w:r>
            <w:r w:rsidR="00C218C8">
              <w:rPr>
                <w:color w:val="000000"/>
              </w:rPr>
              <w:t>operative before</w:t>
            </w:r>
            <w:r>
              <w:rPr>
                <w:color w:val="000000"/>
              </w:rPr>
              <w:t xml:space="preserve"> the meeting at which you no longer want to be represented convenes.  Alternatively, if you declare yourself present before the meeting convenes, the appointment of a representative to vote on your behalf will automatically fall.</w:t>
            </w:r>
          </w:p>
          <w:p w14:paraId="5400195B" w14:textId="77777777" w:rsidR="00742BC9" w:rsidRDefault="00742BC9" w:rsidP="0069399F">
            <w:pPr>
              <w:widowControl/>
              <w:rPr>
                <w:color w:val="000000"/>
              </w:rPr>
            </w:pPr>
          </w:p>
        </w:tc>
      </w:tr>
      <w:tr w:rsidR="00742BC9" w14:paraId="15C83771" w14:textId="77777777" w:rsidTr="00BF2522">
        <w:trPr>
          <w:cantSplit/>
        </w:trPr>
        <w:tc>
          <w:tcPr>
            <w:tcW w:w="704" w:type="dxa"/>
            <w:shd w:val="clear" w:color="auto" w:fill="auto"/>
          </w:tcPr>
          <w:p w14:paraId="12F8081E" w14:textId="77777777" w:rsidR="00742BC9" w:rsidRDefault="00E946E6" w:rsidP="0069399F">
            <w:pPr>
              <w:widowControl/>
              <w:jc w:val="both"/>
              <w:rPr>
                <w:color w:val="000000"/>
              </w:rPr>
            </w:pPr>
            <w:r>
              <w:rPr>
                <w:color w:val="000000"/>
              </w:rPr>
              <w:t>24</w:t>
            </w:r>
            <w:r w:rsidR="00742BC9">
              <w:rPr>
                <w:color w:val="000000"/>
              </w:rPr>
              <w:t>.5</w:t>
            </w:r>
          </w:p>
          <w:p w14:paraId="505C1760" w14:textId="77777777" w:rsidR="00742BC9" w:rsidRDefault="00742BC9" w:rsidP="0069399F">
            <w:pPr>
              <w:widowControl/>
              <w:jc w:val="both"/>
              <w:rPr>
                <w:color w:val="000000"/>
              </w:rPr>
            </w:pPr>
          </w:p>
          <w:p w14:paraId="77F9ABB7" w14:textId="77777777" w:rsidR="00742BC9" w:rsidRDefault="00742BC9" w:rsidP="0069399F">
            <w:pPr>
              <w:widowControl/>
              <w:jc w:val="both"/>
              <w:rPr>
                <w:color w:val="000000"/>
              </w:rPr>
            </w:pPr>
          </w:p>
        </w:tc>
        <w:tc>
          <w:tcPr>
            <w:tcW w:w="9077" w:type="dxa"/>
            <w:gridSpan w:val="7"/>
            <w:shd w:val="clear" w:color="auto" w:fill="auto"/>
          </w:tcPr>
          <w:p w14:paraId="403D969F" w14:textId="77777777" w:rsidR="00742BC9" w:rsidRDefault="00742BC9" w:rsidP="0069399F">
            <w:pPr>
              <w:widowControl/>
              <w:rPr>
                <w:color w:val="000000"/>
              </w:rPr>
            </w:pPr>
            <w:r>
              <w:rPr>
                <w:color w:val="000000"/>
              </w:rPr>
              <w:t xml:space="preserve">The Chairperson will report to the meeting the details of any documents seeking to appoint a representative received but which are not valid.  </w:t>
            </w:r>
          </w:p>
        </w:tc>
      </w:tr>
      <w:tr w:rsidR="00742BC9" w14:paraId="562DE5A5" w14:textId="77777777" w:rsidTr="00BF2522">
        <w:trPr>
          <w:cantSplit/>
        </w:trPr>
        <w:tc>
          <w:tcPr>
            <w:tcW w:w="9781" w:type="dxa"/>
            <w:gridSpan w:val="8"/>
            <w:shd w:val="clear" w:color="auto" w:fill="auto"/>
          </w:tcPr>
          <w:p w14:paraId="3D03B02F" w14:textId="77777777" w:rsidR="00742BC9" w:rsidRPr="008C041C" w:rsidRDefault="00742BC9" w:rsidP="0069399F">
            <w:pPr>
              <w:keepNext/>
              <w:jc w:val="both"/>
              <w:rPr>
                <w:b/>
                <w:color w:val="0070C0"/>
                <w:sz w:val="28"/>
                <w:szCs w:val="28"/>
              </w:rPr>
            </w:pPr>
            <w:r w:rsidRPr="008C041C">
              <w:rPr>
                <w:b/>
                <w:color w:val="0070C0"/>
                <w:sz w:val="28"/>
                <w:szCs w:val="28"/>
              </w:rPr>
              <w:lastRenderedPageBreak/>
              <w:t>Voting</w:t>
            </w:r>
          </w:p>
          <w:p w14:paraId="518AD583" w14:textId="77777777" w:rsidR="00742BC9" w:rsidRDefault="00742BC9" w:rsidP="0069399F">
            <w:pPr>
              <w:keepNext/>
              <w:jc w:val="both"/>
              <w:rPr>
                <w:b/>
                <w:color w:val="000000"/>
                <w:sz w:val="28"/>
                <w:szCs w:val="28"/>
              </w:rPr>
            </w:pPr>
          </w:p>
        </w:tc>
      </w:tr>
      <w:tr w:rsidR="00742BC9" w14:paraId="337D00F7" w14:textId="77777777" w:rsidTr="00BF2522">
        <w:trPr>
          <w:cantSplit/>
        </w:trPr>
        <w:tc>
          <w:tcPr>
            <w:tcW w:w="704" w:type="dxa"/>
            <w:shd w:val="clear" w:color="auto" w:fill="auto"/>
          </w:tcPr>
          <w:p w14:paraId="39CFC9BA" w14:textId="77777777" w:rsidR="00742BC9" w:rsidRDefault="00E946E6" w:rsidP="0069399F">
            <w:pPr>
              <w:keepNext/>
              <w:jc w:val="both"/>
              <w:rPr>
                <w:color w:val="000000"/>
              </w:rPr>
            </w:pPr>
            <w:r>
              <w:rPr>
                <w:color w:val="000000"/>
              </w:rPr>
              <w:t>25</w:t>
            </w:r>
          </w:p>
        </w:tc>
        <w:tc>
          <w:tcPr>
            <w:tcW w:w="9077" w:type="dxa"/>
            <w:gridSpan w:val="7"/>
            <w:shd w:val="clear" w:color="auto" w:fill="auto"/>
          </w:tcPr>
          <w:p w14:paraId="737AB5CA" w14:textId="77777777" w:rsidR="00742BC9" w:rsidRDefault="00742BC9" w:rsidP="0069399F">
            <w:pPr>
              <w:widowControl/>
              <w:rPr>
                <w:color w:val="000000"/>
              </w:rPr>
            </w:pPr>
            <w:r>
              <w:rPr>
                <w:color w:val="000000"/>
              </w:rPr>
              <w:t xml:space="preserve">If a decision of a meeting is put to the vote, the outcome will be determined by the majority of those Members voting.  Voting will be by a show of hands except where a poll is requested or required.  Votes cannot be taken on resolutions which conflict with any provisions of these Rules or the law. </w:t>
            </w:r>
          </w:p>
          <w:p w14:paraId="459D02B0" w14:textId="77777777" w:rsidR="00742BC9" w:rsidRDefault="00742BC9" w:rsidP="0069399F">
            <w:pPr>
              <w:widowControl/>
              <w:rPr>
                <w:color w:val="000000"/>
              </w:rPr>
            </w:pPr>
          </w:p>
        </w:tc>
      </w:tr>
      <w:tr w:rsidR="00742BC9" w14:paraId="6DF7F916" w14:textId="77777777" w:rsidTr="00BF2522">
        <w:trPr>
          <w:cantSplit/>
        </w:trPr>
        <w:tc>
          <w:tcPr>
            <w:tcW w:w="704" w:type="dxa"/>
            <w:shd w:val="clear" w:color="auto" w:fill="auto"/>
          </w:tcPr>
          <w:p w14:paraId="5D9AD434" w14:textId="77777777" w:rsidR="00742BC9" w:rsidRDefault="00E946E6" w:rsidP="0069399F">
            <w:pPr>
              <w:widowControl/>
              <w:jc w:val="both"/>
              <w:rPr>
                <w:color w:val="000000"/>
              </w:rPr>
            </w:pPr>
            <w:r>
              <w:rPr>
                <w:color w:val="000000"/>
              </w:rPr>
              <w:t>26</w:t>
            </w:r>
            <w:r w:rsidR="00742BC9">
              <w:rPr>
                <w:color w:val="000000"/>
              </w:rPr>
              <w:t>.1</w:t>
            </w:r>
          </w:p>
          <w:p w14:paraId="17CBABE1" w14:textId="77777777" w:rsidR="00742BC9" w:rsidRDefault="00742BC9" w:rsidP="0069399F">
            <w:pPr>
              <w:widowControl/>
              <w:jc w:val="both"/>
              <w:rPr>
                <w:color w:val="000000"/>
              </w:rPr>
            </w:pPr>
          </w:p>
          <w:p w14:paraId="7B8D9A2C" w14:textId="77777777" w:rsidR="00742BC9" w:rsidRDefault="00742BC9" w:rsidP="0069399F">
            <w:pPr>
              <w:widowControl/>
              <w:jc w:val="both"/>
              <w:rPr>
                <w:color w:val="000000"/>
              </w:rPr>
            </w:pPr>
          </w:p>
          <w:p w14:paraId="0260761C" w14:textId="77777777" w:rsidR="00742BC9" w:rsidRDefault="00742BC9" w:rsidP="0069399F">
            <w:pPr>
              <w:widowControl/>
              <w:jc w:val="both"/>
              <w:rPr>
                <w:color w:val="000000"/>
              </w:rPr>
            </w:pPr>
          </w:p>
          <w:p w14:paraId="499FC7D8" w14:textId="77777777" w:rsidR="00742BC9" w:rsidRDefault="00742BC9" w:rsidP="0069399F">
            <w:pPr>
              <w:widowControl/>
              <w:jc w:val="both"/>
              <w:rPr>
                <w:color w:val="000000"/>
              </w:rPr>
            </w:pPr>
            <w:r>
              <w:rPr>
                <w:color w:val="000000"/>
              </w:rPr>
              <w:t xml:space="preserve"> </w:t>
            </w:r>
          </w:p>
        </w:tc>
        <w:tc>
          <w:tcPr>
            <w:tcW w:w="9077" w:type="dxa"/>
            <w:gridSpan w:val="7"/>
            <w:shd w:val="clear" w:color="auto" w:fill="auto"/>
          </w:tcPr>
          <w:p w14:paraId="11C281BD" w14:textId="77777777" w:rsidR="00742BC9" w:rsidRDefault="00742BC9" w:rsidP="0069399F">
            <w:pPr>
              <w:widowControl/>
              <w:rPr>
                <w:color w:val="000000"/>
              </w:rPr>
            </w:pPr>
            <w:r>
              <w:rPr>
                <w:color w:val="000000"/>
              </w:rPr>
              <w:t>Where a vote is by a show of hands every Member present in person has one vote.  Where a vote is by a poll every Member present in person or who has appointed a representative has one vote.  Where an appointed proxy is present, and he/she advises the Chairperson, the Chairperson shall direct that the vote is by a poll.</w:t>
            </w:r>
          </w:p>
        </w:tc>
      </w:tr>
      <w:tr w:rsidR="008C041C" w14:paraId="6654BC47" w14:textId="77777777" w:rsidTr="00BF2522">
        <w:trPr>
          <w:cantSplit/>
        </w:trPr>
        <w:tc>
          <w:tcPr>
            <w:tcW w:w="704" w:type="dxa"/>
            <w:shd w:val="clear" w:color="auto" w:fill="auto"/>
          </w:tcPr>
          <w:p w14:paraId="5D1BC17E" w14:textId="77777777" w:rsidR="008C041C" w:rsidRDefault="00E946E6" w:rsidP="0069399F">
            <w:pPr>
              <w:widowControl/>
              <w:jc w:val="both"/>
              <w:rPr>
                <w:color w:val="000000"/>
              </w:rPr>
            </w:pPr>
            <w:r>
              <w:rPr>
                <w:color w:val="000000"/>
              </w:rPr>
              <w:t>26</w:t>
            </w:r>
            <w:r w:rsidR="008C041C">
              <w:rPr>
                <w:color w:val="000000"/>
              </w:rPr>
              <w:t>.2</w:t>
            </w:r>
          </w:p>
        </w:tc>
        <w:tc>
          <w:tcPr>
            <w:tcW w:w="9077" w:type="dxa"/>
            <w:gridSpan w:val="7"/>
            <w:shd w:val="clear" w:color="auto" w:fill="auto"/>
          </w:tcPr>
          <w:p w14:paraId="0CDAEC66" w14:textId="77777777" w:rsidR="008C041C" w:rsidRDefault="008C041C" w:rsidP="0069399F">
            <w:pPr>
              <w:widowControl/>
              <w:rPr>
                <w:color w:val="000000"/>
              </w:rPr>
            </w:pPr>
            <w:r>
              <w:rPr>
                <w:color w:val="000000"/>
              </w:rPr>
              <w:t xml:space="preserve">In relation to the election of Committee Members, the vote is by a poll. </w:t>
            </w:r>
          </w:p>
          <w:p w14:paraId="45ABAE91" w14:textId="77777777" w:rsidR="008C041C" w:rsidRDefault="008C041C" w:rsidP="0069399F">
            <w:pPr>
              <w:widowControl/>
              <w:rPr>
                <w:color w:val="000000"/>
              </w:rPr>
            </w:pPr>
          </w:p>
        </w:tc>
      </w:tr>
      <w:tr w:rsidR="00742BC9" w14:paraId="5028E85B" w14:textId="77777777" w:rsidTr="00BF2522">
        <w:trPr>
          <w:cantSplit/>
        </w:trPr>
        <w:tc>
          <w:tcPr>
            <w:tcW w:w="704" w:type="dxa"/>
            <w:shd w:val="clear" w:color="auto" w:fill="auto"/>
          </w:tcPr>
          <w:p w14:paraId="5BC7D432" w14:textId="77777777" w:rsidR="00742BC9" w:rsidRDefault="00E946E6" w:rsidP="0069399F">
            <w:pPr>
              <w:widowControl/>
              <w:jc w:val="both"/>
              <w:rPr>
                <w:color w:val="000000"/>
              </w:rPr>
            </w:pPr>
            <w:r>
              <w:rPr>
                <w:color w:val="000000"/>
              </w:rPr>
              <w:t>27</w:t>
            </w:r>
          </w:p>
        </w:tc>
        <w:tc>
          <w:tcPr>
            <w:tcW w:w="9077" w:type="dxa"/>
            <w:gridSpan w:val="7"/>
            <w:shd w:val="clear" w:color="auto" w:fill="auto"/>
          </w:tcPr>
          <w:p w14:paraId="1C246B4A" w14:textId="77777777" w:rsidR="00742BC9" w:rsidRDefault="00742BC9" w:rsidP="0069399F">
            <w:pPr>
              <w:widowControl/>
              <w:rPr>
                <w:color w:val="000000"/>
              </w:rPr>
            </w:pPr>
            <w:r>
              <w:rPr>
                <w:color w:val="000000"/>
              </w:rPr>
              <w:t>If there is an equal number of votes for and against a resolution, or in relation to the election of Committee Members, the Chairperson will have a second and deciding vote.  The Chairperson’s announcement of the decision of a vote will be final and conclusive.  The decision is then recorded in the minutes of the meeting.  There is no need to record the number of votes for or against the decision.</w:t>
            </w:r>
          </w:p>
          <w:p w14:paraId="3C34C9A7" w14:textId="77777777" w:rsidR="00742BC9" w:rsidRDefault="00742BC9" w:rsidP="0069399F">
            <w:pPr>
              <w:widowControl/>
              <w:rPr>
                <w:color w:val="000000"/>
              </w:rPr>
            </w:pPr>
          </w:p>
        </w:tc>
      </w:tr>
      <w:tr w:rsidR="00742BC9" w14:paraId="232EF3DB" w14:textId="77777777" w:rsidTr="00BF2522">
        <w:trPr>
          <w:cantSplit/>
        </w:trPr>
        <w:tc>
          <w:tcPr>
            <w:tcW w:w="704" w:type="dxa"/>
            <w:shd w:val="clear" w:color="auto" w:fill="auto"/>
          </w:tcPr>
          <w:p w14:paraId="4C66B8FC" w14:textId="77777777" w:rsidR="00742BC9" w:rsidRDefault="00E946E6" w:rsidP="0069399F">
            <w:pPr>
              <w:widowControl/>
              <w:jc w:val="both"/>
              <w:rPr>
                <w:color w:val="000000"/>
              </w:rPr>
            </w:pPr>
            <w:r>
              <w:rPr>
                <w:color w:val="000000"/>
              </w:rPr>
              <w:t>28</w:t>
            </w:r>
            <w:r w:rsidR="00742BC9">
              <w:rPr>
                <w:color w:val="000000"/>
              </w:rPr>
              <w:t>.1</w:t>
            </w:r>
          </w:p>
        </w:tc>
        <w:tc>
          <w:tcPr>
            <w:tcW w:w="9077" w:type="dxa"/>
            <w:gridSpan w:val="7"/>
            <w:shd w:val="clear" w:color="auto" w:fill="auto"/>
          </w:tcPr>
          <w:p w14:paraId="1BD371CB" w14:textId="77777777" w:rsidR="00742BC9" w:rsidRDefault="00742BC9" w:rsidP="0069399F">
            <w:pPr>
              <w:widowControl/>
              <w:rPr>
                <w:color w:val="000000"/>
              </w:rPr>
            </w:pPr>
            <w:r>
              <w:rPr>
                <w:color w:val="000000"/>
              </w:rPr>
              <w:t>A poll can be required before or immediately after a vote by a show of hands, if at least one-tenth of the Members present at the meeting (in person or by proxy through a representative appo</w:t>
            </w:r>
            <w:r w:rsidR="00E946E6">
              <w:rPr>
                <w:color w:val="000000"/>
              </w:rPr>
              <w:t>inted in accordance with Rule 24</w:t>
            </w:r>
            <w:r>
              <w:rPr>
                <w:color w:val="000000"/>
              </w:rPr>
              <w:t>.1) request this.</w:t>
            </w:r>
          </w:p>
          <w:p w14:paraId="19C12ED9" w14:textId="77777777" w:rsidR="00742BC9" w:rsidRDefault="00742BC9" w:rsidP="0069399F">
            <w:pPr>
              <w:widowControl/>
              <w:rPr>
                <w:color w:val="000000"/>
              </w:rPr>
            </w:pPr>
          </w:p>
        </w:tc>
      </w:tr>
      <w:tr w:rsidR="00742BC9" w14:paraId="7F64E77F" w14:textId="77777777" w:rsidTr="00BF2522">
        <w:trPr>
          <w:cantSplit/>
        </w:trPr>
        <w:tc>
          <w:tcPr>
            <w:tcW w:w="704" w:type="dxa"/>
            <w:shd w:val="clear" w:color="auto" w:fill="auto"/>
          </w:tcPr>
          <w:p w14:paraId="5B4DD4CD" w14:textId="77777777" w:rsidR="00742BC9" w:rsidRDefault="00E946E6" w:rsidP="0069399F">
            <w:pPr>
              <w:widowControl/>
              <w:jc w:val="both"/>
              <w:rPr>
                <w:color w:val="000000"/>
              </w:rPr>
            </w:pPr>
            <w:r>
              <w:rPr>
                <w:color w:val="000000"/>
              </w:rPr>
              <w:t>28</w:t>
            </w:r>
            <w:r w:rsidR="00742BC9">
              <w:rPr>
                <w:color w:val="000000"/>
              </w:rPr>
              <w:t>.2</w:t>
            </w:r>
          </w:p>
        </w:tc>
        <w:tc>
          <w:tcPr>
            <w:tcW w:w="9077" w:type="dxa"/>
            <w:gridSpan w:val="7"/>
            <w:shd w:val="clear" w:color="auto" w:fill="auto"/>
          </w:tcPr>
          <w:p w14:paraId="53E997CF" w14:textId="77777777" w:rsidR="00742BC9" w:rsidRDefault="00742BC9" w:rsidP="0069399F">
            <w:pPr>
              <w:widowControl/>
              <w:rPr>
                <w:color w:val="000000"/>
              </w:rPr>
            </w:pPr>
            <w:r>
              <w:rPr>
                <w:color w:val="000000"/>
              </w:rPr>
              <w:t>A poll must take place as soon as the Chairperson has agreed to it, in line with the Chairperson’s instructions.  The result of the poll will stand as the decision of the meeting.</w:t>
            </w:r>
          </w:p>
          <w:p w14:paraId="4371CA26" w14:textId="77777777" w:rsidR="00742BC9" w:rsidRDefault="00742BC9" w:rsidP="0069399F">
            <w:pPr>
              <w:widowControl/>
              <w:rPr>
                <w:color w:val="000000"/>
              </w:rPr>
            </w:pPr>
          </w:p>
        </w:tc>
      </w:tr>
      <w:tr w:rsidR="00742BC9" w14:paraId="395C1732" w14:textId="77777777" w:rsidTr="00BF2522">
        <w:trPr>
          <w:cantSplit/>
        </w:trPr>
        <w:tc>
          <w:tcPr>
            <w:tcW w:w="9781" w:type="dxa"/>
            <w:gridSpan w:val="8"/>
            <w:shd w:val="clear" w:color="auto" w:fill="auto"/>
          </w:tcPr>
          <w:p w14:paraId="5D11EF37" w14:textId="77777777" w:rsidR="00742BC9" w:rsidRPr="008C041C" w:rsidRDefault="00742BC9" w:rsidP="0069399F">
            <w:pPr>
              <w:keepNext/>
              <w:widowControl/>
              <w:rPr>
                <w:b/>
                <w:color w:val="0070C0"/>
                <w:sz w:val="28"/>
                <w:szCs w:val="28"/>
              </w:rPr>
            </w:pPr>
            <w:r w:rsidRPr="008C041C">
              <w:rPr>
                <w:b/>
                <w:color w:val="0070C0"/>
                <w:sz w:val="28"/>
                <w:szCs w:val="28"/>
              </w:rPr>
              <w:t>Proceedings at General Meetings</w:t>
            </w:r>
          </w:p>
          <w:p w14:paraId="14130965" w14:textId="77777777" w:rsidR="00742BC9" w:rsidRPr="008C041C" w:rsidRDefault="00742BC9" w:rsidP="0069399F">
            <w:pPr>
              <w:keepNext/>
              <w:widowControl/>
              <w:jc w:val="both"/>
              <w:rPr>
                <w:b/>
                <w:color w:val="0070C0"/>
                <w:sz w:val="28"/>
                <w:szCs w:val="28"/>
              </w:rPr>
            </w:pPr>
          </w:p>
        </w:tc>
      </w:tr>
      <w:tr w:rsidR="00742BC9" w14:paraId="27083340" w14:textId="77777777" w:rsidTr="00BF2522">
        <w:trPr>
          <w:cantSplit/>
        </w:trPr>
        <w:tc>
          <w:tcPr>
            <w:tcW w:w="704" w:type="dxa"/>
            <w:shd w:val="clear" w:color="auto" w:fill="auto"/>
          </w:tcPr>
          <w:p w14:paraId="1CF2B926" w14:textId="77777777" w:rsidR="00742BC9" w:rsidRDefault="00E946E6" w:rsidP="0069399F">
            <w:pPr>
              <w:keepNext/>
              <w:widowControl/>
              <w:jc w:val="both"/>
              <w:rPr>
                <w:color w:val="000000"/>
              </w:rPr>
            </w:pPr>
            <w:r>
              <w:rPr>
                <w:color w:val="000000"/>
              </w:rPr>
              <w:t>29</w:t>
            </w:r>
          </w:p>
        </w:tc>
        <w:tc>
          <w:tcPr>
            <w:tcW w:w="9077" w:type="dxa"/>
            <w:gridSpan w:val="7"/>
            <w:shd w:val="clear" w:color="auto" w:fill="auto"/>
          </w:tcPr>
          <w:p w14:paraId="26B5B46F" w14:textId="77777777" w:rsidR="00742BC9" w:rsidRDefault="00742BC9" w:rsidP="0069399F">
            <w:pPr>
              <w:keepNext/>
              <w:widowControl/>
              <w:rPr>
                <w:color w:val="000000"/>
              </w:rPr>
            </w:pPr>
            <w:r>
              <w:rPr>
                <w:color w:val="000000"/>
              </w:rPr>
              <w:t xml:space="preserve">All speakers must direct their words to the Chairperson.  All Members must remain quiet and orderly while this is happening.  </w:t>
            </w:r>
          </w:p>
          <w:p w14:paraId="23D7C0B2" w14:textId="77777777" w:rsidR="00742BC9" w:rsidRDefault="00742BC9" w:rsidP="0069399F">
            <w:pPr>
              <w:keepNext/>
              <w:widowControl/>
              <w:rPr>
                <w:color w:val="000000"/>
              </w:rPr>
            </w:pPr>
          </w:p>
        </w:tc>
      </w:tr>
      <w:tr w:rsidR="00742BC9" w14:paraId="539B9AAE" w14:textId="77777777" w:rsidTr="00BF2522">
        <w:trPr>
          <w:cantSplit/>
        </w:trPr>
        <w:tc>
          <w:tcPr>
            <w:tcW w:w="704" w:type="dxa"/>
            <w:shd w:val="clear" w:color="auto" w:fill="auto"/>
          </w:tcPr>
          <w:p w14:paraId="00A2D5C7" w14:textId="77777777" w:rsidR="00742BC9" w:rsidRDefault="00E946E6" w:rsidP="0069399F">
            <w:pPr>
              <w:widowControl/>
              <w:jc w:val="both"/>
              <w:rPr>
                <w:color w:val="000000"/>
              </w:rPr>
            </w:pPr>
            <w:r>
              <w:rPr>
                <w:color w:val="000000"/>
              </w:rPr>
              <w:t>30</w:t>
            </w:r>
          </w:p>
        </w:tc>
        <w:tc>
          <w:tcPr>
            <w:tcW w:w="9077" w:type="dxa"/>
            <w:gridSpan w:val="7"/>
            <w:shd w:val="clear" w:color="auto" w:fill="auto"/>
          </w:tcPr>
          <w:p w14:paraId="01EFD743" w14:textId="77777777" w:rsidR="00742BC9" w:rsidRDefault="00742BC9" w:rsidP="0069399F">
            <w:pPr>
              <w:widowControl/>
              <w:rPr>
                <w:color w:val="000000"/>
              </w:rPr>
            </w:pPr>
            <w:r>
              <w:rPr>
                <w:color w:val="000000"/>
              </w:rPr>
              <w:t>You will not be allowed to speak more than once on any individual matter unless it is to explain something or ask for an explanation until every other Member has had the chance to speak.  You will then have the opportunity to speak a second time on a matter but only if the Chairperson agrees.  Where the Chairperson raised the matter for discussion initially, she/he shall be permitted to make a final reply on the matter.</w:t>
            </w:r>
          </w:p>
          <w:p w14:paraId="6921E002" w14:textId="77777777" w:rsidR="00742BC9" w:rsidRDefault="00742BC9" w:rsidP="0069399F">
            <w:pPr>
              <w:widowControl/>
              <w:rPr>
                <w:color w:val="000000"/>
              </w:rPr>
            </w:pPr>
          </w:p>
        </w:tc>
      </w:tr>
      <w:tr w:rsidR="00742BC9" w14:paraId="68E55E81" w14:textId="77777777" w:rsidTr="00BF2522">
        <w:trPr>
          <w:cantSplit/>
        </w:trPr>
        <w:tc>
          <w:tcPr>
            <w:tcW w:w="704" w:type="dxa"/>
            <w:shd w:val="clear" w:color="auto" w:fill="auto"/>
          </w:tcPr>
          <w:p w14:paraId="1389F0A9" w14:textId="77777777" w:rsidR="00742BC9" w:rsidRDefault="00E946E6" w:rsidP="0069399F">
            <w:pPr>
              <w:widowControl/>
              <w:jc w:val="both"/>
              <w:rPr>
                <w:color w:val="000000"/>
              </w:rPr>
            </w:pPr>
            <w:r>
              <w:rPr>
                <w:color w:val="000000"/>
              </w:rPr>
              <w:t>31</w:t>
            </w:r>
          </w:p>
        </w:tc>
        <w:tc>
          <w:tcPr>
            <w:tcW w:w="9077" w:type="dxa"/>
            <w:gridSpan w:val="7"/>
            <w:shd w:val="clear" w:color="auto" w:fill="auto"/>
          </w:tcPr>
          <w:p w14:paraId="2DE24901" w14:textId="77777777" w:rsidR="00742BC9" w:rsidRDefault="00742BC9" w:rsidP="0069399F">
            <w:pPr>
              <w:widowControl/>
              <w:rPr>
                <w:color w:val="000000"/>
              </w:rPr>
            </w:pPr>
            <w:r>
              <w:rPr>
                <w:color w:val="000000"/>
              </w:rPr>
              <w:t>The Chairperson will decide how long each speaker is allowed to speak, allowing equal time to each speaker.</w:t>
            </w:r>
          </w:p>
          <w:p w14:paraId="5D177B63" w14:textId="77777777" w:rsidR="00742BC9" w:rsidRDefault="00742BC9" w:rsidP="0069399F">
            <w:pPr>
              <w:widowControl/>
              <w:rPr>
                <w:color w:val="000000"/>
              </w:rPr>
            </w:pPr>
          </w:p>
        </w:tc>
      </w:tr>
      <w:tr w:rsidR="00742BC9" w14:paraId="02F83968" w14:textId="77777777" w:rsidTr="00BF2522">
        <w:trPr>
          <w:cantSplit/>
        </w:trPr>
        <w:tc>
          <w:tcPr>
            <w:tcW w:w="704" w:type="dxa"/>
            <w:shd w:val="clear" w:color="auto" w:fill="auto"/>
          </w:tcPr>
          <w:p w14:paraId="42675706" w14:textId="77777777" w:rsidR="00742BC9" w:rsidRDefault="00E946E6" w:rsidP="0069399F">
            <w:pPr>
              <w:widowControl/>
              <w:jc w:val="both"/>
              <w:rPr>
                <w:color w:val="000000"/>
              </w:rPr>
            </w:pPr>
            <w:r>
              <w:rPr>
                <w:color w:val="000000"/>
              </w:rPr>
              <w:t>32</w:t>
            </w:r>
          </w:p>
        </w:tc>
        <w:tc>
          <w:tcPr>
            <w:tcW w:w="9077" w:type="dxa"/>
            <w:gridSpan w:val="7"/>
            <w:shd w:val="clear" w:color="auto" w:fill="auto"/>
          </w:tcPr>
          <w:p w14:paraId="11826B0E" w14:textId="77777777" w:rsidR="00742BC9" w:rsidRDefault="00742BC9" w:rsidP="0069399F">
            <w:pPr>
              <w:widowControl/>
              <w:rPr>
                <w:color w:val="000000"/>
              </w:rPr>
            </w:pPr>
            <w:r>
              <w:rPr>
                <w:color w:val="000000"/>
              </w:rPr>
              <w:t>If any point arises which is not covered in these Rules, the Chairperson will give his/her ruling.  If the Chairperson’s ruling is challenged by more than one person, the Chairperson will step down and those present will decide the point raised on a majority vote.  If the vote is tied, the Chairperson’s original ruling is carried.</w:t>
            </w:r>
          </w:p>
          <w:p w14:paraId="5351C4D0" w14:textId="77777777" w:rsidR="00742BC9" w:rsidRDefault="00742BC9" w:rsidP="0069399F">
            <w:pPr>
              <w:widowControl/>
              <w:rPr>
                <w:color w:val="000000"/>
              </w:rPr>
            </w:pPr>
          </w:p>
        </w:tc>
      </w:tr>
      <w:tr w:rsidR="00742BC9" w14:paraId="77E5B912" w14:textId="77777777" w:rsidTr="00BF2522">
        <w:trPr>
          <w:cantSplit/>
        </w:trPr>
        <w:tc>
          <w:tcPr>
            <w:tcW w:w="704" w:type="dxa"/>
            <w:shd w:val="clear" w:color="auto" w:fill="auto"/>
          </w:tcPr>
          <w:p w14:paraId="07BEF618" w14:textId="77777777" w:rsidR="00742BC9" w:rsidRDefault="00E946E6" w:rsidP="0069399F">
            <w:pPr>
              <w:widowControl/>
              <w:jc w:val="both"/>
              <w:rPr>
                <w:color w:val="000000"/>
              </w:rPr>
            </w:pPr>
            <w:r>
              <w:rPr>
                <w:color w:val="000000"/>
              </w:rPr>
              <w:t>33</w:t>
            </w:r>
          </w:p>
        </w:tc>
        <w:tc>
          <w:tcPr>
            <w:tcW w:w="9077" w:type="dxa"/>
            <w:gridSpan w:val="7"/>
            <w:shd w:val="clear" w:color="auto" w:fill="auto"/>
          </w:tcPr>
          <w:p w14:paraId="43F3A9BF" w14:textId="77777777" w:rsidR="00742BC9" w:rsidRDefault="00742BC9" w:rsidP="0069399F">
            <w:pPr>
              <w:widowControl/>
              <w:rPr>
                <w:color w:val="000000"/>
              </w:rPr>
            </w:pPr>
            <w:r>
              <w:rPr>
                <w:color w:val="000000"/>
              </w:rPr>
              <w:t>Meetings must not last longer than two hours unless at least two-thirds of the Members present agree after the end of that time to continue the meeting.</w:t>
            </w:r>
          </w:p>
          <w:p w14:paraId="75C3E99A" w14:textId="77777777" w:rsidR="00742BC9" w:rsidRDefault="00742BC9" w:rsidP="0069399F">
            <w:pPr>
              <w:widowControl/>
              <w:rPr>
                <w:color w:val="000000"/>
              </w:rPr>
            </w:pPr>
          </w:p>
        </w:tc>
      </w:tr>
      <w:tr w:rsidR="00742BC9" w14:paraId="61E4ECCA" w14:textId="77777777" w:rsidTr="00BF2522">
        <w:trPr>
          <w:cantSplit/>
        </w:trPr>
        <w:tc>
          <w:tcPr>
            <w:tcW w:w="9781" w:type="dxa"/>
            <w:gridSpan w:val="8"/>
            <w:shd w:val="clear" w:color="auto" w:fill="auto"/>
          </w:tcPr>
          <w:p w14:paraId="42F9D8C2" w14:textId="77777777" w:rsidR="00742BC9" w:rsidRPr="00E77423" w:rsidRDefault="00742BC9" w:rsidP="0069399F">
            <w:pPr>
              <w:keepNext/>
              <w:jc w:val="center"/>
              <w:rPr>
                <w:b/>
                <w:color w:val="0070C0"/>
                <w:sz w:val="28"/>
                <w:szCs w:val="28"/>
              </w:rPr>
            </w:pPr>
            <w:r w:rsidRPr="00E77423">
              <w:rPr>
                <w:b/>
                <w:color w:val="0070C0"/>
                <w:sz w:val="28"/>
                <w:szCs w:val="28"/>
              </w:rPr>
              <w:lastRenderedPageBreak/>
              <w:t>THE COMMITTEE OF MANAGEMENT</w:t>
            </w:r>
          </w:p>
          <w:p w14:paraId="05FD4FA4" w14:textId="77777777" w:rsidR="00742BC9" w:rsidRDefault="00742BC9" w:rsidP="0069399F">
            <w:pPr>
              <w:keepNext/>
              <w:jc w:val="both"/>
              <w:rPr>
                <w:b/>
                <w:color w:val="000000"/>
                <w:sz w:val="28"/>
                <w:szCs w:val="28"/>
              </w:rPr>
            </w:pPr>
          </w:p>
        </w:tc>
      </w:tr>
      <w:tr w:rsidR="00742BC9" w14:paraId="1CC799FD" w14:textId="77777777" w:rsidTr="00BF2522">
        <w:trPr>
          <w:cantSplit/>
        </w:trPr>
        <w:tc>
          <w:tcPr>
            <w:tcW w:w="9781" w:type="dxa"/>
            <w:gridSpan w:val="8"/>
            <w:shd w:val="clear" w:color="auto" w:fill="auto"/>
          </w:tcPr>
          <w:p w14:paraId="265CF3A6" w14:textId="77777777" w:rsidR="00742BC9" w:rsidRPr="00E77423" w:rsidRDefault="00742BC9" w:rsidP="0069399F">
            <w:pPr>
              <w:keepNext/>
              <w:jc w:val="both"/>
              <w:rPr>
                <w:b/>
                <w:color w:val="0070C0"/>
                <w:sz w:val="28"/>
                <w:szCs w:val="28"/>
              </w:rPr>
            </w:pPr>
            <w:r w:rsidRPr="00E77423">
              <w:rPr>
                <w:b/>
                <w:color w:val="0070C0"/>
                <w:sz w:val="28"/>
                <w:szCs w:val="28"/>
              </w:rPr>
              <w:t>Composition of the Committee</w:t>
            </w:r>
          </w:p>
          <w:p w14:paraId="56FC0138" w14:textId="77777777" w:rsidR="00742BC9" w:rsidRPr="00E77423" w:rsidRDefault="00742BC9" w:rsidP="0069399F">
            <w:pPr>
              <w:keepNext/>
              <w:jc w:val="both"/>
              <w:rPr>
                <w:b/>
                <w:color w:val="0070C0"/>
                <w:sz w:val="28"/>
                <w:szCs w:val="28"/>
              </w:rPr>
            </w:pPr>
          </w:p>
        </w:tc>
      </w:tr>
      <w:tr w:rsidR="00742BC9" w14:paraId="6A0C732A" w14:textId="77777777" w:rsidTr="00BF2522">
        <w:trPr>
          <w:cantSplit/>
        </w:trPr>
        <w:tc>
          <w:tcPr>
            <w:tcW w:w="704" w:type="dxa"/>
            <w:shd w:val="clear" w:color="auto" w:fill="auto"/>
          </w:tcPr>
          <w:p w14:paraId="306B2DD1" w14:textId="77777777" w:rsidR="00742BC9" w:rsidRDefault="00E946E6" w:rsidP="0069399F">
            <w:pPr>
              <w:keepNext/>
              <w:jc w:val="both"/>
              <w:rPr>
                <w:color w:val="000000"/>
              </w:rPr>
            </w:pPr>
            <w:r>
              <w:rPr>
                <w:color w:val="000000"/>
              </w:rPr>
              <w:t>34</w:t>
            </w:r>
            <w:r w:rsidR="00742BC9">
              <w:rPr>
                <w:color w:val="000000"/>
              </w:rPr>
              <w:t>.1</w:t>
            </w:r>
          </w:p>
        </w:tc>
        <w:tc>
          <w:tcPr>
            <w:tcW w:w="9077" w:type="dxa"/>
            <w:gridSpan w:val="7"/>
            <w:shd w:val="clear" w:color="auto" w:fill="auto"/>
          </w:tcPr>
          <w:p w14:paraId="1AC97987" w14:textId="77777777" w:rsidR="00742BC9" w:rsidRDefault="00742BC9" w:rsidP="0069399F">
            <w:pPr>
              <w:keepNext/>
              <w:rPr>
                <w:color w:val="000000"/>
              </w:rPr>
            </w:pPr>
            <w:r>
              <w:rPr>
                <w:color w:val="000000"/>
              </w:rPr>
              <w:t>The Co-</w:t>
            </w:r>
            <w:r w:rsidR="00C218C8">
              <w:rPr>
                <w:color w:val="000000"/>
              </w:rPr>
              <w:t>operative shall</w:t>
            </w:r>
            <w:r>
              <w:rPr>
                <w:color w:val="000000"/>
              </w:rPr>
              <w:t xml:space="preserve"> have a Committee of Management which shall have a minimum of 7 and a maximum (including co-optees) of 15 persons.  The Co-</w:t>
            </w:r>
            <w:r w:rsidR="00C218C8">
              <w:rPr>
                <w:color w:val="000000"/>
              </w:rPr>
              <w:t>operative shall</w:t>
            </w:r>
            <w:r>
              <w:rPr>
                <w:color w:val="000000"/>
              </w:rPr>
              <w:t xml:space="preserve"> keep up to date a register of the names of the Committee Members which shall be made available to any person at no cost. The names of Committee Members will also be published by the Co-</w:t>
            </w:r>
            <w:r w:rsidR="00C218C8">
              <w:rPr>
                <w:color w:val="000000"/>
              </w:rPr>
              <w:t>operative on</w:t>
            </w:r>
            <w:r>
              <w:rPr>
                <w:color w:val="000000"/>
              </w:rPr>
              <w:t xml:space="preserve"> its website, and in its annual reports and other similar documentation. </w:t>
            </w:r>
          </w:p>
          <w:p w14:paraId="3E47F846" w14:textId="77777777" w:rsidR="00742BC9" w:rsidRDefault="00742BC9" w:rsidP="0069399F">
            <w:pPr>
              <w:keepNext/>
              <w:rPr>
                <w:color w:val="000000"/>
              </w:rPr>
            </w:pPr>
          </w:p>
        </w:tc>
      </w:tr>
      <w:tr w:rsidR="00742BC9" w14:paraId="110E8817" w14:textId="77777777" w:rsidTr="00BF2522">
        <w:trPr>
          <w:cantSplit/>
        </w:trPr>
        <w:tc>
          <w:tcPr>
            <w:tcW w:w="704" w:type="dxa"/>
            <w:shd w:val="clear" w:color="auto" w:fill="auto"/>
          </w:tcPr>
          <w:p w14:paraId="7AAAF503" w14:textId="77777777" w:rsidR="00742BC9" w:rsidRDefault="00E946E6" w:rsidP="0069399F">
            <w:pPr>
              <w:widowControl/>
              <w:jc w:val="both"/>
              <w:rPr>
                <w:color w:val="000000"/>
              </w:rPr>
            </w:pPr>
            <w:r>
              <w:rPr>
                <w:color w:val="000000"/>
              </w:rPr>
              <w:t>34</w:t>
            </w:r>
            <w:r w:rsidR="00742BC9">
              <w:rPr>
                <w:color w:val="000000"/>
              </w:rPr>
              <w:t>.2</w:t>
            </w:r>
          </w:p>
        </w:tc>
        <w:tc>
          <w:tcPr>
            <w:tcW w:w="9077" w:type="dxa"/>
            <w:gridSpan w:val="7"/>
            <w:shd w:val="clear" w:color="auto" w:fill="auto"/>
          </w:tcPr>
          <w:p w14:paraId="0B865D5E" w14:textId="77777777" w:rsidR="00742BC9" w:rsidRDefault="00742BC9" w:rsidP="0069399F">
            <w:pPr>
              <w:widowControl/>
              <w:rPr>
                <w:color w:val="000000"/>
              </w:rPr>
            </w:pPr>
            <w:r>
              <w:rPr>
                <w:color w:val="000000"/>
              </w:rPr>
              <w:t>The first Committee Members will be the Members who have signed the application to register the Co-</w:t>
            </w:r>
            <w:r w:rsidR="00C218C8">
              <w:rPr>
                <w:color w:val="000000"/>
              </w:rPr>
              <w:t>operative.</w:t>
            </w:r>
            <w:r>
              <w:rPr>
                <w:color w:val="000000"/>
              </w:rPr>
              <w:t xml:space="preserve">  The first Members and all subsequent Members who are eligible shall be Committee Members until there are more than seven Members.  Once there are more than seven Members of the Co-</w:t>
            </w:r>
            <w:r w:rsidR="00C218C8">
              <w:rPr>
                <w:color w:val="000000"/>
              </w:rPr>
              <w:t>operative,</w:t>
            </w:r>
            <w:r>
              <w:rPr>
                <w:color w:val="000000"/>
              </w:rPr>
              <w:t xml:space="preserve"> at the end of the next annual general meeting, all of the Committee Members shall retire.</w:t>
            </w:r>
          </w:p>
          <w:p w14:paraId="3CB89A91" w14:textId="77777777" w:rsidR="00742BC9" w:rsidRDefault="00742BC9" w:rsidP="0069399F">
            <w:pPr>
              <w:widowControl/>
              <w:rPr>
                <w:color w:val="000000"/>
              </w:rPr>
            </w:pPr>
          </w:p>
        </w:tc>
      </w:tr>
      <w:tr w:rsidR="00742BC9" w14:paraId="6306A707" w14:textId="77777777" w:rsidTr="00BF2522">
        <w:trPr>
          <w:cantSplit/>
        </w:trPr>
        <w:tc>
          <w:tcPr>
            <w:tcW w:w="704" w:type="dxa"/>
            <w:shd w:val="clear" w:color="auto" w:fill="auto"/>
          </w:tcPr>
          <w:p w14:paraId="7587A4E8" w14:textId="77777777" w:rsidR="00742BC9" w:rsidRDefault="00E946E6" w:rsidP="0069399F">
            <w:pPr>
              <w:widowControl/>
              <w:jc w:val="both"/>
              <w:rPr>
                <w:color w:val="000000"/>
              </w:rPr>
            </w:pPr>
            <w:r>
              <w:rPr>
                <w:color w:val="000000"/>
              </w:rPr>
              <w:t>34</w:t>
            </w:r>
            <w:r w:rsidR="00742BC9">
              <w:rPr>
                <w:color w:val="000000"/>
              </w:rPr>
              <w:t>.3</w:t>
            </w:r>
          </w:p>
        </w:tc>
        <w:tc>
          <w:tcPr>
            <w:tcW w:w="9077" w:type="dxa"/>
            <w:gridSpan w:val="7"/>
            <w:shd w:val="clear" w:color="auto" w:fill="auto"/>
          </w:tcPr>
          <w:p w14:paraId="6FCE4E37" w14:textId="77777777" w:rsidR="00742BC9" w:rsidRDefault="00742BC9" w:rsidP="0069399F">
            <w:pPr>
              <w:widowControl/>
              <w:rPr>
                <w:color w:val="000000"/>
              </w:rPr>
            </w:pPr>
            <w:r>
              <w:rPr>
                <w:color w:val="000000"/>
              </w:rPr>
              <w:t>A person must be aged 18 or over and a Member to become a Committee Member (including any person appointed to fill a casual vacancy) other than a person appointed as a co-</w:t>
            </w:r>
            <w:proofErr w:type="spellStart"/>
            <w:r>
              <w:rPr>
                <w:color w:val="000000"/>
              </w:rPr>
              <w:t>optee</w:t>
            </w:r>
            <w:proofErr w:type="spellEnd"/>
            <w:r>
              <w:rPr>
                <w:color w:val="000000"/>
              </w:rPr>
              <w:t xml:space="preserve"> or appointed by The Scottish Housing Regulator who must be aged 18 or over but need not be a Member.</w:t>
            </w:r>
          </w:p>
          <w:p w14:paraId="589B9096" w14:textId="77777777" w:rsidR="00742BC9" w:rsidRDefault="00742BC9" w:rsidP="0069399F">
            <w:pPr>
              <w:widowControl/>
              <w:rPr>
                <w:color w:val="000000"/>
              </w:rPr>
            </w:pPr>
          </w:p>
        </w:tc>
      </w:tr>
      <w:tr w:rsidR="00742BC9" w14:paraId="409CF460" w14:textId="77777777" w:rsidTr="00BF2522">
        <w:trPr>
          <w:cantSplit/>
        </w:trPr>
        <w:tc>
          <w:tcPr>
            <w:tcW w:w="704" w:type="dxa"/>
            <w:shd w:val="clear" w:color="auto" w:fill="auto"/>
          </w:tcPr>
          <w:p w14:paraId="11429DE6" w14:textId="77777777" w:rsidR="00742BC9" w:rsidRDefault="00742BC9" w:rsidP="0069399F">
            <w:pPr>
              <w:widowControl/>
              <w:jc w:val="both"/>
              <w:rPr>
                <w:color w:val="000000"/>
              </w:rPr>
            </w:pPr>
            <w:bookmarkStart w:id="28" w:name="_DV_M85"/>
            <w:bookmarkEnd w:id="28"/>
            <w:r>
              <w:rPr>
                <w:color w:val="000000"/>
              </w:rPr>
              <w:t>3</w:t>
            </w:r>
            <w:r w:rsidR="00E946E6">
              <w:rPr>
                <w:color w:val="000000"/>
              </w:rPr>
              <w:t>4</w:t>
            </w:r>
            <w:r>
              <w:rPr>
                <w:color w:val="000000"/>
              </w:rPr>
              <w:t>.4</w:t>
            </w:r>
          </w:p>
        </w:tc>
        <w:tc>
          <w:tcPr>
            <w:tcW w:w="9077" w:type="dxa"/>
            <w:gridSpan w:val="7"/>
            <w:shd w:val="clear" w:color="auto" w:fill="auto"/>
          </w:tcPr>
          <w:p w14:paraId="43B038AD" w14:textId="77777777" w:rsidR="00742BC9" w:rsidRDefault="00742BC9" w:rsidP="0069399F">
            <w:pPr>
              <w:widowControl/>
              <w:rPr>
                <w:color w:val="000000"/>
              </w:rPr>
            </w:pPr>
            <w:r>
              <w:rPr>
                <w:color w:val="000000"/>
              </w:rPr>
              <w:t>An employee of the Co-</w:t>
            </w:r>
            <w:r w:rsidR="00C218C8">
              <w:rPr>
                <w:color w:val="000000"/>
              </w:rPr>
              <w:t>operative,</w:t>
            </w:r>
            <w:r>
              <w:rPr>
                <w:color w:val="000000"/>
              </w:rPr>
              <w:t xml:space="preserve"> or a Close Relative of an employee, may not be a Committee Member.</w:t>
            </w:r>
          </w:p>
          <w:p w14:paraId="5A7B208F" w14:textId="77777777" w:rsidR="00742BC9" w:rsidRDefault="00742BC9" w:rsidP="0069399F">
            <w:pPr>
              <w:widowControl/>
              <w:rPr>
                <w:color w:val="000000"/>
              </w:rPr>
            </w:pPr>
          </w:p>
        </w:tc>
      </w:tr>
      <w:tr w:rsidR="00742BC9" w14:paraId="297D269B" w14:textId="77777777" w:rsidTr="00BF2522">
        <w:trPr>
          <w:cantSplit/>
        </w:trPr>
        <w:tc>
          <w:tcPr>
            <w:tcW w:w="704" w:type="dxa"/>
            <w:shd w:val="clear" w:color="auto" w:fill="auto"/>
          </w:tcPr>
          <w:p w14:paraId="6057EC54" w14:textId="77777777" w:rsidR="00742BC9" w:rsidRDefault="00E946E6" w:rsidP="0069399F">
            <w:pPr>
              <w:widowControl/>
              <w:jc w:val="both"/>
              <w:rPr>
                <w:color w:val="000000"/>
              </w:rPr>
            </w:pPr>
            <w:r>
              <w:rPr>
                <w:color w:val="000000"/>
              </w:rPr>
              <w:t>34</w:t>
            </w:r>
            <w:r w:rsidR="00742BC9">
              <w:rPr>
                <w:color w:val="000000"/>
              </w:rPr>
              <w:t>.5</w:t>
            </w:r>
          </w:p>
        </w:tc>
        <w:tc>
          <w:tcPr>
            <w:tcW w:w="9077" w:type="dxa"/>
            <w:gridSpan w:val="7"/>
            <w:shd w:val="clear" w:color="auto" w:fill="auto"/>
          </w:tcPr>
          <w:p w14:paraId="28122A1C" w14:textId="77777777" w:rsidR="00742BC9" w:rsidRDefault="00742BC9" w:rsidP="0069399F">
            <w:pPr>
              <w:widowControl/>
              <w:rPr>
                <w:color w:val="000000"/>
              </w:rPr>
            </w:pPr>
            <w:r>
              <w:rPr>
                <w:color w:val="000000"/>
              </w:rPr>
              <w:t>No Committee Member may take office until they have agreed to and signed the Co-</w:t>
            </w:r>
            <w:r w:rsidR="00C218C8">
              <w:rPr>
                <w:color w:val="000000"/>
              </w:rPr>
              <w:t>operative’s</w:t>
            </w:r>
            <w:r>
              <w:rPr>
                <w:color w:val="000000"/>
              </w:rPr>
              <w:t xml:space="preserve"> code of conduct for Committee Members.</w:t>
            </w:r>
          </w:p>
          <w:p w14:paraId="5BE6349C" w14:textId="77777777" w:rsidR="00742BC9" w:rsidRDefault="00742BC9" w:rsidP="0069399F">
            <w:pPr>
              <w:widowControl/>
              <w:rPr>
                <w:color w:val="000000"/>
              </w:rPr>
            </w:pPr>
          </w:p>
        </w:tc>
      </w:tr>
      <w:tr w:rsidR="00742BC9" w14:paraId="7C7BC87F" w14:textId="77777777" w:rsidTr="00BF2522">
        <w:trPr>
          <w:cantSplit/>
        </w:trPr>
        <w:tc>
          <w:tcPr>
            <w:tcW w:w="704" w:type="dxa"/>
            <w:shd w:val="clear" w:color="auto" w:fill="auto"/>
          </w:tcPr>
          <w:p w14:paraId="413ECB4B" w14:textId="77777777" w:rsidR="00742BC9" w:rsidRDefault="00E946E6" w:rsidP="0069399F">
            <w:pPr>
              <w:widowControl/>
              <w:jc w:val="both"/>
              <w:rPr>
                <w:color w:val="000000"/>
              </w:rPr>
            </w:pPr>
            <w:r>
              <w:rPr>
                <w:color w:val="000000"/>
              </w:rPr>
              <w:t>34</w:t>
            </w:r>
            <w:r w:rsidR="00742BC9">
              <w:rPr>
                <w:color w:val="000000"/>
              </w:rPr>
              <w:t>.6</w:t>
            </w:r>
          </w:p>
        </w:tc>
        <w:tc>
          <w:tcPr>
            <w:tcW w:w="9077" w:type="dxa"/>
            <w:gridSpan w:val="7"/>
            <w:shd w:val="clear" w:color="auto" w:fill="auto"/>
          </w:tcPr>
          <w:p w14:paraId="2109E4EC" w14:textId="77777777" w:rsidR="00742BC9" w:rsidRDefault="00742BC9" w:rsidP="0069399F">
            <w:pPr>
              <w:widowControl/>
              <w:rPr>
                <w:color w:val="000000"/>
              </w:rPr>
            </w:pPr>
            <w:r>
              <w:rPr>
                <w:color w:val="000000"/>
              </w:rPr>
              <w:t xml:space="preserve">The Committee shall assess annually the skills, knowledge, diversity and objectivity that it needs for its decision making and what is contributed by the Committee Members by way of annual performance reviews.  The Committee must be assured that any Committee Member who has continuous service on the Committee of nine years or more and who is seeking re-election is able to demonstrate his/her continued effectiveness as a Committee Member before he/she may stand for re-election.  </w:t>
            </w:r>
          </w:p>
          <w:p w14:paraId="13A0020F" w14:textId="77777777" w:rsidR="00742BC9" w:rsidRDefault="00742BC9" w:rsidP="0069399F">
            <w:pPr>
              <w:widowControl/>
              <w:rPr>
                <w:color w:val="000000"/>
              </w:rPr>
            </w:pPr>
          </w:p>
        </w:tc>
      </w:tr>
      <w:tr w:rsidR="00742BC9" w14:paraId="44C0CE97" w14:textId="77777777" w:rsidTr="00BF2522">
        <w:trPr>
          <w:cantSplit/>
        </w:trPr>
        <w:tc>
          <w:tcPr>
            <w:tcW w:w="704" w:type="dxa"/>
            <w:shd w:val="clear" w:color="auto" w:fill="auto"/>
          </w:tcPr>
          <w:p w14:paraId="33C7A22E" w14:textId="77777777" w:rsidR="00742BC9" w:rsidRDefault="00E946E6" w:rsidP="0069399F">
            <w:pPr>
              <w:widowControl/>
              <w:jc w:val="both"/>
              <w:rPr>
                <w:color w:val="000000"/>
              </w:rPr>
            </w:pPr>
            <w:r>
              <w:rPr>
                <w:color w:val="000000"/>
              </w:rPr>
              <w:t>34</w:t>
            </w:r>
            <w:r w:rsidR="00742BC9">
              <w:rPr>
                <w:color w:val="000000"/>
              </w:rPr>
              <w:t>.7</w:t>
            </w:r>
          </w:p>
        </w:tc>
        <w:tc>
          <w:tcPr>
            <w:tcW w:w="9077" w:type="dxa"/>
            <w:gridSpan w:val="7"/>
            <w:shd w:val="clear" w:color="auto" w:fill="auto"/>
          </w:tcPr>
          <w:p w14:paraId="0CA583E0" w14:textId="77777777" w:rsidR="00742BC9" w:rsidRPr="00134647" w:rsidRDefault="00742BC9" w:rsidP="0069399F">
            <w:pPr>
              <w:widowControl/>
              <w:overflowPunct w:val="0"/>
              <w:adjustRightInd/>
              <w:spacing w:after="120"/>
            </w:pPr>
            <w:r w:rsidRPr="009B0C56">
              <w:t xml:space="preserve">Each of the Committee Members shall, in exercising his/her role as a Committee Member, act in the best interests of the </w:t>
            </w:r>
            <w:r>
              <w:t xml:space="preserve">Co-operative </w:t>
            </w:r>
            <w:r w:rsidRPr="009B0C56">
              <w:t>, its tenants and service users and wil</w:t>
            </w:r>
            <w:r>
              <w:t>l</w:t>
            </w:r>
            <w:r w:rsidRPr="009B0C56">
              <w:t xml:space="preserve"> not place any personal or other interests ahead of his/her primary duty to the </w:t>
            </w:r>
            <w:r>
              <w:t>Co-operative ; and, in particular, must:-</w:t>
            </w:r>
          </w:p>
        </w:tc>
      </w:tr>
      <w:tr w:rsidR="00742BC9" w14:paraId="1D47995D" w14:textId="77777777" w:rsidTr="00BF2522">
        <w:trPr>
          <w:cantSplit/>
        </w:trPr>
        <w:tc>
          <w:tcPr>
            <w:tcW w:w="704" w:type="dxa"/>
            <w:shd w:val="clear" w:color="auto" w:fill="auto"/>
          </w:tcPr>
          <w:p w14:paraId="33C242C2" w14:textId="77777777" w:rsidR="00742BC9" w:rsidRDefault="00742BC9" w:rsidP="0069399F">
            <w:pPr>
              <w:widowControl/>
              <w:jc w:val="both"/>
              <w:rPr>
                <w:color w:val="000000"/>
              </w:rPr>
            </w:pPr>
          </w:p>
        </w:tc>
        <w:tc>
          <w:tcPr>
            <w:tcW w:w="856" w:type="dxa"/>
            <w:gridSpan w:val="2"/>
            <w:shd w:val="clear" w:color="auto" w:fill="auto"/>
          </w:tcPr>
          <w:p w14:paraId="3E87E664" w14:textId="77777777" w:rsidR="00742BC9" w:rsidRDefault="00E946E6" w:rsidP="0069399F">
            <w:pPr>
              <w:widowControl/>
              <w:overflowPunct w:val="0"/>
              <w:adjustRightInd/>
              <w:spacing w:after="120"/>
              <w:jc w:val="both"/>
            </w:pPr>
            <w:r>
              <w:t>34</w:t>
            </w:r>
            <w:r w:rsidR="00742BC9">
              <w:t>.7.1</w:t>
            </w:r>
          </w:p>
        </w:tc>
        <w:tc>
          <w:tcPr>
            <w:tcW w:w="8221" w:type="dxa"/>
            <w:gridSpan w:val="5"/>
            <w:shd w:val="clear" w:color="auto" w:fill="auto"/>
          </w:tcPr>
          <w:p w14:paraId="7E9E62F7" w14:textId="77777777" w:rsidR="00742BC9" w:rsidRDefault="00742BC9" w:rsidP="0069399F">
            <w:pPr>
              <w:widowControl/>
              <w:overflowPunct w:val="0"/>
              <w:adjustRightInd/>
              <w:spacing w:after="120"/>
              <w:jc w:val="both"/>
            </w:pPr>
            <w:r>
              <w:t>seek, in good faith, to ensure that the Co-</w:t>
            </w:r>
            <w:r w:rsidR="00C218C8">
              <w:t>operative acts</w:t>
            </w:r>
            <w:r>
              <w:t xml:space="preserve"> in a manner which is in accordance with its objects.</w:t>
            </w:r>
          </w:p>
        </w:tc>
      </w:tr>
      <w:tr w:rsidR="00742BC9" w14:paraId="67FCB6CA" w14:textId="77777777" w:rsidTr="00BF2522">
        <w:trPr>
          <w:cantSplit/>
        </w:trPr>
        <w:tc>
          <w:tcPr>
            <w:tcW w:w="704" w:type="dxa"/>
            <w:shd w:val="clear" w:color="auto" w:fill="auto"/>
          </w:tcPr>
          <w:p w14:paraId="5ED35389" w14:textId="77777777" w:rsidR="00742BC9" w:rsidRDefault="00742BC9" w:rsidP="0069399F">
            <w:pPr>
              <w:widowControl/>
              <w:jc w:val="both"/>
              <w:rPr>
                <w:color w:val="000000"/>
              </w:rPr>
            </w:pPr>
          </w:p>
        </w:tc>
        <w:tc>
          <w:tcPr>
            <w:tcW w:w="856" w:type="dxa"/>
            <w:gridSpan w:val="2"/>
            <w:shd w:val="clear" w:color="auto" w:fill="auto"/>
          </w:tcPr>
          <w:p w14:paraId="6C3884EF" w14:textId="77777777" w:rsidR="00742BC9" w:rsidRDefault="00E946E6" w:rsidP="0069399F">
            <w:pPr>
              <w:widowControl/>
              <w:overflowPunct w:val="0"/>
              <w:adjustRightInd/>
              <w:spacing w:after="120"/>
              <w:jc w:val="both"/>
            </w:pPr>
            <w:r>
              <w:t>34</w:t>
            </w:r>
            <w:r w:rsidR="00742BC9">
              <w:t>.7.2</w:t>
            </w:r>
          </w:p>
        </w:tc>
        <w:tc>
          <w:tcPr>
            <w:tcW w:w="8221" w:type="dxa"/>
            <w:gridSpan w:val="5"/>
            <w:shd w:val="clear" w:color="auto" w:fill="auto"/>
          </w:tcPr>
          <w:p w14:paraId="4F50C0AE" w14:textId="77777777" w:rsidR="00742BC9" w:rsidRDefault="00742BC9" w:rsidP="0069399F">
            <w:pPr>
              <w:widowControl/>
              <w:overflowPunct w:val="0"/>
              <w:adjustRightInd/>
              <w:spacing w:after="120"/>
              <w:jc w:val="both"/>
            </w:pPr>
            <w:r>
              <w:t>act with the care and diligence which it is reasonable to expect of a person who is managing the affairs of another person.</w:t>
            </w:r>
          </w:p>
        </w:tc>
      </w:tr>
      <w:tr w:rsidR="00742BC9" w14:paraId="6D0B2F47" w14:textId="77777777" w:rsidTr="00BF2522">
        <w:trPr>
          <w:cantSplit/>
        </w:trPr>
        <w:tc>
          <w:tcPr>
            <w:tcW w:w="704" w:type="dxa"/>
            <w:shd w:val="clear" w:color="auto" w:fill="auto"/>
          </w:tcPr>
          <w:p w14:paraId="64FD4C95" w14:textId="77777777" w:rsidR="00742BC9" w:rsidRDefault="00742BC9" w:rsidP="0069399F">
            <w:pPr>
              <w:widowControl/>
              <w:jc w:val="both"/>
              <w:rPr>
                <w:color w:val="000000"/>
              </w:rPr>
            </w:pPr>
          </w:p>
        </w:tc>
        <w:tc>
          <w:tcPr>
            <w:tcW w:w="856" w:type="dxa"/>
            <w:gridSpan w:val="2"/>
            <w:shd w:val="clear" w:color="auto" w:fill="auto"/>
          </w:tcPr>
          <w:p w14:paraId="646FCADD" w14:textId="77777777" w:rsidR="00742BC9" w:rsidRDefault="00E946E6" w:rsidP="0069399F">
            <w:pPr>
              <w:widowControl/>
              <w:overflowPunct w:val="0"/>
              <w:adjustRightInd/>
              <w:spacing w:after="120"/>
              <w:jc w:val="both"/>
            </w:pPr>
            <w:r>
              <w:t>34</w:t>
            </w:r>
            <w:r w:rsidR="00742BC9">
              <w:t>.7.3</w:t>
            </w:r>
          </w:p>
        </w:tc>
        <w:tc>
          <w:tcPr>
            <w:tcW w:w="8221" w:type="dxa"/>
            <w:gridSpan w:val="5"/>
            <w:shd w:val="clear" w:color="auto" w:fill="auto"/>
          </w:tcPr>
          <w:p w14:paraId="2FC67F37" w14:textId="77777777" w:rsidR="00742BC9" w:rsidRDefault="00742BC9" w:rsidP="0069399F">
            <w:pPr>
              <w:spacing w:after="120"/>
            </w:pPr>
            <w:r>
              <w:t>in circumstances giving rise to the possibility of a conflict of interest between the Co-operative  and any other party:-</w:t>
            </w:r>
          </w:p>
        </w:tc>
      </w:tr>
      <w:tr w:rsidR="00E946E6" w14:paraId="4F2B61D4" w14:textId="77777777" w:rsidTr="00BF2522">
        <w:trPr>
          <w:cantSplit/>
        </w:trPr>
        <w:tc>
          <w:tcPr>
            <w:tcW w:w="704" w:type="dxa"/>
            <w:shd w:val="clear" w:color="auto" w:fill="auto"/>
          </w:tcPr>
          <w:p w14:paraId="6121AFE0" w14:textId="77777777" w:rsidR="00E946E6" w:rsidRDefault="00E946E6" w:rsidP="0069399F">
            <w:pPr>
              <w:widowControl/>
              <w:jc w:val="both"/>
              <w:rPr>
                <w:color w:val="000000"/>
              </w:rPr>
            </w:pPr>
          </w:p>
        </w:tc>
        <w:tc>
          <w:tcPr>
            <w:tcW w:w="856" w:type="dxa"/>
            <w:gridSpan w:val="2"/>
            <w:shd w:val="clear" w:color="auto" w:fill="auto"/>
          </w:tcPr>
          <w:p w14:paraId="64651298" w14:textId="77777777" w:rsidR="00E946E6" w:rsidRDefault="00E946E6" w:rsidP="0069399F">
            <w:pPr>
              <w:widowControl/>
              <w:overflowPunct w:val="0"/>
              <w:adjustRightInd/>
              <w:spacing w:after="120"/>
              <w:jc w:val="both"/>
            </w:pPr>
          </w:p>
        </w:tc>
        <w:tc>
          <w:tcPr>
            <w:tcW w:w="914" w:type="dxa"/>
            <w:gridSpan w:val="3"/>
            <w:shd w:val="clear" w:color="auto" w:fill="auto"/>
          </w:tcPr>
          <w:p w14:paraId="1487327B" w14:textId="77777777" w:rsidR="00E946E6" w:rsidRDefault="00E946E6" w:rsidP="00E946E6">
            <w:pPr>
              <w:spacing w:after="120"/>
            </w:pPr>
            <w:r>
              <w:t>34.7.3.1</w:t>
            </w:r>
          </w:p>
        </w:tc>
        <w:tc>
          <w:tcPr>
            <w:tcW w:w="7307" w:type="dxa"/>
            <w:gridSpan w:val="2"/>
            <w:shd w:val="clear" w:color="auto" w:fill="auto"/>
          </w:tcPr>
          <w:p w14:paraId="21A84352" w14:textId="77777777" w:rsidR="00E946E6" w:rsidRDefault="00E946E6" w:rsidP="0069399F">
            <w:pPr>
              <w:spacing w:after="120"/>
            </w:pPr>
            <w:r>
              <w:t>put the interests of the Co-operative  before that of the other party, in taking decisions as a Committee Member;</w:t>
            </w:r>
          </w:p>
        </w:tc>
      </w:tr>
      <w:tr w:rsidR="00E946E6" w14:paraId="34E03606" w14:textId="77777777" w:rsidTr="00BF2522">
        <w:trPr>
          <w:cantSplit/>
        </w:trPr>
        <w:tc>
          <w:tcPr>
            <w:tcW w:w="704" w:type="dxa"/>
            <w:shd w:val="clear" w:color="auto" w:fill="auto"/>
          </w:tcPr>
          <w:p w14:paraId="4E54CEF7" w14:textId="77777777" w:rsidR="00E946E6" w:rsidRDefault="00E946E6" w:rsidP="0069399F">
            <w:pPr>
              <w:widowControl/>
              <w:jc w:val="both"/>
              <w:rPr>
                <w:color w:val="000000"/>
              </w:rPr>
            </w:pPr>
          </w:p>
        </w:tc>
        <w:tc>
          <w:tcPr>
            <w:tcW w:w="856" w:type="dxa"/>
            <w:gridSpan w:val="2"/>
            <w:shd w:val="clear" w:color="auto" w:fill="auto"/>
          </w:tcPr>
          <w:p w14:paraId="2694C87A" w14:textId="77777777" w:rsidR="00E946E6" w:rsidRDefault="00E946E6" w:rsidP="0069399F">
            <w:pPr>
              <w:widowControl/>
              <w:overflowPunct w:val="0"/>
              <w:adjustRightInd/>
              <w:spacing w:after="120"/>
              <w:jc w:val="both"/>
            </w:pPr>
          </w:p>
        </w:tc>
        <w:tc>
          <w:tcPr>
            <w:tcW w:w="914" w:type="dxa"/>
            <w:gridSpan w:val="3"/>
            <w:shd w:val="clear" w:color="auto" w:fill="auto"/>
          </w:tcPr>
          <w:p w14:paraId="34DBB5A1" w14:textId="77777777" w:rsidR="00E946E6" w:rsidRDefault="005A481C" w:rsidP="00E946E6">
            <w:pPr>
              <w:spacing w:after="120"/>
            </w:pPr>
            <w:r>
              <w:t>34</w:t>
            </w:r>
            <w:r w:rsidR="00E946E6">
              <w:t>.7.3.2</w:t>
            </w:r>
          </w:p>
        </w:tc>
        <w:tc>
          <w:tcPr>
            <w:tcW w:w="7307" w:type="dxa"/>
            <w:gridSpan w:val="2"/>
            <w:shd w:val="clear" w:color="auto" w:fill="auto"/>
          </w:tcPr>
          <w:p w14:paraId="6BD3BC00" w14:textId="77777777" w:rsidR="00E946E6" w:rsidRDefault="00E946E6" w:rsidP="0069399F">
            <w:pPr>
              <w:spacing w:after="120"/>
            </w:pPr>
            <w:r>
              <w:t>where any other duty prevents him/her from doing so, disclose the conflicting interest to the Co-operative  and refrain from participating in any discussions or decisions involving the other Committee Members with regard to the matter in question</w:t>
            </w:r>
          </w:p>
        </w:tc>
      </w:tr>
      <w:tr w:rsidR="00E946E6" w14:paraId="63EEBC21" w14:textId="77777777" w:rsidTr="00E946E6">
        <w:trPr>
          <w:cantSplit/>
          <w:trHeight w:val="711"/>
        </w:trPr>
        <w:tc>
          <w:tcPr>
            <w:tcW w:w="704" w:type="dxa"/>
            <w:shd w:val="clear" w:color="auto" w:fill="auto"/>
          </w:tcPr>
          <w:p w14:paraId="18855EEC" w14:textId="77777777" w:rsidR="00E946E6" w:rsidRDefault="00E946E6" w:rsidP="0069399F">
            <w:pPr>
              <w:widowControl/>
              <w:jc w:val="both"/>
              <w:rPr>
                <w:color w:val="000000"/>
              </w:rPr>
            </w:pPr>
          </w:p>
        </w:tc>
        <w:tc>
          <w:tcPr>
            <w:tcW w:w="856" w:type="dxa"/>
            <w:gridSpan w:val="2"/>
            <w:shd w:val="clear" w:color="auto" w:fill="auto"/>
          </w:tcPr>
          <w:p w14:paraId="4F9735F0" w14:textId="77777777" w:rsidR="00E946E6" w:rsidRDefault="005A481C" w:rsidP="0069399F">
            <w:pPr>
              <w:widowControl/>
              <w:overflowPunct w:val="0"/>
              <w:adjustRightInd/>
              <w:spacing w:after="120"/>
              <w:jc w:val="both"/>
            </w:pPr>
            <w:r>
              <w:t>34</w:t>
            </w:r>
            <w:r w:rsidR="00E946E6">
              <w:t>.7.4</w:t>
            </w:r>
          </w:p>
        </w:tc>
        <w:tc>
          <w:tcPr>
            <w:tcW w:w="8221" w:type="dxa"/>
            <w:gridSpan w:val="5"/>
            <w:shd w:val="clear" w:color="auto" w:fill="auto"/>
          </w:tcPr>
          <w:p w14:paraId="76FD067C" w14:textId="77777777" w:rsidR="00E946E6" w:rsidRDefault="00E946E6" w:rsidP="0069399F">
            <w:pPr>
              <w:spacing w:after="120"/>
            </w:pPr>
            <w:r>
              <w:t>ensure that the Co-</w:t>
            </w:r>
            <w:r w:rsidR="00C218C8">
              <w:t>operative complies</w:t>
            </w:r>
            <w:r>
              <w:t xml:space="preserve"> with any direction, requirement, notice or duty imposed on it by the Charities and Trustee Investment (Scotland) Act 2005.</w:t>
            </w:r>
          </w:p>
        </w:tc>
      </w:tr>
      <w:tr w:rsidR="00742BC9" w14:paraId="592089E4" w14:textId="77777777" w:rsidTr="00BF2522">
        <w:trPr>
          <w:cantSplit/>
        </w:trPr>
        <w:tc>
          <w:tcPr>
            <w:tcW w:w="704" w:type="dxa"/>
            <w:shd w:val="clear" w:color="auto" w:fill="auto"/>
          </w:tcPr>
          <w:p w14:paraId="58B42C35" w14:textId="77777777" w:rsidR="00742BC9" w:rsidRDefault="00E946E6" w:rsidP="0069399F">
            <w:pPr>
              <w:widowControl/>
              <w:jc w:val="both"/>
              <w:rPr>
                <w:color w:val="000000"/>
              </w:rPr>
            </w:pPr>
            <w:r>
              <w:rPr>
                <w:color w:val="000000"/>
              </w:rPr>
              <w:t>34</w:t>
            </w:r>
            <w:r w:rsidR="00742BC9">
              <w:rPr>
                <w:color w:val="000000"/>
              </w:rPr>
              <w:t>.8</w:t>
            </w:r>
          </w:p>
        </w:tc>
        <w:tc>
          <w:tcPr>
            <w:tcW w:w="9077" w:type="dxa"/>
            <w:gridSpan w:val="7"/>
          </w:tcPr>
          <w:p w14:paraId="1310CE84" w14:textId="77777777" w:rsidR="00742BC9" w:rsidRDefault="00742BC9" w:rsidP="0069399F">
            <w:pPr>
              <w:widowControl/>
              <w:autoSpaceDE/>
              <w:autoSpaceDN/>
              <w:adjustRightInd/>
            </w:pPr>
            <w:r>
              <w:t>The Committee can require that a Committee Member who is being investigated for a potential breach of the Co-</w:t>
            </w:r>
            <w:r w:rsidR="00C218C8">
              <w:t>operative’s</w:t>
            </w:r>
            <w:r>
              <w:t xml:space="preserve"> Code of Conduct for Committee Members take leave of absence and not attend any meeting in his or her capacity as Committee Member until the Committee has completed its consideration of the potential breach.  When on such leave of absence, the Committee Member will not be entitled to receive minutes and/or documents in his or her capacity as a Committee Member relating to the business of the Co-</w:t>
            </w:r>
            <w:r w:rsidR="00C218C8">
              <w:t>operative.</w:t>
            </w:r>
          </w:p>
          <w:p w14:paraId="06CF4897" w14:textId="77777777" w:rsidR="00742BC9" w:rsidRDefault="00742BC9" w:rsidP="0069399F">
            <w:pPr>
              <w:widowControl/>
              <w:autoSpaceDE/>
              <w:autoSpaceDN/>
              <w:adjustRightInd/>
            </w:pPr>
          </w:p>
        </w:tc>
      </w:tr>
      <w:tr w:rsidR="00742BC9" w14:paraId="3FF5C5F6" w14:textId="77777777" w:rsidTr="00BF2522">
        <w:trPr>
          <w:cantSplit/>
        </w:trPr>
        <w:tc>
          <w:tcPr>
            <w:tcW w:w="9781" w:type="dxa"/>
            <w:gridSpan w:val="8"/>
            <w:shd w:val="clear" w:color="auto" w:fill="auto"/>
          </w:tcPr>
          <w:p w14:paraId="5056E324" w14:textId="77777777" w:rsidR="00742BC9" w:rsidRPr="00E77423" w:rsidRDefault="00742BC9" w:rsidP="0069399F">
            <w:pPr>
              <w:widowControl/>
              <w:jc w:val="both"/>
              <w:rPr>
                <w:b/>
                <w:bCs/>
                <w:color w:val="0070C0"/>
                <w:sz w:val="28"/>
                <w:szCs w:val="28"/>
              </w:rPr>
            </w:pPr>
            <w:r w:rsidRPr="00E77423">
              <w:rPr>
                <w:b/>
                <w:bCs/>
                <w:color w:val="0070C0"/>
                <w:sz w:val="28"/>
                <w:szCs w:val="28"/>
              </w:rPr>
              <w:t>Interests</w:t>
            </w:r>
          </w:p>
          <w:p w14:paraId="3054CAD3" w14:textId="77777777" w:rsidR="00742BC9" w:rsidRDefault="00742BC9" w:rsidP="0069399F">
            <w:pPr>
              <w:widowControl/>
              <w:jc w:val="both"/>
              <w:rPr>
                <w:b/>
                <w:bCs/>
                <w:color w:val="000000"/>
                <w:sz w:val="28"/>
                <w:szCs w:val="28"/>
              </w:rPr>
            </w:pPr>
          </w:p>
        </w:tc>
      </w:tr>
      <w:tr w:rsidR="00742BC9" w14:paraId="098DDE77" w14:textId="77777777" w:rsidTr="00BF2522">
        <w:trPr>
          <w:cantSplit/>
        </w:trPr>
        <w:tc>
          <w:tcPr>
            <w:tcW w:w="704" w:type="dxa"/>
            <w:shd w:val="clear" w:color="auto" w:fill="auto"/>
          </w:tcPr>
          <w:p w14:paraId="52B848E1" w14:textId="77777777" w:rsidR="00742BC9" w:rsidRDefault="00742BC9" w:rsidP="00E946E6">
            <w:pPr>
              <w:widowControl/>
              <w:jc w:val="both"/>
              <w:rPr>
                <w:color w:val="000000"/>
              </w:rPr>
            </w:pPr>
            <w:r>
              <w:rPr>
                <w:color w:val="000000"/>
              </w:rPr>
              <w:t>3</w:t>
            </w:r>
            <w:r w:rsidR="00E946E6">
              <w:rPr>
                <w:color w:val="000000"/>
              </w:rPr>
              <w:t>5</w:t>
            </w:r>
            <w:r>
              <w:rPr>
                <w:color w:val="000000"/>
              </w:rPr>
              <w:t>.1</w:t>
            </w:r>
          </w:p>
        </w:tc>
        <w:tc>
          <w:tcPr>
            <w:tcW w:w="9077" w:type="dxa"/>
            <w:gridSpan w:val="7"/>
            <w:shd w:val="clear" w:color="auto" w:fill="auto"/>
          </w:tcPr>
          <w:p w14:paraId="02D0C9C4" w14:textId="77777777" w:rsidR="00742BC9" w:rsidRDefault="00742BC9" w:rsidP="00E946E6">
            <w:pPr>
              <w:widowControl/>
              <w:jc w:val="both"/>
              <w:rPr>
                <w:color w:val="000000"/>
              </w:rPr>
            </w:pPr>
            <w:r>
              <w:rPr>
                <w:color w:val="000000"/>
              </w:rPr>
              <w:t>The Committee shall set and periodically review its policy on payments and benefits. If a person is a Member, employee of the Co-</w:t>
            </w:r>
            <w:r w:rsidR="00C218C8">
              <w:rPr>
                <w:color w:val="000000"/>
              </w:rPr>
              <w:t>operative or</w:t>
            </w:r>
            <w:r>
              <w:rPr>
                <w:color w:val="000000"/>
              </w:rPr>
              <w:t xml:space="preserve"> serves on the Committee or any sub-committee he/she must not receive any payment or benefit unless it is permitted by the policy.  In making any payment or conferring any benefit the Co-</w:t>
            </w:r>
            <w:r w:rsidR="00C218C8">
              <w:rPr>
                <w:color w:val="000000"/>
              </w:rPr>
              <w:t>operative shall</w:t>
            </w:r>
            <w:r>
              <w:rPr>
                <w:color w:val="000000"/>
              </w:rPr>
              <w:t xml:space="preserve"> act at all times with transparency, honesty and propriety. </w:t>
            </w:r>
          </w:p>
          <w:p w14:paraId="1ED91881" w14:textId="77777777" w:rsidR="00742BC9" w:rsidRDefault="00742BC9" w:rsidP="0069399F">
            <w:pPr>
              <w:widowControl/>
              <w:rPr>
                <w:color w:val="000000"/>
              </w:rPr>
            </w:pPr>
          </w:p>
        </w:tc>
      </w:tr>
      <w:tr w:rsidR="00742BC9" w14:paraId="30E7B750" w14:textId="77777777" w:rsidTr="00BF2522">
        <w:trPr>
          <w:cantSplit/>
        </w:trPr>
        <w:tc>
          <w:tcPr>
            <w:tcW w:w="704" w:type="dxa"/>
            <w:shd w:val="clear" w:color="auto" w:fill="auto"/>
          </w:tcPr>
          <w:p w14:paraId="229C3E4B" w14:textId="77777777" w:rsidR="00742BC9" w:rsidRDefault="00E946E6" w:rsidP="0069399F">
            <w:pPr>
              <w:widowControl/>
              <w:jc w:val="both"/>
              <w:rPr>
                <w:color w:val="000000"/>
              </w:rPr>
            </w:pPr>
            <w:r>
              <w:rPr>
                <w:color w:val="000000"/>
              </w:rPr>
              <w:t>35</w:t>
            </w:r>
            <w:r w:rsidR="00742BC9">
              <w:rPr>
                <w:color w:val="000000"/>
              </w:rPr>
              <w:t>.2</w:t>
            </w:r>
          </w:p>
        </w:tc>
        <w:tc>
          <w:tcPr>
            <w:tcW w:w="9077" w:type="dxa"/>
            <w:gridSpan w:val="7"/>
            <w:shd w:val="clear" w:color="auto" w:fill="auto"/>
          </w:tcPr>
          <w:p w14:paraId="5F0E8C86" w14:textId="77777777" w:rsidR="00742BC9" w:rsidRDefault="00742BC9" w:rsidP="00E946E6">
            <w:pPr>
              <w:widowControl/>
              <w:jc w:val="both"/>
              <w:rPr>
                <w:color w:val="000000"/>
              </w:rPr>
            </w:pPr>
            <w:r>
              <w:rPr>
                <w:color w:val="000000"/>
              </w:rPr>
              <w:t>If a person serves on the Committee or any sub-committee he/she must declare any personal or other external interests on an annual basis in accordance with the Co-</w:t>
            </w:r>
            <w:r w:rsidR="00C218C8">
              <w:rPr>
                <w:color w:val="000000"/>
              </w:rPr>
              <w:t>operative’s</w:t>
            </w:r>
            <w:r>
              <w:rPr>
                <w:color w:val="000000"/>
              </w:rPr>
              <w:t xml:space="preserve"> Code of Conduct for Committee Members.  If while serving on the Committee that person has any conflict of interest in any contract or other matter about to be discussed at a meeting, he/she must tell the Committee.  He/she will be required to leave the meeting while the matter is discussed and will not be allowed to vote on the matter or to stay in the meeting while any vote on the matter is being held.  If that person is inadvertently allowed to stay in the meeting and vote on the matter, his/her vote will not be counted.</w:t>
            </w:r>
          </w:p>
          <w:p w14:paraId="4C31E33F" w14:textId="77777777" w:rsidR="00742BC9" w:rsidRDefault="00742BC9" w:rsidP="0069399F">
            <w:pPr>
              <w:widowControl/>
              <w:rPr>
                <w:color w:val="000000"/>
              </w:rPr>
            </w:pPr>
          </w:p>
        </w:tc>
      </w:tr>
      <w:tr w:rsidR="00742BC9" w14:paraId="73EBC80C" w14:textId="77777777" w:rsidTr="00BF2522">
        <w:trPr>
          <w:cantSplit/>
        </w:trPr>
        <w:tc>
          <w:tcPr>
            <w:tcW w:w="704" w:type="dxa"/>
            <w:shd w:val="clear" w:color="auto" w:fill="auto"/>
          </w:tcPr>
          <w:p w14:paraId="44704038" w14:textId="77777777" w:rsidR="00742BC9" w:rsidRDefault="00E946E6" w:rsidP="0069399F">
            <w:pPr>
              <w:widowControl/>
              <w:jc w:val="both"/>
              <w:rPr>
                <w:color w:val="000000"/>
              </w:rPr>
            </w:pPr>
            <w:r>
              <w:rPr>
                <w:color w:val="000000"/>
              </w:rPr>
              <w:t>35</w:t>
            </w:r>
            <w:r w:rsidR="00742BC9">
              <w:rPr>
                <w:color w:val="000000"/>
              </w:rPr>
              <w:t>.3</w:t>
            </w:r>
          </w:p>
        </w:tc>
        <w:tc>
          <w:tcPr>
            <w:tcW w:w="9077" w:type="dxa"/>
            <w:gridSpan w:val="7"/>
            <w:shd w:val="clear" w:color="auto" w:fill="auto"/>
          </w:tcPr>
          <w:p w14:paraId="215C7B1D" w14:textId="77777777" w:rsidR="00742BC9" w:rsidRDefault="00742BC9" w:rsidP="00E946E6">
            <w:pPr>
              <w:widowControl/>
              <w:jc w:val="both"/>
              <w:rPr>
                <w:color w:val="000000"/>
              </w:rPr>
            </w:pPr>
            <w:r>
              <w:rPr>
                <w:color w:val="000000"/>
              </w:rPr>
              <w:t>If a person serves on the Committee or any sub-committee he/she must not receive any payment or benefit unless it is permitted by the Charities and Trustee Investment (Scotland) Act 2005 and as set out in the Co-</w:t>
            </w:r>
            <w:r w:rsidR="00C218C8">
              <w:rPr>
                <w:color w:val="000000"/>
              </w:rPr>
              <w:t>operative’s</w:t>
            </w:r>
            <w:r w:rsidR="00E946E6">
              <w:rPr>
                <w:color w:val="000000"/>
              </w:rPr>
              <w:t xml:space="preserve"> policy referred to in Rule 35</w:t>
            </w:r>
            <w:r>
              <w:rPr>
                <w:color w:val="000000"/>
              </w:rPr>
              <w:t>.1.  He/she shall also comply with the requirements of the Charities and Trustee Investment (Scotland) Act 2005 in respect of any conflict of interest that might arise.</w:t>
            </w:r>
          </w:p>
        </w:tc>
      </w:tr>
      <w:tr w:rsidR="00E77423" w14:paraId="47389381" w14:textId="77777777" w:rsidTr="00BF2522">
        <w:trPr>
          <w:cantSplit/>
        </w:trPr>
        <w:tc>
          <w:tcPr>
            <w:tcW w:w="9781" w:type="dxa"/>
            <w:gridSpan w:val="8"/>
            <w:shd w:val="clear" w:color="auto" w:fill="auto"/>
          </w:tcPr>
          <w:p w14:paraId="37665D43" w14:textId="77777777" w:rsidR="00E77423" w:rsidRDefault="00E77423" w:rsidP="0069399F">
            <w:pPr>
              <w:widowControl/>
              <w:jc w:val="both"/>
              <w:rPr>
                <w:color w:val="000000"/>
              </w:rPr>
            </w:pPr>
          </w:p>
          <w:p w14:paraId="6D149234" w14:textId="77777777" w:rsidR="00E77423" w:rsidRPr="00E77423" w:rsidRDefault="00E77423" w:rsidP="0069399F">
            <w:pPr>
              <w:widowControl/>
              <w:jc w:val="center"/>
              <w:rPr>
                <w:b/>
                <w:bCs/>
                <w:color w:val="0070C0"/>
                <w:sz w:val="28"/>
                <w:szCs w:val="28"/>
              </w:rPr>
            </w:pPr>
            <w:r w:rsidRPr="00E77423">
              <w:rPr>
                <w:b/>
                <w:bCs/>
                <w:color w:val="0070C0"/>
                <w:sz w:val="28"/>
                <w:szCs w:val="28"/>
              </w:rPr>
              <w:t>ELECTING COMMITTEE MEMBERS</w:t>
            </w:r>
          </w:p>
          <w:p w14:paraId="4939BDF1" w14:textId="77777777" w:rsidR="00E77423" w:rsidRDefault="00E77423" w:rsidP="0069399F">
            <w:pPr>
              <w:widowControl/>
              <w:jc w:val="center"/>
              <w:rPr>
                <w:color w:val="000000"/>
              </w:rPr>
            </w:pPr>
          </w:p>
        </w:tc>
      </w:tr>
      <w:tr w:rsidR="00E77423" w14:paraId="74AED771" w14:textId="77777777" w:rsidTr="00BF2522">
        <w:trPr>
          <w:cantSplit/>
        </w:trPr>
        <w:tc>
          <w:tcPr>
            <w:tcW w:w="9781" w:type="dxa"/>
            <w:gridSpan w:val="8"/>
            <w:shd w:val="clear" w:color="auto" w:fill="auto"/>
          </w:tcPr>
          <w:tbl>
            <w:tblPr>
              <w:tblW w:w="9781" w:type="dxa"/>
              <w:tblLayout w:type="fixed"/>
              <w:tblCellMar>
                <w:left w:w="0" w:type="dxa"/>
                <w:right w:w="0" w:type="dxa"/>
              </w:tblCellMar>
              <w:tblLook w:val="0000" w:firstRow="0" w:lastRow="0" w:firstColumn="0" w:lastColumn="0" w:noHBand="0" w:noVBand="0"/>
            </w:tblPr>
            <w:tblGrid>
              <w:gridCol w:w="673"/>
              <w:gridCol w:w="9108"/>
            </w:tblGrid>
            <w:tr w:rsidR="00E77423" w14:paraId="3886C8DF" w14:textId="77777777" w:rsidTr="0069399F">
              <w:trPr>
                <w:cantSplit/>
              </w:trPr>
              <w:tc>
                <w:tcPr>
                  <w:tcW w:w="673" w:type="dxa"/>
                  <w:shd w:val="clear" w:color="auto" w:fill="auto"/>
                </w:tcPr>
                <w:p w14:paraId="607F843E" w14:textId="77777777" w:rsidR="00E77423" w:rsidRDefault="00BF2522" w:rsidP="0069399F">
                  <w:pPr>
                    <w:widowControl/>
                    <w:jc w:val="both"/>
                    <w:rPr>
                      <w:color w:val="000000"/>
                    </w:rPr>
                  </w:pPr>
                  <w:r>
                    <w:rPr>
                      <w:color w:val="000000"/>
                    </w:rPr>
                    <w:t>36</w:t>
                  </w:r>
                  <w:r w:rsidR="00E77423">
                    <w:rPr>
                      <w:color w:val="000000"/>
                    </w:rPr>
                    <w:t>.1</w:t>
                  </w:r>
                </w:p>
              </w:tc>
              <w:tc>
                <w:tcPr>
                  <w:tcW w:w="9108" w:type="dxa"/>
                  <w:shd w:val="clear" w:color="auto" w:fill="auto"/>
                </w:tcPr>
                <w:p w14:paraId="17012A33" w14:textId="77777777" w:rsidR="00E77423" w:rsidRDefault="00E77423" w:rsidP="00BF2522">
                  <w:pPr>
                    <w:widowControl/>
                    <w:jc w:val="both"/>
                    <w:rPr>
                      <w:color w:val="000000"/>
                    </w:rPr>
                  </w:pPr>
                  <w:r>
                    <w:rPr>
                      <w:color w:val="000000"/>
                    </w:rPr>
                    <w:t>At the end of the first annual general meeting after the total membership of the Co-</w:t>
                  </w:r>
                  <w:r w:rsidR="00C218C8">
                    <w:rPr>
                      <w:color w:val="000000"/>
                    </w:rPr>
                    <w:t>operative has</w:t>
                  </w:r>
                  <w:r>
                    <w:rPr>
                      <w:color w:val="000000"/>
                    </w:rPr>
                    <w:t xml:space="preserve"> risen to seven or more, all Committee Members must retire.  From then on, at the end of every annual general meeting, one-third of the Committee Members or the nearest whole number thereto, must retire.  Anybody appointed as a co-</w:t>
                  </w:r>
                  <w:proofErr w:type="spellStart"/>
                  <w:r>
                    <w:rPr>
                      <w:color w:val="000000"/>
                    </w:rPr>
                    <w:t>optee</w:t>
                  </w:r>
                  <w:proofErr w:type="spellEnd"/>
                  <w:r>
                    <w:rPr>
                      <w:color w:val="000000"/>
                    </w:rPr>
                    <w:t xml:space="preserve"> under Rule </w:t>
                  </w:r>
                  <w:r w:rsidR="00BF2522">
                    <w:rPr>
                      <w:color w:val="000000"/>
                    </w:rPr>
                    <w:t>39.1</w:t>
                  </w:r>
                  <w:r>
                    <w:rPr>
                      <w:color w:val="000000"/>
                    </w:rPr>
                    <w:t xml:space="preserve"> or to fill</w:t>
                  </w:r>
                  <w:r w:rsidR="00BF2522">
                    <w:rPr>
                      <w:color w:val="000000"/>
                    </w:rPr>
                    <w:t xml:space="preserve"> a casual vacancy under Rule 38</w:t>
                  </w:r>
                  <w:r>
                    <w:rPr>
                      <w:color w:val="000000"/>
                    </w:rPr>
                    <w:t xml:space="preserve"> and who retires for that reason, shall not count towards the one third provision.  The retiring Committee Members should be select</w:t>
                  </w:r>
                  <w:r w:rsidR="00BF2522">
                    <w:rPr>
                      <w:color w:val="000000"/>
                    </w:rPr>
                    <w:t>ed in accordance with Rule 36.2</w:t>
                  </w:r>
                  <w:r>
                    <w:rPr>
                      <w:color w:val="000000"/>
                    </w:rPr>
                    <w:t>.</w:t>
                  </w:r>
                </w:p>
                <w:p w14:paraId="22BC9AAE" w14:textId="77777777" w:rsidR="00E77423" w:rsidRDefault="00E77423" w:rsidP="0069399F">
                  <w:pPr>
                    <w:widowControl/>
                    <w:jc w:val="both"/>
                    <w:rPr>
                      <w:color w:val="000000"/>
                    </w:rPr>
                  </w:pPr>
                </w:p>
              </w:tc>
            </w:tr>
          </w:tbl>
          <w:p w14:paraId="25D4EDAD" w14:textId="77777777" w:rsidR="00E77423" w:rsidRDefault="00E77423" w:rsidP="0069399F">
            <w:pPr>
              <w:widowControl/>
              <w:jc w:val="both"/>
              <w:rPr>
                <w:color w:val="000000"/>
              </w:rPr>
            </w:pPr>
          </w:p>
        </w:tc>
      </w:tr>
      <w:tr w:rsidR="00742BC9" w14:paraId="33FF12AB" w14:textId="77777777" w:rsidTr="00BF2522">
        <w:trPr>
          <w:cantSplit/>
        </w:trPr>
        <w:tc>
          <w:tcPr>
            <w:tcW w:w="704" w:type="dxa"/>
            <w:shd w:val="clear" w:color="auto" w:fill="auto"/>
          </w:tcPr>
          <w:p w14:paraId="728C02D5" w14:textId="77777777" w:rsidR="00742BC9" w:rsidRPr="00D40C2A" w:rsidRDefault="00BF2522" w:rsidP="0069399F">
            <w:pPr>
              <w:widowControl/>
              <w:jc w:val="both"/>
              <w:rPr>
                <w:color w:val="000000"/>
              </w:rPr>
            </w:pPr>
            <w:r>
              <w:rPr>
                <w:color w:val="000000"/>
              </w:rPr>
              <w:t>36</w:t>
            </w:r>
            <w:r w:rsidR="00742BC9" w:rsidRPr="00D40C2A">
              <w:rPr>
                <w:color w:val="000000"/>
              </w:rPr>
              <w:t>.2</w:t>
            </w:r>
          </w:p>
        </w:tc>
        <w:tc>
          <w:tcPr>
            <w:tcW w:w="9077" w:type="dxa"/>
            <w:gridSpan w:val="7"/>
            <w:shd w:val="clear" w:color="auto" w:fill="auto"/>
          </w:tcPr>
          <w:p w14:paraId="00559E18" w14:textId="77777777" w:rsidR="00742BC9" w:rsidRPr="00D40C2A" w:rsidRDefault="00742BC9" w:rsidP="0069399F">
            <w:pPr>
              <w:widowControl/>
              <w:rPr>
                <w:color w:val="000000"/>
              </w:rPr>
            </w:pPr>
            <w:r w:rsidRPr="00D40C2A">
              <w:rPr>
                <w:color w:val="000000"/>
              </w:rPr>
              <w:t>In the absence of Committee Members standing down voluntarily, the retiring Committee Members should be those who have served the longest on the Committee since the date of their last election.  If two or more Committee Members have served equally long and cannot agree who should retire, they must draw lots.</w:t>
            </w:r>
          </w:p>
          <w:p w14:paraId="6F9EA3CE" w14:textId="77777777" w:rsidR="00742BC9" w:rsidRPr="00D40C2A" w:rsidRDefault="00D40C2A" w:rsidP="0069399F">
            <w:pPr>
              <w:widowControl/>
              <w:jc w:val="both"/>
              <w:rPr>
                <w:color w:val="000000"/>
              </w:rPr>
            </w:pPr>
            <w:r w:rsidRPr="00D40C2A">
              <w:rPr>
                <w:color w:val="000000"/>
              </w:rPr>
              <w:t xml:space="preserve"> </w:t>
            </w:r>
          </w:p>
        </w:tc>
      </w:tr>
      <w:tr w:rsidR="00742BC9" w14:paraId="3AA99E30" w14:textId="77777777" w:rsidTr="00BF2522">
        <w:trPr>
          <w:cantSplit/>
        </w:trPr>
        <w:tc>
          <w:tcPr>
            <w:tcW w:w="704" w:type="dxa"/>
            <w:shd w:val="clear" w:color="auto" w:fill="auto"/>
          </w:tcPr>
          <w:p w14:paraId="5B7C0382" w14:textId="77777777" w:rsidR="00742BC9" w:rsidRDefault="00BF2522" w:rsidP="0069399F">
            <w:pPr>
              <w:widowControl/>
              <w:jc w:val="both"/>
              <w:rPr>
                <w:color w:val="000000"/>
              </w:rPr>
            </w:pPr>
            <w:r>
              <w:rPr>
                <w:color w:val="000000"/>
              </w:rPr>
              <w:t>36</w:t>
            </w:r>
            <w:r w:rsidR="00742BC9">
              <w:rPr>
                <w:color w:val="000000"/>
              </w:rPr>
              <w:t>.3</w:t>
            </w:r>
          </w:p>
        </w:tc>
        <w:tc>
          <w:tcPr>
            <w:tcW w:w="9077" w:type="dxa"/>
            <w:gridSpan w:val="7"/>
            <w:shd w:val="clear" w:color="auto" w:fill="auto"/>
          </w:tcPr>
          <w:p w14:paraId="3F9F86D1" w14:textId="77777777" w:rsidR="00742BC9" w:rsidRDefault="00742BC9" w:rsidP="0069399F">
            <w:pPr>
              <w:widowControl/>
              <w:rPr>
                <w:color w:val="000000"/>
              </w:rPr>
            </w:pPr>
            <w:r>
              <w:rPr>
                <w:color w:val="000000"/>
              </w:rPr>
              <w:t>Committee Members must also retire if they have been co-opted onto the Committee under Rule</w:t>
            </w:r>
            <w:r w:rsidR="00BF2522">
              <w:rPr>
                <w:color w:val="000000"/>
              </w:rPr>
              <w:t xml:space="preserve"> 39</w:t>
            </w:r>
            <w:r>
              <w:rPr>
                <w:color w:val="000000"/>
              </w:rPr>
              <w:t>.1 or have fille</w:t>
            </w:r>
            <w:r w:rsidR="00BF2522">
              <w:rPr>
                <w:color w:val="000000"/>
              </w:rPr>
              <w:t>d casual vacancies under Rule 38</w:t>
            </w:r>
            <w:r>
              <w:rPr>
                <w:color w:val="000000"/>
              </w:rPr>
              <w:t>.</w:t>
            </w:r>
          </w:p>
          <w:p w14:paraId="6603CBAD" w14:textId="77777777" w:rsidR="00742BC9" w:rsidRDefault="00742BC9" w:rsidP="0069399F">
            <w:pPr>
              <w:widowControl/>
              <w:rPr>
                <w:color w:val="000000"/>
              </w:rPr>
            </w:pPr>
          </w:p>
        </w:tc>
      </w:tr>
      <w:tr w:rsidR="00742BC9" w14:paraId="3EF75D0C" w14:textId="77777777" w:rsidTr="00BF2522">
        <w:trPr>
          <w:cantSplit/>
        </w:trPr>
        <w:tc>
          <w:tcPr>
            <w:tcW w:w="704" w:type="dxa"/>
            <w:shd w:val="clear" w:color="auto" w:fill="auto"/>
          </w:tcPr>
          <w:p w14:paraId="18267853" w14:textId="77777777" w:rsidR="00742BC9" w:rsidRDefault="005A481C" w:rsidP="0069399F">
            <w:pPr>
              <w:widowControl/>
              <w:jc w:val="both"/>
              <w:rPr>
                <w:color w:val="000000"/>
              </w:rPr>
            </w:pPr>
            <w:r>
              <w:rPr>
                <w:color w:val="000000"/>
              </w:rPr>
              <w:lastRenderedPageBreak/>
              <w:t>36</w:t>
            </w:r>
            <w:r w:rsidR="00742BC9">
              <w:rPr>
                <w:color w:val="000000"/>
              </w:rPr>
              <w:t>.4</w:t>
            </w:r>
          </w:p>
        </w:tc>
        <w:tc>
          <w:tcPr>
            <w:tcW w:w="9077" w:type="dxa"/>
            <w:gridSpan w:val="7"/>
            <w:shd w:val="clear" w:color="auto" w:fill="auto"/>
          </w:tcPr>
          <w:p w14:paraId="16E2B650" w14:textId="77777777" w:rsidR="00742BC9" w:rsidRDefault="00742BC9" w:rsidP="0069399F">
            <w:pPr>
              <w:widowControl/>
              <w:rPr>
                <w:color w:val="000000"/>
              </w:rPr>
            </w:pPr>
            <w:r>
              <w:rPr>
                <w:color w:val="000000"/>
              </w:rPr>
              <w:t>If a Committee Member retires from the Committee in terms of Rule 3</w:t>
            </w:r>
            <w:r w:rsidR="0089422D">
              <w:rPr>
                <w:color w:val="000000"/>
              </w:rPr>
              <w:t>6</w:t>
            </w:r>
            <w:r>
              <w:rPr>
                <w:color w:val="000000"/>
              </w:rPr>
              <w:t xml:space="preserve"> on the date of the next annual general meeting, that Committee Member can stand for re-election without being nominated.</w:t>
            </w:r>
          </w:p>
          <w:p w14:paraId="1278CA58" w14:textId="77777777" w:rsidR="00742BC9" w:rsidRDefault="00742BC9" w:rsidP="0069399F">
            <w:pPr>
              <w:widowControl/>
              <w:rPr>
                <w:color w:val="000000"/>
              </w:rPr>
            </w:pPr>
          </w:p>
        </w:tc>
      </w:tr>
      <w:tr w:rsidR="00742BC9" w14:paraId="444DE000" w14:textId="77777777" w:rsidTr="00BF2522">
        <w:trPr>
          <w:cantSplit/>
        </w:trPr>
        <w:tc>
          <w:tcPr>
            <w:tcW w:w="704" w:type="dxa"/>
            <w:shd w:val="clear" w:color="auto" w:fill="auto"/>
          </w:tcPr>
          <w:p w14:paraId="32B96F59" w14:textId="77777777" w:rsidR="00742BC9" w:rsidRDefault="00BF2522" w:rsidP="0069399F">
            <w:pPr>
              <w:widowControl/>
              <w:jc w:val="both"/>
              <w:rPr>
                <w:color w:val="000000"/>
              </w:rPr>
            </w:pPr>
            <w:r>
              <w:rPr>
                <w:color w:val="000000"/>
              </w:rPr>
              <w:t>37</w:t>
            </w:r>
            <w:r w:rsidR="00742BC9">
              <w:rPr>
                <w:color w:val="000000"/>
              </w:rPr>
              <w:t>.1</w:t>
            </w:r>
          </w:p>
        </w:tc>
        <w:tc>
          <w:tcPr>
            <w:tcW w:w="9077" w:type="dxa"/>
            <w:gridSpan w:val="7"/>
            <w:shd w:val="clear" w:color="auto" w:fill="auto"/>
          </w:tcPr>
          <w:p w14:paraId="0EF188F2" w14:textId="77777777" w:rsidR="00742BC9" w:rsidRDefault="00742BC9" w:rsidP="0069399F">
            <w:pPr>
              <w:widowControl/>
              <w:rPr>
                <w:color w:val="000000"/>
              </w:rPr>
            </w:pPr>
            <w:r>
              <w:rPr>
                <w:color w:val="000000"/>
              </w:rPr>
              <w:t>If, at the annual general meeting the number of Members standing for election is less than or equal to the number of vacant places, the Chairperson will declare them elected without a vote.  If there are more Members standing for election than there are vacant places, those present at the general meeting will elect Members onto the Committee, in accordance with Rule 2</w:t>
            </w:r>
            <w:r w:rsidR="0089422D">
              <w:rPr>
                <w:color w:val="000000"/>
              </w:rPr>
              <w:t>6</w:t>
            </w:r>
            <w:r>
              <w:rPr>
                <w:color w:val="000000"/>
              </w:rPr>
              <w:t>.2.  Each Member present or who has appointed a representative will have one vote for each place to be filled on the Committee.  A Member must not give more than one vote to any one candidate.</w:t>
            </w:r>
          </w:p>
          <w:p w14:paraId="631F56B2" w14:textId="77777777" w:rsidR="00742BC9" w:rsidRDefault="00742BC9" w:rsidP="0069399F">
            <w:pPr>
              <w:widowControl/>
              <w:rPr>
                <w:color w:val="000000"/>
              </w:rPr>
            </w:pPr>
          </w:p>
        </w:tc>
      </w:tr>
      <w:tr w:rsidR="00742BC9" w14:paraId="17166370" w14:textId="77777777" w:rsidTr="00BF2522">
        <w:trPr>
          <w:cantSplit/>
        </w:trPr>
        <w:tc>
          <w:tcPr>
            <w:tcW w:w="704" w:type="dxa"/>
            <w:shd w:val="clear" w:color="auto" w:fill="auto"/>
          </w:tcPr>
          <w:p w14:paraId="7A974B12" w14:textId="77777777" w:rsidR="00742BC9" w:rsidRDefault="00BF2522" w:rsidP="0069399F">
            <w:pPr>
              <w:widowControl/>
              <w:jc w:val="both"/>
              <w:rPr>
                <w:color w:val="000000"/>
              </w:rPr>
            </w:pPr>
            <w:r>
              <w:rPr>
                <w:color w:val="000000"/>
              </w:rPr>
              <w:t>37</w:t>
            </w:r>
            <w:r w:rsidR="00742BC9">
              <w:rPr>
                <w:color w:val="000000"/>
              </w:rPr>
              <w:t>.2</w:t>
            </w:r>
          </w:p>
        </w:tc>
        <w:tc>
          <w:tcPr>
            <w:tcW w:w="9077" w:type="dxa"/>
            <w:gridSpan w:val="7"/>
            <w:shd w:val="clear" w:color="auto" w:fill="auto"/>
          </w:tcPr>
          <w:p w14:paraId="1927E109" w14:textId="77777777" w:rsidR="00742BC9" w:rsidRDefault="00742BC9" w:rsidP="0069399F">
            <w:pPr>
              <w:widowControl/>
              <w:rPr>
                <w:color w:val="000000"/>
              </w:rPr>
            </w:pPr>
            <w:r>
              <w:rPr>
                <w:color w:val="000000"/>
              </w:rPr>
              <w:t>Nominations for election to the Committee can be made only by Members, must be in writing and in the form specified by the Co-</w:t>
            </w:r>
            <w:r w:rsidR="00C218C8">
              <w:rPr>
                <w:color w:val="000000"/>
              </w:rPr>
              <w:t>operative and</w:t>
            </w:r>
            <w:r>
              <w:rPr>
                <w:color w:val="000000"/>
              </w:rPr>
              <w:t xml:space="preserve"> must give the full name, address and occupation of the Member being nominated.    A Member cannot nominate himself/herself for election to the Committee.   Nominations must be signed by and include a signed statement from the Member being nominated to show that they are eligible to join the Commi</w:t>
            </w:r>
            <w:r w:rsidR="00BF2522">
              <w:rPr>
                <w:color w:val="000000"/>
              </w:rPr>
              <w:t>ttee in accordance with Rules 34</w:t>
            </w:r>
            <w:r>
              <w:rPr>
                <w:color w:val="000000"/>
              </w:rPr>
              <w:t>.4</w:t>
            </w:r>
            <w:r w:rsidR="00BF2522">
              <w:rPr>
                <w:color w:val="000000"/>
              </w:rPr>
              <w:t xml:space="preserve"> and 40</w:t>
            </w:r>
            <w:r>
              <w:rPr>
                <w:color w:val="000000"/>
              </w:rPr>
              <w:t>, and that they are willing to be elected.  Nomination forms can be obtained from the Co-</w:t>
            </w:r>
            <w:r w:rsidR="00C218C8">
              <w:rPr>
                <w:color w:val="000000"/>
              </w:rPr>
              <w:t>operative and</w:t>
            </w:r>
            <w:r>
              <w:rPr>
                <w:color w:val="000000"/>
              </w:rPr>
              <w:t xml:space="preserve"> must be completed fully and returned by hand or by post to the Co-</w:t>
            </w:r>
            <w:r w:rsidR="00C218C8">
              <w:rPr>
                <w:color w:val="000000"/>
              </w:rPr>
              <w:t>operative’s</w:t>
            </w:r>
            <w:r>
              <w:rPr>
                <w:color w:val="000000"/>
              </w:rPr>
              <w:t xml:space="preserve"> registered office at least </w:t>
            </w:r>
            <w:r w:rsidR="002E6FE9">
              <w:rPr>
                <w:color w:val="000000"/>
              </w:rPr>
              <w:t xml:space="preserve">7 </w:t>
            </w:r>
            <w:r>
              <w:rPr>
                <w:color w:val="000000"/>
              </w:rPr>
              <w:t xml:space="preserve">days before the general meeting.  </w:t>
            </w:r>
          </w:p>
          <w:p w14:paraId="29F0D489" w14:textId="77777777" w:rsidR="00742BC9" w:rsidRDefault="00742BC9" w:rsidP="0069399F">
            <w:pPr>
              <w:widowControl/>
              <w:rPr>
                <w:color w:val="000000"/>
              </w:rPr>
            </w:pPr>
          </w:p>
        </w:tc>
      </w:tr>
      <w:tr w:rsidR="00742BC9" w14:paraId="5DC6A15B" w14:textId="77777777" w:rsidTr="00BF2522">
        <w:trPr>
          <w:cantSplit/>
        </w:trPr>
        <w:tc>
          <w:tcPr>
            <w:tcW w:w="704" w:type="dxa"/>
            <w:shd w:val="clear" w:color="auto" w:fill="auto"/>
          </w:tcPr>
          <w:p w14:paraId="50F18718" w14:textId="77777777" w:rsidR="00742BC9" w:rsidRDefault="00BF2522" w:rsidP="0069399F">
            <w:pPr>
              <w:widowControl/>
              <w:jc w:val="both"/>
              <w:rPr>
                <w:color w:val="000000"/>
              </w:rPr>
            </w:pPr>
            <w:r>
              <w:rPr>
                <w:color w:val="000000"/>
              </w:rPr>
              <w:t>37</w:t>
            </w:r>
            <w:r w:rsidR="00742BC9">
              <w:rPr>
                <w:color w:val="000000"/>
              </w:rPr>
              <w:t>.3</w:t>
            </w:r>
          </w:p>
        </w:tc>
        <w:tc>
          <w:tcPr>
            <w:tcW w:w="9077" w:type="dxa"/>
            <w:gridSpan w:val="7"/>
            <w:shd w:val="clear" w:color="auto" w:fill="auto"/>
          </w:tcPr>
          <w:p w14:paraId="5CD88187" w14:textId="77777777" w:rsidR="00742BC9" w:rsidRDefault="00742BC9" w:rsidP="0069399F">
            <w:pPr>
              <w:widowControl/>
              <w:jc w:val="both"/>
              <w:rPr>
                <w:color w:val="000000"/>
              </w:rPr>
            </w:pPr>
            <w:r>
              <w:rPr>
                <w:color w:val="000000"/>
              </w:rPr>
              <w:t>A nomination for election to the Committee can be rejected by a decision by not fewer than three quarters of the Committee Members on one or more of the following grounds:-</w:t>
            </w:r>
          </w:p>
          <w:p w14:paraId="78EE01C3" w14:textId="77777777" w:rsidR="00742BC9" w:rsidRDefault="00742BC9" w:rsidP="0069399F">
            <w:pPr>
              <w:widowControl/>
              <w:jc w:val="both"/>
              <w:rPr>
                <w:color w:val="000000"/>
              </w:rPr>
            </w:pPr>
          </w:p>
        </w:tc>
      </w:tr>
      <w:tr w:rsidR="00742BC9" w14:paraId="0FE17C75" w14:textId="77777777" w:rsidTr="00BF2522">
        <w:trPr>
          <w:cantSplit/>
        </w:trPr>
        <w:tc>
          <w:tcPr>
            <w:tcW w:w="704" w:type="dxa"/>
            <w:shd w:val="clear" w:color="auto" w:fill="auto"/>
          </w:tcPr>
          <w:p w14:paraId="2829024B" w14:textId="77777777" w:rsidR="00742BC9" w:rsidRDefault="00742BC9" w:rsidP="0069399F">
            <w:pPr>
              <w:widowControl/>
              <w:jc w:val="both"/>
              <w:rPr>
                <w:color w:val="000000"/>
              </w:rPr>
            </w:pPr>
          </w:p>
        </w:tc>
        <w:tc>
          <w:tcPr>
            <w:tcW w:w="856" w:type="dxa"/>
            <w:gridSpan w:val="2"/>
            <w:shd w:val="clear" w:color="auto" w:fill="auto"/>
          </w:tcPr>
          <w:p w14:paraId="4849AFBE" w14:textId="77777777" w:rsidR="00742BC9" w:rsidRDefault="00BF2522" w:rsidP="0069399F">
            <w:pPr>
              <w:widowControl/>
              <w:jc w:val="both"/>
              <w:rPr>
                <w:color w:val="000000"/>
              </w:rPr>
            </w:pPr>
            <w:r>
              <w:rPr>
                <w:color w:val="000000"/>
              </w:rPr>
              <w:t>37</w:t>
            </w:r>
            <w:r w:rsidR="00742BC9">
              <w:rPr>
                <w:color w:val="000000"/>
              </w:rPr>
              <w:t>.3.1</w:t>
            </w:r>
          </w:p>
          <w:p w14:paraId="4DE7E437" w14:textId="77777777" w:rsidR="00742BC9" w:rsidDel="005858C9" w:rsidRDefault="00742BC9" w:rsidP="0069399F">
            <w:pPr>
              <w:widowControl/>
              <w:jc w:val="both"/>
              <w:rPr>
                <w:color w:val="000000"/>
              </w:rPr>
            </w:pPr>
          </w:p>
        </w:tc>
        <w:tc>
          <w:tcPr>
            <w:tcW w:w="8221" w:type="dxa"/>
            <w:gridSpan w:val="5"/>
            <w:shd w:val="clear" w:color="auto" w:fill="auto"/>
          </w:tcPr>
          <w:p w14:paraId="542AE3CD" w14:textId="77777777" w:rsidR="00742BC9" w:rsidRDefault="00742BC9" w:rsidP="0069399F">
            <w:pPr>
              <w:widowControl/>
              <w:autoSpaceDE/>
              <w:autoSpaceDN/>
              <w:adjustRightInd/>
              <w:jc w:val="both"/>
              <w:rPr>
                <w:color w:val="000000"/>
              </w:rPr>
            </w:pPr>
            <w:r>
              <w:rPr>
                <w:color w:val="000000"/>
              </w:rPr>
              <w:t>where election to the Committee would be contrary to the Co-operative ’s Rules or policies; or</w:t>
            </w:r>
          </w:p>
          <w:p w14:paraId="0C7216CD" w14:textId="77777777" w:rsidR="00742BC9" w:rsidDel="005858C9" w:rsidRDefault="00742BC9" w:rsidP="0069399F">
            <w:pPr>
              <w:widowControl/>
              <w:jc w:val="both"/>
              <w:rPr>
                <w:color w:val="000000"/>
              </w:rPr>
            </w:pPr>
          </w:p>
        </w:tc>
      </w:tr>
      <w:tr w:rsidR="00742BC9" w14:paraId="2BAE0CDD" w14:textId="77777777" w:rsidTr="00BF2522">
        <w:trPr>
          <w:cantSplit/>
        </w:trPr>
        <w:tc>
          <w:tcPr>
            <w:tcW w:w="704" w:type="dxa"/>
            <w:shd w:val="clear" w:color="auto" w:fill="auto"/>
          </w:tcPr>
          <w:p w14:paraId="58706101" w14:textId="77777777" w:rsidR="00742BC9" w:rsidRDefault="00742BC9" w:rsidP="0069399F">
            <w:pPr>
              <w:widowControl/>
              <w:jc w:val="both"/>
              <w:rPr>
                <w:color w:val="000000"/>
              </w:rPr>
            </w:pPr>
          </w:p>
        </w:tc>
        <w:tc>
          <w:tcPr>
            <w:tcW w:w="856" w:type="dxa"/>
            <w:gridSpan w:val="2"/>
            <w:shd w:val="clear" w:color="auto" w:fill="auto"/>
          </w:tcPr>
          <w:p w14:paraId="6A464EA9" w14:textId="77777777" w:rsidR="00742BC9" w:rsidRDefault="00BF2522" w:rsidP="0069399F">
            <w:pPr>
              <w:widowControl/>
              <w:jc w:val="both"/>
              <w:rPr>
                <w:color w:val="000000"/>
              </w:rPr>
            </w:pPr>
            <w:r>
              <w:rPr>
                <w:color w:val="000000"/>
              </w:rPr>
              <w:t>37</w:t>
            </w:r>
            <w:r w:rsidR="00742BC9">
              <w:rPr>
                <w:color w:val="000000"/>
              </w:rPr>
              <w:t>.3.2</w:t>
            </w:r>
          </w:p>
        </w:tc>
        <w:tc>
          <w:tcPr>
            <w:tcW w:w="8221" w:type="dxa"/>
            <w:gridSpan w:val="5"/>
            <w:shd w:val="clear" w:color="auto" w:fill="auto"/>
          </w:tcPr>
          <w:p w14:paraId="2644876E" w14:textId="77777777" w:rsidR="00742BC9" w:rsidRDefault="00742BC9" w:rsidP="0069399F">
            <w:pPr>
              <w:widowControl/>
              <w:autoSpaceDE/>
              <w:autoSpaceDN/>
              <w:adjustRightInd/>
              <w:jc w:val="both"/>
              <w:rPr>
                <w:color w:val="000000"/>
              </w:rPr>
            </w:pPr>
            <w:r>
              <w:rPr>
                <w:color w:val="000000"/>
              </w:rPr>
              <w:t xml:space="preserve">where a conflict of interest may exist which, even allowing for the disclosure of such an interest may adversely affect the work of the Co-operative ; or </w:t>
            </w:r>
          </w:p>
          <w:p w14:paraId="2E0C5F3A" w14:textId="77777777" w:rsidR="00742BC9" w:rsidRDefault="00742BC9" w:rsidP="0069399F">
            <w:pPr>
              <w:widowControl/>
              <w:autoSpaceDE/>
              <w:autoSpaceDN/>
              <w:adjustRightInd/>
              <w:jc w:val="both"/>
              <w:rPr>
                <w:color w:val="000000"/>
              </w:rPr>
            </w:pPr>
          </w:p>
        </w:tc>
      </w:tr>
      <w:tr w:rsidR="00742BC9" w14:paraId="477C4905" w14:textId="77777777" w:rsidTr="00BF2522">
        <w:trPr>
          <w:cantSplit/>
        </w:trPr>
        <w:tc>
          <w:tcPr>
            <w:tcW w:w="704" w:type="dxa"/>
            <w:shd w:val="clear" w:color="auto" w:fill="auto"/>
          </w:tcPr>
          <w:p w14:paraId="4F303720" w14:textId="77777777" w:rsidR="00742BC9" w:rsidRDefault="00742BC9" w:rsidP="0069399F">
            <w:pPr>
              <w:widowControl/>
              <w:jc w:val="both"/>
              <w:rPr>
                <w:color w:val="000000"/>
              </w:rPr>
            </w:pPr>
          </w:p>
        </w:tc>
        <w:tc>
          <w:tcPr>
            <w:tcW w:w="856" w:type="dxa"/>
            <w:gridSpan w:val="2"/>
            <w:shd w:val="clear" w:color="auto" w:fill="auto"/>
          </w:tcPr>
          <w:p w14:paraId="07BFB35A" w14:textId="77777777" w:rsidR="00742BC9" w:rsidRDefault="00BF2522" w:rsidP="0069399F">
            <w:pPr>
              <w:widowControl/>
              <w:jc w:val="both"/>
              <w:rPr>
                <w:color w:val="000000"/>
              </w:rPr>
            </w:pPr>
            <w:r>
              <w:rPr>
                <w:color w:val="000000"/>
              </w:rPr>
              <w:t>37</w:t>
            </w:r>
            <w:r w:rsidR="00742BC9">
              <w:rPr>
                <w:color w:val="000000"/>
              </w:rPr>
              <w:t>.3.3</w:t>
            </w:r>
          </w:p>
        </w:tc>
        <w:tc>
          <w:tcPr>
            <w:tcW w:w="8221" w:type="dxa"/>
            <w:gridSpan w:val="5"/>
            <w:shd w:val="clear" w:color="auto" w:fill="auto"/>
          </w:tcPr>
          <w:p w14:paraId="6050264F" w14:textId="77777777" w:rsidR="00742BC9" w:rsidRDefault="00742BC9" w:rsidP="0069399F">
            <w:pPr>
              <w:widowControl/>
              <w:autoSpaceDE/>
              <w:autoSpaceDN/>
              <w:adjustRightInd/>
              <w:jc w:val="both"/>
              <w:rPr>
                <w:color w:val="000000"/>
              </w:rPr>
            </w:pPr>
            <w:r>
              <w:rPr>
                <w:color w:val="000000"/>
              </w:rPr>
              <w:t>where there is clear evidence of relevant circumstances from which it is concluded that election to the Committee would not be in the best interests of the Co-</w:t>
            </w:r>
            <w:r w:rsidR="00C218C8">
              <w:rPr>
                <w:color w:val="000000"/>
              </w:rPr>
              <w:t xml:space="preserve">operative. </w:t>
            </w:r>
          </w:p>
          <w:p w14:paraId="7DDAA1C0" w14:textId="77777777" w:rsidR="00742BC9" w:rsidRDefault="00742BC9" w:rsidP="0069399F">
            <w:pPr>
              <w:widowControl/>
              <w:autoSpaceDE/>
              <w:autoSpaceDN/>
              <w:adjustRightInd/>
              <w:jc w:val="both"/>
              <w:rPr>
                <w:color w:val="000000"/>
              </w:rPr>
            </w:pPr>
          </w:p>
        </w:tc>
      </w:tr>
      <w:tr w:rsidR="00742BC9" w14:paraId="4D1B48CA" w14:textId="77777777" w:rsidTr="00BF2522">
        <w:trPr>
          <w:cantSplit/>
        </w:trPr>
        <w:tc>
          <w:tcPr>
            <w:tcW w:w="704" w:type="dxa"/>
            <w:shd w:val="clear" w:color="auto" w:fill="auto"/>
          </w:tcPr>
          <w:p w14:paraId="060A31D7" w14:textId="77777777" w:rsidR="00742BC9" w:rsidRDefault="00BF2522" w:rsidP="0069399F">
            <w:pPr>
              <w:widowControl/>
              <w:jc w:val="both"/>
              <w:rPr>
                <w:color w:val="000000"/>
              </w:rPr>
            </w:pPr>
            <w:r>
              <w:rPr>
                <w:color w:val="000000"/>
              </w:rPr>
              <w:t>37</w:t>
            </w:r>
            <w:r w:rsidR="00742BC9">
              <w:rPr>
                <w:color w:val="000000"/>
              </w:rPr>
              <w:t>.4</w:t>
            </w:r>
          </w:p>
        </w:tc>
        <w:tc>
          <w:tcPr>
            <w:tcW w:w="9077" w:type="dxa"/>
            <w:gridSpan w:val="7"/>
            <w:shd w:val="clear" w:color="auto" w:fill="auto"/>
          </w:tcPr>
          <w:p w14:paraId="5026C398" w14:textId="77777777" w:rsidR="00742BC9" w:rsidRDefault="00742BC9" w:rsidP="0069399F">
            <w:pPr>
              <w:widowControl/>
              <w:rPr>
                <w:color w:val="000000"/>
              </w:rPr>
            </w:pPr>
            <w:r>
              <w:rPr>
                <w:color w:val="000000"/>
              </w:rPr>
              <w:t>The rejection of a nomination for election to the Committee shall be notified to the Member concerned in writing at any time prior to the date of the relevant annual general meeting.</w:t>
            </w:r>
          </w:p>
          <w:p w14:paraId="7A2A8AC9" w14:textId="77777777" w:rsidR="00742BC9" w:rsidRDefault="00742BC9" w:rsidP="0069399F">
            <w:pPr>
              <w:widowControl/>
              <w:rPr>
                <w:color w:val="000000"/>
              </w:rPr>
            </w:pPr>
          </w:p>
        </w:tc>
      </w:tr>
      <w:tr w:rsidR="00742BC9" w14:paraId="43E77580" w14:textId="77777777" w:rsidTr="00BF2522">
        <w:trPr>
          <w:cantSplit/>
        </w:trPr>
        <w:tc>
          <w:tcPr>
            <w:tcW w:w="704" w:type="dxa"/>
            <w:shd w:val="clear" w:color="auto" w:fill="auto"/>
          </w:tcPr>
          <w:p w14:paraId="2AC44C52" w14:textId="77777777" w:rsidR="00742BC9" w:rsidRDefault="00BF2522" w:rsidP="0069399F">
            <w:pPr>
              <w:widowControl/>
              <w:jc w:val="both"/>
              <w:rPr>
                <w:color w:val="000000"/>
              </w:rPr>
            </w:pPr>
            <w:r>
              <w:rPr>
                <w:color w:val="000000"/>
              </w:rPr>
              <w:t>38</w:t>
            </w:r>
          </w:p>
        </w:tc>
        <w:tc>
          <w:tcPr>
            <w:tcW w:w="9077" w:type="dxa"/>
            <w:gridSpan w:val="7"/>
            <w:shd w:val="clear" w:color="auto" w:fill="auto"/>
          </w:tcPr>
          <w:p w14:paraId="47B09E96" w14:textId="77777777" w:rsidR="00742BC9" w:rsidRDefault="00742BC9" w:rsidP="0069399F">
            <w:pPr>
              <w:widowControl/>
              <w:rPr>
                <w:color w:val="000000"/>
              </w:rPr>
            </w:pPr>
            <w:r>
              <w:rPr>
                <w:color w:val="000000"/>
              </w:rPr>
              <w:t>If an elected Committee Member leaves the Committee between the annual general meetings, this creates a casual vacancy and the Committee can appoint a Member to take their place on the Committee until the next annual general meeting.</w:t>
            </w:r>
          </w:p>
          <w:p w14:paraId="5DC0AE31" w14:textId="77777777" w:rsidR="00742BC9" w:rsidRDefault="00742BC9" w:rsidP="0069399F">
            <w:pPr>
              <w:widowControl/>
              <w:rPr>
                <w:color w:val="000000"/>
              </w:rPr>
            </w:pPr>
          </w:p>
        </w:tc>
      </w:tr>
      <w:tr w:rsidR="00742BC9" w14:paraId="70FC5750" w14:textId="77777777" w:rsidTr="00BF2522">
        <w:trPr>
          <w:cantSplit/>
        </w:trPr>
        <w:tc>
          <w:tcPr>
            <w:tcW w:w="9781" w:type="dxa"/>
            <w:gridSpan w:val="8"/>
            <w:shd w:val="clear" w:color="auto" w:fill="auto"/>
          </w:tcPr>
          <w:p w14:paraId="21939854" w14:textId="77777777" w:rsidR="00742BC9" w:rsidRPr="00D40C2A" w:rsidRDefault="00742BC9" w:rsidP="0069399F">
            <w:pPr>
              <w:keepNext/>
              <w:jc w:val="both"/>
              <w:rPr>
                <w:b/>
                <w:bCs/>
                <w:color w:val="0070C0"/>
                <w:sz w:val="28"/>
                <w:szCs w:val="28"/>
              </w:rPr>
            </w:pPr>
            <w:r w:rsidRPr="00D40C2A">
              <w:rPr>
                <w:b/>
                <w:bCs/>
                <w:color w:val="0070C0"/>
                <w:sz w:val="28"/>
                <w:szCs w:val="28"/>
              </w:rPr>
              <w:t>Co-optees</w:t>
            </w:r>
          </w:p>
          <w:p w14:paraId="3647866A" w14:textId="77777777" w:rsidR="00742BC9" w:rsidRDefault="00742BC9" w:rsidP="0069399F">
            <w:pPr>
              <w:keepNext/>
              <w:jc w:val="both"/>
              <w:rPr>
                <w:b/>
                <w:color w:val="000000"/>
                <w:sz w:val="28"/>
                <w:szCs w:val="28"/>
              </w:rPr>
            </w:pPr>
          </w:p>
        </w:tc>
      </w:tr>
      <w:tr w:rsidR="00742BC9" w14:paraId="293B40A3" w14:textId="77777777" w:rsidTr="00BF2522">
        <w:trPr>
          <w:cantSplit/>
        </w:trPr>
        <w:tc>
          <w:tcPr>
            <w:tcW w:w="704" w:type="dxa"/>
            <w:shd w:val="clear" w:color="auto" w:fill="auto"/>
          </w:tcPr>
          <w:p w14:paraId="1BAE8ADB" w14:textId="77777777" w:rsidR="00742BC9" w:rsidRDefault="00BF2522" w:rsidP="0069399F">
            <w:pPr>
              <w:widowControl/>
              <w:jc w:val="both"/>
              <w:rPr>
                <w:color w:val="000000"/>
              </w:rPr>
            </w:pPr>
            <w:r>
              <w:rPr>
                <w:color w:val="000000"/>
              </w:rPr>
              <w:t>39</w:t>
            </w:r>
            <w:r w:rsidR="00742BC9">
              <w:rPr>
                <w:color w:val="000000"/>
              </w:rPr>
              <w:t>.1</w:t>
            </w:r>
          </w:p>
        </w:tc>
        <w:tc>
          <w:tcPr>
            <w:tcW w:w="9077" w:type="dxa"/>
            <w:gridSpan w:val="7"/>
            <w:shd w:val="clear" w:color="auto" w:fill="auto"/>
          </w:tcPr>
          <w:p w14:paraId="1211B187" w14:textId="77777777" w:rsidR="00742BC9" w:rsidRDefault="00742BC9" w:rsidP="0069399F">
            <w:pPr>
              <w:keepNext/>
              <w:rPr>
                <w:color w:val="000000"/>
              </w:rPr>
            </w:pPr>
            <w:r>
              <w:rPr>
                <w:color w:val="000000"/>
              </w:rPr>
              <w:t xml:space="preserve">The Committee can co-opt to the Committee or to a sub-committee anyone it considers is suitable to become a Committee Member or member of a sub-committee.  Co-optees do not need to be Members, but they can only serve as co-optees on the </w:t>
            </w:r>
            <w:r w:rsidR="00C218C8">
              <w:rPr>
                <w:color w:val="000000"/>
              </w:rPr>
              <w:t>Committee or</w:t>
            </w:r>
            <w:r>
              <w:rPr>
                <w:color w:val="000000"/>
              </w:rPr>
              <w:t xml:space="preserve"> sub-committee until the next annual general meeting or until removed by the Committee. A person co-opted to the Committee can also serve on any sub- committees.</w:t>
            </w:r>
          </w:p>
          <w:p w14:paraId="4BD443D6" w14:textId="77777777" w:rsidR="00742BC9" w:rsidRDefault="00742BC9" w:rsidP="0069399F">
            <w:pPr>
              <w:keepNext/>
              <w:rPr>
                <w:color w:val="000000"/>
              </w:rPr>
            </w:pPr>
          </w:p>
        </w:tc>
      </w:tr>
      <w:tr w:rsidR="00742BC9" w14:paraId="0A49BDC1" w14:textId="77777777" w:rsidTr="00BF2522">
        <w:trPr>
          <w:cantSplit/>
        </w:trPr>
        <w:tc>
          <w:tcPr>
            <w:tcW w:w="704" w:type="dxa"/>
            <w:shd w:val="clear" w:color="auto" w:fill="auto"/>
          </w:tcPr>
          <w:p w14:paraId="612B6329" w14:textId="77777777" w:rsidR="00742BC9" w:rsidRDefault="00BF2522" w:rsidP="0069399F">
            <w:pPr>
              <w:widowControl/>
              <w:jc w:val="both"/>
              <w:rPr>
                <w:color w:val="000000"/>
              </w:rPr>
            </w:pPr>
            <w:r>
              <w:rPr>
                <w:color w:val="000000"/>
              </w:rPr>
              <w:lastRenderedPageBreak/>
              <w:t>39</w:t>
            </w:r>
            <w:r w:rsidR="00742BC9">
              <w:rPr>
                <w:color w:val="000000"/>
              </w:rPr>
              <w:t>.2</w:t>
            </w:r>
          </w:p>
        </w:tc>
        <w:tc>
          <w:tcPr>
            <w:tcW w:w="9077" w:type="dxa"/>
            <w:gridSpan w:val="7"/>
            <w:shd w:val="clear" w:color="auto" w:fill="auto"/>
          </w:tcPr>
          <w:p w14:paraId="588813B4" w14:textId="77777777" w:rsidR="00742BC9" w:rsidRPr="00C743DF" w:rsidRDefault="00742BC9" w:rsidP="0069399F">
            <w:pPr>
              <w:widowControl/>
            </w:pPr>
            <w:r w:rsidRPr="00C743DF">
              <w:t xml:space="preserve">A person appointed as a </w:t>
            </w:r>
            <w:r>
              <w:t>c</w:t>
            </w:r>
            <w:r w:rsidRPr="00C743DF">
              <w:t>o-</w:t>
            </w:r>
            <w:proofErr w:type="spellStart"/>
            <w:r w:rsidRPr="00C743DF">
              <w:t>optee</w:t>
            </w:r>
            <w:proofErr w:type="spellEnd"/>
            <w:r w:rsidRPr="00C743DF">
              <w:t xml:space="preserve"> shall undertake the role of Committee Member </w:t>
            </w:r>
            <w:r>
              <w:t xml:space="preserve">or member of a sub-committee </w:t>
            </w:r>
            <w:r w:rsidRPr="00C743DF">
              <w:t xml:space="preserve">and accordingly will be subject to the duties and responsibilities of a Committee Member.  Co-optees can take part in discussions at the Committee or any sub-committees and vote at Committee and sub-committee meetings on all matters except those which directly affect </w:t>
            </w:r>
            <w:r>
              <w:t xml:space="preserve">the Rules, </w:t>
            </w:r>
            <w:r w:rsidRPr="00C743DF">
              <w:t xml:space="preserve">the membership of the </w:t>
            </w:r>
            <w:r>
              <w:t>Co-</w:t>
            </w:r>
            <w:r w:rsidR="00C218C8">
              <w:t xml:space="preserve">operative </w:t>
            </w:r>
            <w:r w:rsidR="00C218C8" w:rsidRPr="00C743DF">
              <w:t>or</w:t>
            </w:r>
            <w:r w:rsidRPr="00C743DF">
              <w:t xml:space="preserve"> the election of the </w:t>
            </w:r>
            <w:r>
              <w:t>Co-</w:t>
            </w:r>
            <w:r w:rsidR="00C218C8">
              <w:t>operative’s</w:t>
            </w:r>
            <w:r w:rsidRPr="00C743DF">
              <w:t xml:space="preserve"> Office Bearers.  Co-optees may not stand for election, nor be elected as one of the Office Bearers of the Committee.</w:t>
            </w:r>
          </w:p>
          <w:p w14:paraId="7768CB3C" w14:textId="77777777" w:rsidR="00742BC9" w:rsidRDefault="00742BC9" w:rsidP="0069399F">
            <w:pPr>
              <w:widowControl/>
              <w:rPr>
                <w:color w:val="000000"/>
              </w:rPr>
            </w:pPr>
          </w:p>
        </w:tc>
      </w:tr>
      <w:tr w:rsidR="00742BC9" w14:paraId="17275598" w14:textId="77777777" w:rsidTr="00BF2522">
        <w:trPr>
          <w:cantSplit/>
        </w:trPr>
        <w:tc>
          <w:tcPr>
            <w:tcW w:w="704" w:type="dxa"/>
            <w:shd w:val="clear" w:color="auto" w:fill="auto"/>
          </w:tcPr>
          <w:p w14:paraId="4A013974" w14:textId="77777777" w:rsidR="00742BC9" w:rsidRDefault="00BF2522" w:rsidP="0069399F">
            <w:pPr>
              <w:widowControl/>
              <w:jc w:val="both"/>
              <w:rPr>
                <w:color w:val="000000"/>
              </w:rPr>
            </w:pPr>
            <w:r>
              <w:rPr>
                <w:color w:val="000000"/>
              </w:rPr>
              <w:t>39</w:t>
            </w:r>
            <w:r w:rsidR="00742BC9">
              <w:rPr>
                <w:color w:val="000000"/>
              </w:rPr>
              <w:t>.3</w:t>
            </w:r>
          </w:p>
        </w:tc>
        <w:tc>
          <w:tcPr>
            <w:tcW w:w="9077" w:type="dxa"/>
            <w:gridSpan w:val="7"/>
            <w:shd w:val="clear" w:color="auto" w:fill="auto"/>
          </w:tcPr>
          <w:p w14:paraId="2C05F4A7" w14:textId="77777777" w:rsidR="00742BC9" w:rsidRDefault="00742BC9" w:rsidP="0069399F">
            <w:pPr>
              <w:widowControl/>
              <w:rPr>
                <w:color w:val="000000"/>
              </w:rPr>
            </w:pPr>
            <w:r>
              <w:rPr>
                <w:color w:val="000000"/>
              </w:rPr>
              <w:t xml:space="preserve">Committee Members co-opted in this way must not make up more than one-third of the total number of the Committee or sub-committee members at any one time.  The presence of co-optees at Committee Meetings will not be counted when establishing whether the minimum number of Committee Members are present to allow the meeting to take place as required by </w:t>
            </w:r>
            <w:r w:rsidR="00C218C8">
              <w:rPr>
                <w:color w:val="000000"/>
              </w:rPr>
              <w:t>Rule 45</w:t>
            </w:r>
            <w:r>
              <w:rPr>
                <w:color w:val="000000"/>
              </w:rPr>
              <w:t xml:space="preserve"> and the presence of co-optees will not count towards the quorum for sub-committee meetings.</w:t>
            </w:r>
          </w:p>
          <w:p w14:paraId="7B877884" w14:textId="77777777" w:rsidR="00742BC9" w:rsidRDefault="00742BC9" w:rsidP="0069399F">
            <w:pPr>
              <w:widowControl/>
              <w:rPr>
                <w:color w:val="000000"/>
              </w:rPr>
            </w:pPr>
          </w:p>
        </w:tc>
      </w:tr>
      <w:tr w:rsidR="00742BC9" w14:paraId="398E0393" w14:textId="77777777" w:rsidTr="00BF2522">
        <w:trPr>
          <w:cantSplit/>
        </w:trPr>
        <w:tc>
          <w:tcPr>
            <w:tcW w:w="9781" w:type="dxa"/>
            <w:gridSpan w:val="8"/>
            <w:shd w:val="clear" w:color="auto" w:fill="auto"/>
          </w:tcPr>
          <w:p w14:paraId="5B0B6296" w14:textId="77777777" w:rsidR="00742BC9" w:rsidRPr="00D40C2A" w:rsidRDefault="00742BC9" w:rsidP="0069399F">
            <w:pPr>
              <w:pStyle w:val="Heading1"/>
              <w:jc w:val="both"/>
              <w:rPr>
                <w:rFonts w:ascii="Arial" w:hAnsi="Arial" w:cs="Arial"/>
                <w:b/>
                <w:i w:val="0"/>
                <w:color w:val="0070C0"/>
                <w:sz w:val="28"/>
                <w:szCs w:val="28"/>
                <w:lang w:val="en-GB"/>
              </w:rPr>
            </w:pPr>
            <w:r w:rsidRPr="00D40C2A">
              <w:rPr>
                <w:rFonts w:ascii="Arial" w:hAnsi="Arial" w:cs="Arial"/>
                <w:b/>
                <w:i w:val="0"/>
                <w:color w:val="0070C0"/>
                <w:sz w:val="28"/>
                <w:szCs w:val="28"/>
                <w:lang w:val="en-GB"/>
              </w:rPr>
              <w:t>Eligibility for the Committee</w:t>
            </w:r>
          </w:p>
          <w:p w14:paraId="5ED20170" w14:textId="77777777" w:rsidR="00742BC9" w:rsidRDefault="00742BC9" w:rsidP="0069399F">
            <w:pPr>
              <w:widowControl/>
              <w:jc w:val="both"/>
              <w:rPr>
                <w:b/>
                <w:color w:val="000000"/>
                <w:sz w:val="28"/>
                <w:szCs w:val="28"/>
              </w:rPr>
            </w:pPr>
          </w:p>
        </w:tc>
      </w:tr>
      <w:tr w:rsidR="00742BC9" w14:paraId="015EAAD8" w14:textId="77777777" w:rsidTr="00BF2522">
        <w:trPr>
          <w:cantSplit/>
        </w:trPr>
        <w:tc>
          <w:tcPr>
            <w:tcW w:w="704" w:type="dxa"/>
            <w:shd w:val="clear" w:color="auto" w:fill="auto"/>
          </w:tcPr>
          <w:p w14:paraId="182BE8BC" w14:textId="77777777" w:rsidR="00742BC9" w:rsidRDefault="00BF2522" w:rsidP="0069399F">
            <w:pPr>
              <w:widowControl/>
              <w:jc w:val="both"/>
              <w:rPr>
                <w:color w:val="000000"/>
              </w:rPr>
            </w:pPr>
            <w:r>
              <w:rPr>
                <w:color w:val="000000"/>
              </w:rPr>
              <w:t>40</w:t>
            </w:r>
            <w:r w:rsidR="00742BC9">
              <w:rPr>
                <w:color w:val="000000"/>
              </w:rPr>
              <w:t>.1</w:t>
            </w:r>
          </w:p>
        </w:tc>
        <w:tc>
          <w:tcPr>
            <w:tcW w:w="9077" w:type="dxa"/>
            <w:gridSpan w:val="7"/>
            <w:shd w:val="clear" w:color="auto" w:fill="auto"/>
          </w:tcPr>
          <w:p w14:paraId="678C2EF7" w14:textId="77777777" w:rsidR="00742BC9" w:rsidRDefault="00742BC9" w:rsidP="0069399F">
            <w:pPr>
              <w:widowControl/>
              <w:jc w:val="both"/>
              <w:rPr>
                <w:color w:val="000000"/>
              </w:rPr>
            </w:pPr>
            <w:r>
              <w:rPr>
                <w:color w:val="000000"/>
              </w:rPr>
              <w:t>A person will not be eligible to be a Committee Member and cannot be appointed or elected as  such if:-</w:t>
            </w:r>
          </w:p>
          <w:p w14:paraId="07F29C31" w14:textId="77777777" w:rsidR="00742BC9" w:rsidRDefault="00742BC9" w:rsidP="0069399F">
            <w:pPr>
              <w:widowControl/>
              <w:jc w:val="both"/>
              <w:rPr>
                <w:color w:val="000000"/>
              </w:rPr>
            </w:pPr>
          </w:p>
        </w:tc>
      </w:tr>
      <w:tr w:rsidR="00742BC9" w14:paraId="44331598" w14:textId="77777777" w:rsidTr="00BF2522">
        <w:trPr>
          <w:cantSplit/>
        </w:trPr>
        <w:tc>
          <w:tcPr>
            <w:tcW w:w="704" w:type="dxa"/>
            <w:shd w:val="clear" w:color="auto" w:fill="auto"/>
          </w:tcPr>
          <w:p w14:paraId="27CCC5EF" w14:textId="77777777" w:rsidR="00742BC9" w:rsidRDefault="00742BC9" w:rsidP="0069399F">
            <w:pPr>
              <w:widowControl/>
              <w:jc w:val="both"/>
              <w:rPr>
                <w:color w:val="000000"/>
              </w:rPr>
            </w:pPr>
          </w:p>
        </w:tc>
        <w:tc>
          <w:tcPr>
            <w:tcW w:w="856" w:type="dxa"/>
            <w:gridSpan w:val="2"/>
            <w:shd w:val="clear" w:color="auto" w:fill="auto"/>
          </w:tcPr>
          <w:p w14:paraId="75D234C5" w14:textId="77777777" w:rsidR="00742BC9" w:rsidRDefault="00BF2522" w:rsidP="0069399F">
            <w:pPr>
              <w:widowControl/>
              <w:jc w:val="both"/>
              <w:rPr>
                <w:color w:val="000000"/>
              </w:rPr>
            </w:pPr>
            <w:r>
              <w:rPr>
                <w:color w:val="000000"/>
              </w:rPr>
              <w:t>40</w:t>
            </w:r>
            <w:r w:rsidR="00742BC9">
              <w:rPr>
                <w:color w:val="000000"/>
              </w:rPr>
              <w:t>.1.1</w:t>
            </w:r>
          </w:p>
        </w:tc>
        <w:tc>
          <w:tcPr>
            <w:tcW w:w="8221" w:type="dxa"/>
            <w:gridSpan w:val="5"/>
            <w:shd w:val="clear" w:color="auto" w:fill="auto"/>
          </w:tcPr>
          <w:p w14:paraId="1C3F51D5" w14:textId="77777777" w:rsidR="00742BC9" w:rsidRDefault="00742BC9" w:rsidP="0069399F">
            <w:pPr>
              <w:widowControl/>
              <w:rPr>
                <w:color w:val="000000"/>
              </w:rPr>
            </w:pPr>
            <w:r>
              <w:rPr>
                <w:color w:val="000000"/>
              </w:rPr>
              <w:t xml:space="preserve">he/she is an undischarged bankrupt, has granted a trust deed which has not been discharged or is in a current Debt Payment Plan under the Debt Arrangement Scheme; or </w:t>
            </w:r>
          </w:p>
        </w:tc>
      </w:tr>
      <w:tr w:rsidR="00742BC9" w14:paraId="26565755" w14:textId="77777777" w:rsidTr="00BF2522">
        <w:trPr>
          <w:cantSplit/>
        </w:trPr>
        <w:tc>
          <w:tcPr>
            <w:tcW w:w="704" w:type="dxa"/>
            <w:shd w:val="clear" w:color="auto" w:fill="auto"/>
          </w:tcPr>
          <w:p w14:paraId="76D0516A" w14:textId="77777777" w:rsidR="00742BC9" w:rsidRDefault="00742BC9" w:rsidP="0069399F">
            <w:pPr>
              <w:widowControl/>
              <w:jc w:val="both"/>
              <w:rPr>
                <w:color w:val="000000"/>
              </w:rPr>
            </w:pPr>
          </w:p>
        </w:tc>
        <w:tc>
          <w:tcPr>
            <w:tcW w:w="856" w:type="dxa"/>
            <w:gridSpan w:val="2"/>
            <w:shd w:val="clear" w:color="auto" w:fill="auto"/>
          </w:tcPr>
          <w:p w14:paraId="30D0509C" w14:textId="77777777" w:rsidR="00742BC9" w:rsidRDefault="00BF2522" w:rsidP="0069399F">
            <w:pPr>
              <w:widowControl/>
              <w:jc w:val="both"/>
              <w:rPr>
                <w:color w:val="000000"/>
              </w:rPr>
            </w:pPr>
            <w:r>
              <w:rPr>
                <w:color w:val="000000"/>
              </w:rPr>
              <w:t>40</w:t>
            </w:r>
            <w:r w:rsidR="00742BC9">
              <w:rPr>
                <w:color w:val="000000"/>
              </w:rPr>
              <w:t>.1.2</w:t>
            </w:r>
          </w:p>
        </w:tc>
        <w:tc>
          <w:tcPr>
            <w:tcW w:w="8221" w:type="dxa"/>
            <w:gridSpan w:val="5"/>
            <w:shd w:val="clear" w:color="auto" w:fill="auto"/>
          </w:tcPr>
          <w:p w14:paraId="42B14950" w14:textId="77777777" w:rsidR="00742BC9" w:rsidRDefault="00742BC9" w:rsidP="0069399F">
            <w:pPr>
              <w:widowControl/>
              <w:rPr>
                <w:color w:val="000000"/>
              </w:rPr>
            </w:pPr>
            <w:r>
              <w:rPr>
                <w:color w:val="000000"/>
              </w:rPr>
              <w:t>he/she has been convicted of an offence involving dishonesty which is not spent by virtue of the Rehabilitation of Offenders Act 1974 or an offence under the Charities and Trustee Investment (Scotland) Act 2005; or</w:t>
            </w:r>
          </w:p>
        </w:tc>
      </w:tr>
      <w:tr w:rsidR="00742BC9" w14:paraId="2FDBF5DB" w14:textId="77777777" w:rsidTr="00BF2522">
        <w:trPr>
          <w:cantSplit/>
        </w:trPr>
        <w:tc>
          <w:tcPr>
            <w:tcW w:w="704" w:type="dxa"/>
            <w:shd w:val="clear" w:color="auto" w:fill="auto"/>
          </w:tcPr>
          <w:p w14:paraId="5961267A" w14:textId="77777777" w:rsidR="00742BC9" w:rsidRDefault="00742BC9" w:rsidP="0069399F">
            <w:pPr>
              <w:widowControl/>
              <w:jc w:val="both"/>
              <w:rPr>
                <w:color w:val="000000"/>
              </w:rPr>
            </w:pPr>
          </w:p>
        </w:tc>
        <w:tc>
          <w:tcPr>
            <w:tcW w:w="856" w:type="dxa"/>
            <w:gridSpan w:val="2"/>
            <w:shd w:val="clear" w:color="auto" w:fill="auto"/>
          </w:tcPr>
          <w:p w14:paraId="7F0E04E9" w14:textId="77777777" w:rsidR="00742BC9" w:rsidRDefault="00BF2522" w:rsidP="0069399F">
            <w:pPr>
              <w:widowControl/>
              <w:jc w:val="both"/>
              <w:rPr>
                <w:color w:val="000000"/>
              </w:rPr>
            </w:pPr>
            <w:r>
              <w:rPr>
                <w:color w:val="000000"/>
              </w:rPr>
              <w:t>40</w:t>
            </w:r>
            <w:r w:rsidR="00742BC9">
              <w:rPr>
                <w:color w:val="000000"/>
              </w:rPr>
              <w:t>.1.3</w:t>
            </w:r>
          </w:p>
        </w:tc>
        <w:tc>
          <w:tcPr>
            <w:tcW w:w="8221" w:type="dxa"/>
            <w:gridSpan w:val="5"/>
            <w:shd w:val="clear" w:color="auto" w:fill="auto"/>
          </w:tcPr>
          <w:p w14:paraId="57DF62BE" w14:textId="77777777" w:rsidR="00742BC9" w:rsidRDefault="00742BC9" w:rsidP="0069399F">
            <w:pPr>
              <w:widowControl/>
              <w:rPr>
                <w:color w:val="000000"/>
              </w:rPr>
            </w:pPr>
            <w:r>
              <w:rPr>
                <w:color w:val="000000"/>
              </w:rPr>
              <w:t>he/she is a party to any legal proceedings in any Court of Law by or against the Co-operative ; or</w:t>
            </w:r>
          </w:p>
        </w:tc>
      </w:tr>
      <w:tr w:rsidR="00742BC9" w14:paraId="0CB28E69" w14:textId="77777777" w:rsidTr="00BF2522">
        <w:trPr>
          <w:cantSplit/>
        </w:trPr>
        <w:tc>
          <w:tcPr>
            <w:tcW w:w="704" w:type="dxa"/>
            <w:shd w:val="clear" w:color="auto" w:fill="auto"/>
          </w:tcPr>
          <w:p w14:paraId="24739C71" w14:textId="77777777" w:rsidR="00742BC9" w:rsidRDefault="00742BC9" w:rsidP="0069399F">
            <w:pPr>
              <w:widowControl/>
              <w:jc w:val="both"/>
              <w:rPr>
                <w:color w:val="000000"/>
              </w:rPr>
            </w:pPr>
          </w:p>
        </w:tc>
        <w:tc>
          <w:tcPr>
            <w:tcW w:w="856" w:type="dxa"/>
            <w:gridSpan w:val="2"/>
            <w:shd w:val="clear" w:color="auto" w:fill="auto"/>
          </w:tcPr>
          <w:p w14:paraId="02455247" w14:textId="77777777" w:rsidR="00742BC9" w:rsidRDefault="00BF2522" w:rsidP="0069399F">
            <w:pPr>
              <w:widowControl/>
              <w:jc w:val="both"/>
              <w:rPr>
                <w:color w:val="000000"/>
              </w:rPr>
            </w:pPr>
            <w:r>
              <w:rPr>
                <w:color w:val="000000"/>
              </w:rPr>
              <w:t>40</w:t>
            </w:r>
            <w:r w:rsidR="00742BC9">
              <w:rPr>
                <w:color w:val="000000"/>
              </w:rPr>
              <w:t>.1.4</w:t>
            </w:r>
          </w:p>
        </w:tc>
        <w:tc>
          <w:tcPr>
            <w:tcW w:w="8221" w:type="dxa"/>
            <w:gridSpan w:val="5"/>
            <w:shd w:val="clear" w:color="auto" w:fill="auto"/>
          </w:tcPr>
          <w:p w14:paraId="38721C40" w14:textId="77777777" w:rsidR="00742BC9" w:rsidRDefault="00742BC9" w:rsidP="0069399F">
            <w:pPr>
              <w:widowControl/>
              <w:rPr>
                <w:color w:val="000000"/>
              </w:rPr>
            </w:pPr>
            <w:r>
              <w:rPr>
                <w:color w:val="000000"/>
              </w:rPr>
              <w:t>he/she is or will be unable to attend the Committee Meetings for a period of 12 months; or</w:t>
            </w:r>
          </w:p>
        </w:tc>
      </w:tr>
      <w:tr w:rsidR="00742BC9" w14:paraId="131A1968" w14:textId="77777777" w:rsidTr="00BF2522">
        <w:trPr>
          <w:cantSplit/>
        </w:trPr>
        <w:tc>
          <w:tcPr>
            <w:tcW w:w="704" w:type="dxa"/>
            <w:shd w:val="clear" w:color="auto" w:fill="auto"/>
          </w:tcPr>
          <w:p w14:paraId="390DFD61" w14:textId="77777777" w:rsidR="00742BC9" w:rsidRDefault="00742BC9" w:rsidP="0069399F">
            <w:pPr>
              <w:widowControl/>
              <w:jc w:val="both"/>
              <w:rPr>
                <w:color w:val="000000"/>
              </w:rPr>
            </w:pPr>
          </w:p>
        </w:tc>
        <w:tc>
          <w:tcPr>
            <w:tcW w:w="856" w:type="dxa"/>
            <w:gridSpan w:val="2"/>
            <w:shd w:val="clear" w:color="auto" w:fill="auto"/>
          </w:tcPr>
          <w:p w14:paraId="68BE44A8" w14:textId="77777777" w:rsidR="00742BC9" w:rsidRDefault="00BF2522" w:rsidP="0069399F">
            <w:pPr>
              <w:widowControl/>
              <w:jc w:val="both"/>
              <w:rPr>
                <w:color w:val="000000"/>
              </w:rPr>
            </w:pPr>
            <w:r>
              <w:rPr>
                <w:color w:val="000000"/>
              </w:rPr>
              <w:t>40</w:t>
            </w:r>
            <w:r w:rsidR="00742BC9">
              <w:rPr>
                <w:color w:val="000000"/>
              </w:rPr>
              <w:t>.1.5</w:t>
            </w:r>
          </w:p>
        </w:tc>
        <w:tc>
          <w:tcPr>
            <w:tcW w:w="8221" w:type="dxa"/>
            <w:gridSpan w:val="5"/>
            <w:shd w:val="clear" w:color="auto" w:fill="auto"/>
          </w:tcPr>
          <w:p w14:paraId="665CD9BD" w14:textId="77777777" w:rsidR="00742BC9" w:rsidRDefault="00742BC9" w:rsidP="0069399F">
            <w:pPr>
              <w:widowControl/>
              <w:rPr>
                <w:color w:val="000000"/>
              </w:rPr>
            </w:pPr>
            <w:r>
              <w:rPr>
                <w:color w:val="000000"/>
              </w:rPr>
              <w:t>he/she has been removed from the Committee of another registered social landlord</w:t>
            </w:r>
            <w:bookmarkStart w:id="29" w:name="_DV_C47"/>
            <w:r>
              <w:rPr>
                <w:color w:val="000000"/>
              </w:rPr>
              <w:t xml:space="preserve"> within the previous five years</w:t>
            </w:r>
            <w:bookmarkEnd w:id="29"/>
            <w:r>
              <w:rPr>
                <w:color w:val="000000"/>
              </w:rPr>
              <w:t xml:space="preserve">; or </w:t>
            </w:r>
          </w:p>
        </w:tc>
      </w:tr>
      <w:tr w:rsidR="00742BC9" w14:paraId="619666E8" w14:textId="77777777" w:rsidTr="00BF2522">
        <w:trPr>
          <w:cantSplit/>
        </w:trPr>
        <w:tc>
          <w:tcPr>
            <w:tcW w:w="704" w:type="dxa"/>
            <w:shd w:val="clear" w:color="auto" w:fill="auto"/>
          </w:tcPr>
          <w:p w14:paraId="6B4D53EA" w14:textId="77777777" w:rsidR="00742BC9" w:rsidRDefault="00742BC9" w:rsidP="0069399F">
            <w:pPr>
              <w:widowControl/>
              <w:jc w:val="both"/>
              <w:rPr>
                <w:color w:val="000000"/>
              </w:rPr>
            </w:pPr>
          </w:p>
        </w:tc>
        <w:tc>
          <w:tcPr>
            <w:tcW w:w="856" w:type="dxa"/>
            <w:gridSpan w:val="2"/>
            <w:shd w:val="clear" w:color="auto" w:fill="auto"/>
          </w:tcPr>
          <w:p w14:paraId="10992D80" w14:textId="77777777" w:rsidR="00742BC9" w:rsidRDefault="00BF2522" w:rsidP="0069399F">
            <w:pPr>
              <w:widowControl/>
              <w:jc w:val="both"/>
              <w:rPr>
                <w:color w:val="000000"/>
              </w:rPr>
            </w:pPr>
            <w:r>
              <w:rPr>
                <w:color w:val="000000"/>
              </w:rPr>
              <w:t>40</w:t>
            </w:r>
            <w:r w:rsidR="00742BC9">
              <w:rPr>
                <w:color w:val="000000"/>
              </w:rPr>
              <w:t>.1.6</w:t>
            </w:r>
          </w:p>
        </w:tc>
        <w:tc>
          <w:tcPr>
            <w:tcW w:w="8221" w:type="dxa"/>
            <w:gridSpan w:val="5"/>
            <w:shd w:val="clear" w:color="auto" w:fill="auto"/>
          </w:tcPr>
          <w:p w14:paraId="5F7333C8" w14:textId="77777777" w:rsidR="00742BC9" w:rsidRDefault="00742BC9" w:rsidP="0069399F">
            <w:pPr>
              <w:widowControl/>
              <w:rPr>
                <w:color w:val="000000"/>
              </w:rPr>
            </w:pPr>
            <w:r>
              <w:rPr>
                <w:color w:val="000000"/>
              </w:rPr>
              <w:t>he/she has resigned from the Committee in the previous five years in circumstances where the resignation was submitted after the date of his/her receipt of notice of a special committee meeting convened to consider a resolution for his/her removal from t</w:t>
            </w:r>
            <w:r w:rsidR="00BF2522">
              <w:rPr>
                <w:color w:val="000000"/>
              </w:rPr>
              <w:t>he Committee in terms of Rule 41</w:t>
            </w:r>
            <w:r>
              <w:rPr>
                <w:color w:val="000000"/>
              </w:rPr>
              <w:t>.5; or</w:t>
            </w:r>
          </w:p>
        </w:tc>
      </w:tr>
      <w:tr w:rsidR="00742BC9" w14:paraId="43EC0F6F" w14:textId="77777777" w:rsidTr="00BF2522">
        <w:trPr>
          <w:cantSplit/>
        </w:trPr>
        <w:tc>
          <w:tcPr>
            <w:tcW w:w="704" w:type="dxa"/>
            <w:shd w:val="clear" w:color="auto" w:fill="auto"/>
          </w:tcPr>
          <w:p w14:paraId="61F6B7A8" w14:textId="77777777" w:rsidR="00742BC9" w:rsidRDefault="00742BC9" w:rsidP="0069399F">
            <w:pPr>
              <w:widowControl/>
              <w:jc w:val="both"/>
              <w:rPr>
                <w:color w:val="000000"/>
              </w:rPr>
            </w:pPr>
          </w:p>
        </w:tc>
        <w:tc>
          <w:tcPr>
            <w:tcW w:w="856" w:type="dxa"/>
            <w:gridSpan w:val="2"/>
            <w:shd w:val="clear" w:color="auto" w:fill="auto"/>
          </w:tcPr>
          <w:p w14:paraId="50F09F04" w14:textId="77777777" w:rsidR="00742BC9" w:rsidRDefault="00BF2522" w:rsidP="0069399F">
            <w:pPr>
              <w:widowControl/>
              <w:jc w:val="both"/>
              <w:rPr>
                <w:color w:val="000000"/>
              </w:rPr>
            </w:pPr>
            <w:r>
              <w:rPr>
                <w:color w:val="000000"/>
              </w:rPr>
              <w:t>40</w:t>
            </w:r>
            <w:r w:rsidR="00742BC9">
              <w:rPr>
                <w:color w:val="000000"/>
              </w:rPr>
              <w:t>.1.7</w:t>
            </w:r>
          </w:p>
        </w:tc>
        <w:tc>
          <w:tcPr>
            <w:tcW w:w="8221" w:type="dxa"/>
            <w:gridSpan w:val="5"/>
            <w:shd w:val="clear" w:color="auto" w:fill="auto"/>
          </w:tcPr>
          <w:p w14:paraId="3A114760" w14:textId="77777777" w:rsidR="00742BC9" w:rsidRDefault="00742BC9" w:rsidP="0069399F">
            <w:pPr>
              <w:widowControl/>
              <w:rPr>
                <w:color w:val="000000"/>
              </w:rPr>
            </w:pPr>
            <w:r>
              <w:rPr>
                <w:color w:val="000000"/>
              </w:rPr>
              <w:t>he/she has been removed from th</w:t>
            </w:r>
            <w:r w:rsidR="00BF2522">
              <w:rPr>
                <w:color w:val="000000"/>
              </w:rPr>
              <w:t>e Committee in terms of Rules 41.4 or 41.</w:t>
            </w:r>
            <w:r>
              <w:rPr>
                <w:color w:val="000000"/>
              </w:rPr>
              <w:t>5 within the previous five years; or</w:t>
            </w:r>
          </w:p>
        </w:tc>
      </w:tr>
      <w:tr w:rsidR="00742BC9" w14:paraId="3037E31C" w14:textId="77777777" w:rsidTr="00BF2522">
        <w:trPr>
          <w:cantSplit/>
        </w:trPr>
        <w:tc>
          <w:tcPr>
            <w:tcW w:w="704" w:type="dxa"/>
            <w:shd w:val="clear" w:color="auto" w:fill="auto"/>
          </w:tcPr>
          <w:p w14:paraId="5218DBD5" w14:textId="77777777" w:rsidR="00742BC9" w:rsidRDefault="00742BC9" w:rsidP="0069399F">
            <w:pPr>
              <w:widowControl/>
              <w:jc w:val="both"/>
              <w:rPr>
                <w:color w:val="000000"/>
              </w:rPr>
            </w:pPr>
          </w:p>
        </w:tc>
        <w:tc>
          <w:tcPr>
            <w:tcW w:w="856" w:type="dxa"/>
            <w:gridSpan w:val="2"/>
            <w:shd w:val="clear" w:color="auto" w:fill="auto"/>
          </w:tcPr>
          <w:p w14:paraId="1EB6514C" w14:textId="77777777" w:rsidR="00742BC9" w:rsidRDefault="00BF2522" w:rsidP="0069399F">
            <w:pPr>
              <w:widowControl/>
              <w:jc w:val="both"/>
              <w:rPr>
                <w:color w:val="000000"/>
              </w:rPr>
            </w:pPr>
            <w:r>
              <w:rPr>
                <w:color w:val="000000"/>
              </w:rPr>
              <w:t>40</w:t>
            </w:r>
            <w:r w:rsidR="00742BC9">
              <w:rPr>
                <w:color w:val="000000"/>
              </w:rPr>
              <w:t>.1.8</w:t>
            </w:r>
          </w:p>
        </w:tc>
        <w:tc>
          <w:tcPr>
            <w:tcW w:w="8221" w:type="dxa"/>
            <w:gridSpan w:val="5"/>
            <w:shd w:val="clear" w:color="auto" w:fill="auto"/>
          </w:tcPr>
          <w:p w14:paraId="53599F0F" w14:textId="77777777" w:rsidR="00742BC9" w:rsidRDefault="00742BC9" w:rsidP="0069399F">
            <w:pPr>
              <w:widowControl/>
              <w:rPr>
                <w:color w:val="000000"/>
              </w:rPr>
            </w:pPr>
            <w:r>
              <w:rPr>
                <w:color w:val="000000"/>
              </w:rPr>
              <w:t>he/she has been removed, disqualified or suspended from a position of management or control of a charity under the provisions of the Law Reform (Miscellaneous Provisions) (Scotland) Act 1990 or the Charities and Trustee Investment (Scotland) Act 2005; or</w:t>
            </w:r>
          </w:p>
        </w:tc>
      </w:tr>
      <w:tr w:rsidR="00742BC9" w14:paraId="70FD7BC3" w14:textId="77777777" w:rsidTr="00BF2522">
        <w:trPr>
          <w:cantSplit/>
        </w:trPr>
        <w:tc>
          <w:tcPr>
            <w:tcW w:w="704" w:type="dxa"/>
            <w:shd w:val="clear" w:color="auto" w:fill="auto"/>
          </w:tcPr>
          <w:p w14:paraId="6B1068C9" w14:textId="77777777" w:rsidR="00742BC9" w:rsidRDefault="00742BC9" w:rsidP="0069399F">
            <w:pPr>
              <w:widowControl/>
              <w:jc w:val="both"/>
              <w:rPr>
                <w:color w:val="000000"/>
              </w:rPr>
            </w:pPr>
          </w:p>
        </w:tc>
        <w:tc>
          <w:tcPr>
            <w:tcW w:w="856" w:type="dxa"/>
            <w:gridSpan w:val="2"/>
            <w:shd w:val="clear" w:color="auto" w:fill="auto"/>
          </w:tcPr>
          <w:p w14:paraId="6F90C906" w14:textId="77777777" w:rsidR="00742BC9" w:rsidRDefault="00BF2522" w:rsidP="0069399F">
            <w:pPr>
              <w:widowControl/>
              <w:jc w:val="both"/>
              <w:rPr>
                <w:color w:val="000000"/>
              </w:rPr>
            </w:pPr>
            <w:r>
              <w:rPr>
                <w:color w:val="000000"/>
              </w:rPr>
              <w:t>40</w:t>
            </w:r>
            <w:r w:rsidR="00742BC9">
              <w:rPr>
                <w:color w:val="000000"/>
              </w:rPr>
              <w:t>.1.9</w:t>
            </w:r>
          </w:p>
        </w:tc>
        <w:tc>
          <w:tcPr>
            <w:tcW w:w="8221" w:type="dxa"/>
            <w:gridSpan w:val="5"/>
            <w:shd w:val="clear" w:color="auto" w:fill="auto"/>
          </w:tcPr>
          <w:p w14:paraId="207CDB80" w14:textId="77777777" w:rsidR="00742BC9" w:rsidRDefault="00742BC9" w:rsidP="0069399F">
            <w:pPr>
              <w:widowControl/>
              <w:rPr>
                <w:color w:val="000000"/>
              </w:rPr>
            </w:pPr>
            <w:r>
              <w:rPr>
                <w:color w:val="000000"/>
              </w:rPr>
              <w:t>he/she has been removed from the office of charity trustee or trustee for a charity by an order made by the Charity Commissioners for England and Wales or by Her Majesty’s High Court of Justice in England on the grounds of any misconduct in the administration of the charity for which he/she were responsible or to which he/she were privy, or which his/her conduct contributed to or facilitated; or</w:t>
            </w:r>
          </w:p>
        </w:tc>
      </w:tr>
      <w:tr w:rsidR="00742BC9" w14:paraId="7AF819B6" w14:textId="77777777" w:rsidTr="00BF2522">
        <w:trPr>
          <w:cantSplit/>
        </w:trPr>
        <w:tc>
          <w:tcPr>
            <w:tcW w:w="704" w:type="dxa"/>
            <w:shd w:val="clear" w:color="auto" w:fill="auto"/>
          </w:tcPr>
          <w:p w14:paraId="4781E5DE" w14:textId="77777777" w:rsidR="00742BC9" w:rsidRDefault="00742BC9" w:rsidP="0069399F">
            <w:pPr>
              <w:widowControl/>
              <w:jc w:val="both"/>
              <w:rPr>
                <w:color w:val="000000"/>
              </w:rPr>
            </w:pPr>
          </w:p>
        </w:tc>
        <w:tc>
          <w:tcPr>
            <w:tcW w:w="856" w:type="dxa"/>
            <w:gridSpan w:val="2"/>
            <w:shd w:val="clear" w:color="auto" w:fill="auto"/>
          </w:tcPr>
          <w:p w14:paraId="5D5C6391" w14:textId="77777777" w:rsidR="00742BC9" w:rsidRDefault="00BF2522" w:rsidP="0069399F">
            <w:pPr>
              <w:widowControl/>
              <w:jc w:val="both"/>
              <w:rPr>
                <w:color w:val="000000"/>
              </w:rPr>
            </w:pPr>
            <w:r>
              <w:rPr>
                <w:color w:val="000000"/>
              </w:rPr>
              <w:t>40</w:t>
            </w:r>
            <w:r w:rsidR="00742BC9">
              <w:rPr>
                <w:color w:val="000000"/>
              </w:rPr>
              <w:t>.1.10</w:t>
            </w:r>
          </w:p>
        </w:tc>
        <w:tc>
          <w:tcPr>
            <w:tcW w:w="8221" w:type="dxa"/>
            <w:gridSpan w:val="5"/>
            <w:shd w:val="clear" w:color="auto" w:fill="auto"/>
          </w:tcPr>
          <w:p w14:paraId="3C649D6C" w14:textId="77777777" w:rsidR="00742BC9" w:rsidRDefault="00742BC9" w:rsidP="0069399F">
            <w:pPr>
              <w:widowControl/>
              <w:rPr>
                <w:color w:val="000000"/>
              </w:rPr>
            </w:pPr>
            <w:r>
              <w:rPr>
                <w:color w:val="000000"/>
              </w:rPr>
              <w:t>a disqualification order or disqualification undertaking has been made against that person under the Company Directors Disqualification Act 1986 or the Company Directors Disqualification (Northern Ireland) Order 2002 (which relate to the power of a Court to prevent someone from being a director, liquidator or administrator of a company or a receiver or manager of company property or being involved in the promotion, formation or management of a company); or</w:t>
            </w:r>
          </w:p>
        </w:tc>
      </w:tr>
      <w:tr w:rsidR="00742BC9" w14:paraId="56F34D0D" w14:textId="77777777" w:rsidTr="00BF2522">
        <w:trPr>
          <w:cantSplit/>
        </w:trPr>
        <w:tc>
          <w:tcPr>
            <w:tcW w:w="704" w:type="dxa"/>
            <w:shd w:val="clear" w:color="auto" w:fill="auto"/>
          </w:tcPr>
          <w:p w14:paraId="1AFF6763" w14:textId="77777777" w:rsidR="00742BC9" w:rsidRDefault="00742BC9" w:rsidP="0069399F">
            <w:pPr>
              <w:widowControl/>
              <w:jc w:val="both"/>
              <w:rPr>
                <w:color w:val="000000"/>
              </w:rPr>
            </w:pPr>
          </w:p>
        </w:tc>
        <w:tc>
          <w:tcPr>
            <w:tcW w:w="856" w:type="dxa"/>
            <w:gridSpan w:val="2"/>
            <w:shd w:val="clear" w:color="auto" w:fill="auto"/>
          </w:tcPr>
          <w:p w14:paraId="532DF5A3" w14:textId="77777777" w:rsidR="00742BC9" w:rsidRDefault="00BF2522" w:rsidP="0069399F">
            <w:pPr>
              <w:widowControl/>
              <w:jc w:val="both"/>
              <w:rPr>
                <w:color w:val="000000"/>
              </w:rPr>
            </w:pPr>
            <w:r>
              <w:rPr>
                <w:color w:val="000000"/>
              </w:rPr>
              <w:t>40</w:t>
            </w:r>
            <w:r w:rsidR="00742BC9">
              <w:rPr>
                <w:color w:val="000000"/>
              </w:rPr>
              <w:t>.1.11</w:t>
            </w:r>
          </w:p>
        </w:tc>
        <w:tc>
          <w:tcPr>
            <w:tcW w:w="8221" w:type="dxa"/>
            <w:gridSpan w:val="5"/>
            <w:shd w:val="clear" w:color="auto" w:fill="auto"/>
          </w:tcPr>
          <w:p w14:paraId="253562A8" w14:textId="77777777" w:rsidR="00742BC9" w:rsidRDefault="00742BC9" w:rsidP="0069399F">
            <w:pPr>
              <w:widowControl/>
              <w:rPr>
                <w:color w:val="000000"/>
              </w:rPr>
            </w:pPr>
            <w:r>
              <w:rPr>
                <w:color w:val="000000"/>
              </w:rPr>
              <w:t>his/her nomination for election to the Committee has been rej</w:t>
            </w:r>
            <w:r w:rsidR="00BF2522">
              <w:rPr>
                <w:color w:val="000000"/>
              </w:rPr>
              <w:t>ected in accordance with Rule 37</w:t>
            </w:r>
            <w:r>
              <w:rPr>
                <w:color w:val="000000"/>
              </w:rPr>
              <w:t>.3 during the period between the return of the completed nomination form and the commencement of the relevant Annual General Meeting.</w:t>
            </w:r>
          </w:p>
          <w:p w14:paraId="0C1684DA" w14:textId="77777777" w:rsidR="00742BC9" w:rsidRDefault="00742BC9" w:rsidP="0069399F">
            <w:pPr>
              <w:widowControl/>
              <w:rPr>
                <w:color w:val="000000"/>
              </w:rPr>
            </w:pPr>
          </w:p>
        </w:tc>
      </w:tr>
      <w:tr w:rsidR="00742BC9" w14:paraId="5D9EE885" w14:textId="77777777" w:rsidTr="00BF2522">
        <w:trPr>
          <w:cantSplit/>
        </w:trPr>
        <w:tc>
          <w:tcPr>
            <w:tcW w:w="704" w:type="dxa"/>
            <w:shd w:val="clear" w:color="auto" w:fill="auto"/>
          </w:tcPr>
          <w:p w14:paraId="4EDFCBDB" w14:textId="77777777" w:rsidR="00742BC9" w:rsidRDefault="00742BC9" w:rsidP="00BF2522">
            <w:pPr>
              <w:widowControl/>
              <w:jc w:val="both"/>
              <w:rPr>
                <w:color w:val="000000"/>
              </w:rPr>
            </w:pPr>
            <w:r>
              <w:rPr>
                <w:color w:val="000000"/>
              </w:rPr>
              <w:t>4</w:t>
            </w:r>
            <w:r w:rsidR="00BF2522">
              <w:rPr>
                <w:color w:val="000000"/>
              </w:rPr>
              <w:t>0</w:t>
            </w:r>
            <w:r>
              <w:rPr>
                <w:color w:val="000000"/>
              </w:rPr>
              <w:t>.2</w:t>
            </w:r>
          </w:p>
        </w:tc>
        <w:tc>
          <w:tcPr>
            <w:tcW w:w="9077" w:type="dxa"/>
            <w:gridSpan w:val="7"/>
            <w:shd w:val="clear" w:color="auto" w:fill="auto"/>
          </w:tcPr>
          <w:p w14:paraId="7A9C6C1E" w14:textId="77777777" w:rsidR="00742BC9" w:rsidRDefault="00742BC9" w:rsidP="0069399F">
            <w:pPr>
              <w:widowControl/>
              <w:jc w:val="both"/>
              <w:rPr>
                <w:color w:val="000000"/>
              </w:rPr>
            </w:pPr>
            <w:r>
              <w:rPr>
                <w:color w:val="000000"/>
              </w:rPr>
              <w:t>A person cannot be re-elected as a Committee Member if the Committe</w:t>
            </w:r>
            <w:r w:rsidR="00BF2522">
              <w:rPr>
                <w:color w:val="000000"/>
              </w:rPr>
              <w:t>e is not satisfied under Rule 34</w:t>
            </w:r>
            <w:r>
              <w:rPr>
                <w:color w:val="000000"/>
              </w:rPr>
              <w:t>.6 of the individual’s continued effectiveness as a Committee Member. In these circumstances the Committee must not allow the individual to stand for re-election</w:t>
            </w:r>
          </w:p>
          <w:p w14:paraId="5DECB9C0" w14:textId="77777777" w:rsidR="00742BC9" w:rsidRDefault="00742BC9" w:rsidP="0069399F">
            <w:pPr>
              <w:widowControl/>
              <w:jc w:val="both"/>
              <w:rPr>
                <w:color w:val="000000"/>
              </w:rPr>
            </w:pPr>
          </w:p>
        </w:tc>
      </w:tr>
      <w:tr w:rsidR="00742BC9" w14:paraId="60086720" w14:textId="77777777" w:rsidTr="00BF2522">
        <w:trPr>
          <w:cantSplit/>
        </w:trPr>
        <w:tc>
          <w:tcPr>
            <w:tcW w:w="704" w:type="dxa"/>
            <w:shd w:val="clear" w:color="auto" w:fill="auto"/>
          </w:tcPr>
          <w:p w14:paraId="344B1421" w14:textId="77777777" w:rsidR="00742BC9" w:rsidRDefault="00BF2522" w:rsidP="0069399F">
            <w:pPr>
              <w:widowControl/>
              <w:jc w:val="both"/>
              <w:rPr>
                <w:color w:val="000000"/>
              </w:rPr>
            </w:pPr>
            <w:r>
              <w:rPr>
                <w:color w:val="000000"/>
              </w:rPr>
              <w:t>41</w:t>
            </w:r>
          </w:p>
        </w:tc>
        <w:tc>
          <w:tcPr>
            <w:tcW w:w="9077" w:type="dxa"/>
            <w:gridSpan w:val="7"/>
            <w:shd w:val="clear" w:color="auto" w:fill="auto"/>
          </w:tcPr>
          <w:p w14:paraId="3F4FF959" w14:textId="77777777" w:rsidR="00742BC9" w:rsidRDefault="00742BC9" w:rsidP="0069399F">
            <w:pPr>
              <w:widowControl/>
              <w:jc w:val="both"/>
              <w:rPr>
                <w:color w:val="000000"/>
              </w:rPr>
            </w:pPr>
            <w:r>
              <w:rPr>
                <w:color w:val="000000"/>
              </w:rPr>
              <w:t>A Committee Member will cease to be a Committee Member if:</w:t>
            </w:r>
          </w:p>
          <w:p w14:paraId="7A1DB07B" w14:textId="77777777" w:rsidR="00742BC9" w:rsidRDefault="00742BC9" w:rsidP="0069399F">
            <w:pPr>
              <w:widowControl/>
              <w:jc w:val="both"/>
              <w:rPr>
                <w:color w:val="000000"/>
              </w:rPr>
            </w:pPr>
          </w:p>
        </w:tc>
      </w:tr>
      <w:tr w:rsidR="00D40C2A" w14:paraId="72A24E3A" w14:textId="77777777" w:rsidTr="00BF2522">
        <w:trPr>
          <w:cantSplit/>
        </w:trPr>
        <w:tc>
          <w:tcPr>
            <w:tcW w:w="704" w:type="dxa"/>
            <w:shd w:val="clear" w:color="auto" w:fill="auto"/>
          </w:tcPr>
          <w:p w14:paraId="3D692DFC" w14:textId="77777777" w:rsidR="00D40C2A" w:rsidRDefault="00BF2522" w:rsidP="0069399F">
            <w:pPr>
              <w:widowControl/>
              <w:jc w:val="both"/>
              <w:rPr>
                <w:color w:val="000000"/>
              </w:rPr>
            </w:pPr>
            <w:r>
              <w:rPr>
                <w:color w:val="000000"/>
              </w:rPr>
              <w:t>41</w:t>
            </w:r>
            <w:r w:rsidR="00D40C2A">
              <w:rPr>
                <w:color w:val="000000"/>
              </w:rPr>
              <w:t>.1</w:t>
            </w:r>
          </w:p>
        </w:tc>
        <w:tc>
          <w:tcPr>
            <w:tcW w:w="9077" w:type="dxa"/>
            <w:gridSpan w:val="7"/>
            <w:shd w:val="clear" w:color="auto" w:fill="auto"/>
          </w:tcPr>
          <w:p w14:paraId="071603F4" w14:textId="77777777" w:rsidR="00D40C2A" w:rsidRDefault="00D40C2A" w:rsidP="0069399F">
            <w:pPr>
              <w:widowControl/>
              <w:rPr>
                <w:color w:val="000000"/>
              </w:rPr>
            </w:pPr>
            <w:r>
              <w:rPr>
                <w:color w:val="000000"/>
              </w:rPr>
              <w:t>he/she resigns his/her position as a Committee Member in writing; or</w:t>
            </w:r>
          </w:p>
        </w:tc>
      </w:tr>
      <w:tr w:rsidR="00D40C2A" w14:paraId="3502500D" w14:textId="77777777" w:rsidTr="00BF2522">
        <w:trPr>
          <w:cantSplit/>
        </w:trPr>
        <w:tc>
          <w:tcPr>
            <w:tcW w:w="704" w:type="dxa"/>
            <w:shd w:val="clear" w:color="auto" w:fill="auto"/>
          </w:tcPr>
          <w:p w14:paraId="579FF5D0" w14:textId="77777777" w:rsidR="00D40C2A" w:rsidRDefault="00BF2522" w:rsidP="0069399F">
            <w:pPr>
              <w:widowControl/>
              <w:jc w:val="both"/>
              <w:rPr>
                <w:color w:val="000000"/>
              </w:rPr>
            </w:pPr>
            <w:r>
              <w:rPr>
                <w:color w:val="000000"/>
              </w:rPr>
              <w:t>41</w:t>
            </w:r>
            <w:r w:rsidR="00D40C2A">
              <w:rPr>
                <w:color w:val="000000"/>
              </w:rPr>
              <w:t>.2</w:t>
            </w:r>
          </w:p>
        </w:tc>
        <w:tc>
          <w:tcPr>
            <w:tcW w:w="9077" w:type="dxa"/>
            <w:gridSpan w:val="7"/>
            <w:shd w:val="clear" w:color="auto" w:fill="auto"/>
          </w:tcPr>
          <w:p w14:paraId="2EA61863" w14:textId="77777777" w:rsidR="00D40C2A" w:rsidRDefault="00D40C2A" w:rsidP="0069399F">
            <w:pPr>
              <w:widowControl/>
              <w:rPr>
                <w:color w:val="000000"/>
              </w:rPr>
            </w:pPr>
            <w:r>
              <w:rPr>
                <w:color w:val="000000"/>
              </w:rPr>
              <w:t>he/she ceases to be a Member unless he/she i</w:t>
            </w:r>
            <w:r w:rsidR="00BF2522">
              <w:rPr>
                <w:color w:val="000000"/>
              </w:rPr>
              <w:t>s a co-</w:t>
            </w:r>
            <w:proofErr w:type="spellStart"/>
            <w:r w:rsidR="00BF2522">
              <w:rPr>
                <w:color w:val="000000"/>
              </w:rPr>
              <w:t>optee</w:t>
            </w:r>
            <w:proofErr w:type="spellEnd"/>
            <w:r w:rsidR="00BF2522">
              <w:rPr>
                <w:color w:val="000000"/>
              </w:rPr>
              <w:t xml:space="preserve"> in terms of Rule 39</w:t>
            </w:r>
            <w:r>
              <w:rPr>
                <w:color w:val="000000"/>
              </w:rPr>
              <w:t>.1 or an appointee of The Scottish Housing Regulator; or</w:t>
            </w:r>
          </w:p>
        </w:tc>
      </w:tr>
      <w:tr w:rsidR="00D40C2A" w14:paraId="619CE258" w14:textId="77777777" w:rsidTr="00BF2522">
        <w:trPr>
          <w:cantSplit/>
        </w:trPr>
        <w:tc>
          <w:tcPr>
            <w:tcW w:w="704" w:type="dxa"/>
            <w:shd w:val="clear" w:color="auto" w:fill="auto"/>
          </w:tcPr>
          <w:p w14:paraId="34C5E481" w14:textId="77777777" w:rsidR="00D40C2A" w:rsidRDefault="00BF2522" w:rsidP="0069399F">
            <w:pPr>
              <w:widowControl/>
              <w:jc w:val="both"/>
              <w:rPr>
                <w:color w:val="000000"/>
              </w:rPr>
            </w:pPr>
            <w:r>
              <w:rPr>
                <w:color w:val="000000"/>
              </w:rPr>
              <w:t>41</w:t>
            </w:r>
            <w:r w:rsidR="00D40C2A">
              <w:rPr>
                <w:color w:val="000000"/>
              </w:rPr>
              <w:t>.3</w:t>
            </w:r>
          </w:p>
        </w:tc>
        <w:tc>
          <w:tcPr>
            <w:tcW w:w="9077" w:type="dxa"/>
            <w:gridSpan w:val="7"/>
            <w:shd w:val="clear" w:color="auto" w:fill="auto"/>
          </w:tcPr>
          <w:p w14:paraId="26DC0447" w14:textId="77777777" w:rsidR="00D40C2A" w:rsidRDefault="00D40C2A" w:rsidP="0069399F">
            <w:pPr>
              <w:widowControl/>
              <w:rPr>
                <w:color w:val="000000"/>
              </w:rPr>
            </w:pPr>
            <w:r>
              <w:rPr>
                <w:color w:val="000000"/>
              </w:rPr>
              <w:t>he/she misses four Management Committee meetings in a row without special leave of absence previously being granted by the Committee either at his/her request or by exercise of the Committee’s discretion; or</w:t>
            </w:r>
          </w:p>
        </w:tc>
      </w:tr>
      <w:tr w:rsidR="00D40C2A" w14:paraId="7ABA9A66" w14:textId="77777777" w:rsidTr="00BF2522">
        <w:trPr>
          <w:cantSplit/>
        </w:trPr>
        <w:tc>
          <w:tcPr>
            <w:tcW w:w="704" w:type="dxa"/>
            <w:shd w:val="clear" w:color="auto" w:fill="auto"/>
          </w:tcPr>
          <w:p w14:paraId="5AA43FE8" w14:textId="77777777" w:rsidR="00D40C2A" w:rsidRDefault="00D40C2A" w:rsidP="003344FB">
            <w:pPr>
              <w:widowControl/>
              <w:jc w:val="both"/>
              <w:rPr>
                <w:color w:val="000000"/>
              </w:rPr>
            </w:pPr>
            <w:r>
              <w:rPr>
                <w:color w:val="000000"/>
              </w:rPr>
              <w:t>4</w:t>
            </w:r>
            <w:r w:rsidR="003344FB">
              <w:rPr>
                <w:color w:val="000000"/>
              </w:rPr>
              <w:t>1</w:t>
            </w:r>
            <w:r>
              <w:rPr>
                <w:color w:val="000000"/>
              </w:rPr>
              <w:t>.4</w:t>
            </w:r>
          </w:p>
        </w:tc>
        <w:tc>
          <w:tcPr>
            <w:tcW w:w="9077" w:type="dxa"/>
            <w:gridSpan w:val="7"/>
            <w:shd w:val="clear" w:color="auto" w:fill="auto"/>
          </w:tcPr>
          <w:p w14:paraId="6A347D5F" w14:textId="77777777" w:rsidR="00D40C2A" w:rsidRDefault="00D40C2A" w:rsidP="0069399F">
            <w:pPr>
              <w:widowControl/>
              <w:rPr>
                <w:color w:val="000000"/>
              </w:rPr>
            </w:pPr>
            <w:r>
              <w:rPr>
                <w:color w:val="000000"/>
              </w:rPr>
              <w:t>the majority of Members voting at a general meeting decide this.  (The Members at the meeting may then elect someone to take his/her place.  If a replacement is not elected at the meeting, the Committee may appoint a Comm</w:t>
            </w:r>
            <w:r w:rsidR="003344FB">
              <w:rPr>
                <w:color w:val="000000"/>
              </w:rPr>
              <w:t>ittee Member in terms of Rule 38</w:t>
            </w:r>
            <w:r>
              <w:rPr>
                <w:color w:val="000000"/>
              </w:rPr>
              <w:t>); or.</w:t>
            </w:r>
          </w:p>
        </w:tc>
      </w:tr>
      <w:tr w:rsidR="00D40C2A" w14:paraId="451E016D" w14:textId="77777777" w:rsidTr="00BF2522">
        <w:trPr>
          <w:cantSplit/>
        </w:trPr>
        <w:tc>
          <w:tcPr>
            <w:tcW w:w="704" w:type="dxa"/>
            <w:shd w:val="clear" w:color="auto" w:fill="auto"/>
          </w:tcPr>
          <w:p w14:paraId="63C222AE" w14:textId="77777777" w:rsidR="00D40C2A" w:rsidRDefault="003344FB" w:rsidP="0069399F">
            <w:pPr>
              <w:widowControl/>
              <w:jc w:val="both"/>
              <w:rPr>
                <w:color w:val="000000"/>
              </w:rPr>
            </w:pPr>
            <w:r>
              <w:rPr>
                <w:color w:val="000000"/>
              </w:rPr>
              <w:t>41</w:t>
            </w:r>
            <w:r w:rsidR="00D40C2A">
              <w:rPr>
                <w:color w:val="000000"/>
              </w:rPr>
              <w:t>.5</w:t>
            </w:r>
          </w:p>
        </w:tc>
        <w:tc>
          <w:tcPr>
            <w:tcW w:w="9077" w:type="dxa"/>
            <w:gridSpan w:val="7"/>
            <w:shd w:val="clear" w:color="auto" w:fill="auto"/>
          </w:tcPr>
          <w:p w14:paraId="4D02BB2B" w14:textId="77777777" w:rsidR="00D40C2A" w:rsidRDefault="00D40C2A" w:rsidP="0069399F">
            <w:pPr>
              <w:keepNext/>
              <w:widowControl/>
              <w:rPr>
                <w:color w:val="000000"/>
              </w:rPr>
            </w:pPr>
            <w:r>
              <w:rPr>
                <w:color w:val="000000"/>
              </w:rPr>
              <w:t>the majority of those remaining Committee Members present and voting at a special meeting of the Committee convened for the purpose decide to remove him/her as a Committee Member. The resolution to remove him/her as a Committee Member must relate to one of the following issues:</w:t>
            </w:r>
          </w:p>
          <w:p w14:paraId="29B94F25" w14:textId="165EC6F1" w:rsidR="002D1749" w:rsidRPr="002D1749" w:rsidRDefault="002D1749" w:rsidP="0069399F">
            <w:pPr>
              <w:keepNext/>
              <w:widowControl/>
              <w:rPr>
                <w:color w:val="000000"/>
                <w:sz w:val="16"/>
                <w:szCs w:val="16"/>
              </w:rPr>
            </w:pPr>
          </w:p>
        </w:tc>
      </w:tr>
      <w:tr w:rsidR="00D40C2A" w14:paraId="2773620F" w14:textId="77777777" w:rsidTr="00BF2522">
        <w:trPr>
          <w:cantSplit/>
        </w:trPr>
        <w:tc>
          <w:tcPr>
            <w:tcW w:w="704" w:type="dxa"/>
            <w:shd w:val="clear" w:color="auto" w:fill="auto"/>
          </w:tcPr>
          <w:p w14:paraId="2B299B46" w14:textId="77777777" w:rsidR="00D40C2A" w:rsidRDefault="00D40C2A" w:rsidP="0069399F">
            <w:pPr>
              <w:widowControl/>
              <w:jc w:val="both"/>
              <w:rPr>
                <w:color w:val="000000"/>
              </w:rPr>
            </w:pPr>
          </w:p>
        </w:tc>
        <w:tc>
          <w:tcPr>
            <w:tcW w:w="856" w:type="dxa"/>
            <w:gridSpan w:val="2"/>
            <w:shd w:val="clear" w:color="auto" w:fill="auto"/>
          </w:tcPr>
          <w:p w14:paraId="76369CC0" w14:textId="77777777" w:rsidR="00D40C2A" w:rsidRDefault="003344FB" w:rsidP="0069399F">
            <w:pPr>
              <w:widowControl/>
              <w:jc w:val="both"/>
              <w:rPr>
                <w:color w:val="000000"/>
              </w:rPr>
            </w:pPr>
            <w:r>
              <w:rPr>
                <w:color w:val="000000"/>
              </w:rPr>
              <w:t>41</w:t>
            </w:r>
            <w:r w:rsidR="00D40C2A">
              <w:rPr>
                <w:color w:val="000000"/>
              </w:rPr>
              <w:t>.5.1</w:t>
            </w:r>
          </w:p>
          <w:p w14:paraId="2828672A" w14:textId="77777777" w:rsidR="00D40C2A" w:rsidRDefault="00D40C2A" w:rsidP="0069399F">
            <w:pPr>
              <w:widowControl/>
              <w:jc w:val="both"/>
              <w:rPr>
                <w:color w:val="000000"/>
              </w:rPr>
            </w:pPr>
          </w:p>
          <w:p w14:paraId="310A8203" w14:textId="77777777" w:rsidR="00D40C2A" w:rsidRDefault="00D40C2A" w:rsidP="0069399F">
            <w:pPr>
              <w:widowControl/>
              <w:jc w:val="both"/>
              <w:rPr>
                <w:color w:val="000000"/>
              </w:rPr>
            </w:pPr>
          </w:p>
        </w:tc>
        <w:tc>
          <w:tcPr>
            <w:tcW w:w="8221" w:type="dxa"/>
            <w:gridSpan w:val="5"/>
            <w:shd w:val="clear" w:color="auto" w:fill="auto"/>
          </w:tcPr>
          <w:p w14:paraId="7B2A7910" w14:textId="77777777" w:rsidR="00D40C2A" w:rsidRDefault="00D40C2A" w:rsidP="0069399F">
            <w:pPr>
              <w:widowControl/>
              <w:rPr>
                <w:color w:val="000000"/>
              </w:rPr>
            </w:pPr>
            <w:r>
              <w:rPr>
                <w:color w:val="000000"/>
              </w:rPr>
              <w:t>failure to perform to the published standards laid down by the Scottish Federation of Housing Co-operative s and/or The Scottish Housing Regulator adopted and operated by the Co-operative ;</w:t>
            </w:r>
          </w:p>
        </w:tc>
      </w:tr>
      <w:tr w:rsidR="00D40C2A" w14:paraId="73FB9DED" w14:textId="77777777" w:rsidTr="00BF2522">
        <w:trPr>
          <w:cantSplit/>
        </w:trPr>
        <w:tc>
          <w:tcPr>
            <w:tcW w:w="704" w:type="dxa"/>
            <w:shd w:val="clear" w:color="auto" w:fill="auto"/>
          </w:tcPr>
          <w:p w14:paraId="1085AE0C" w14:textId="77777777" w:rsidR="00D40C2A" w:rsidRDefault="00D40C2A" w:rsidP="0069399F">
            <w:pPr>
              <w:widowControl/>
              <w:jc w:val="both"/>
              <w:rPr>
                <w:color w:val="000000"/>
              </w:rPr>
            </w:pPr>
          </w:p>
        </w:tc>
        <w:tc>
          <w:tcPr>
            <w:tcW w:w="856" w:type="dxa"/>
            <w:gridSpan w:val="2"/>
            <w:shd w:val="clear" w:color="auto" w:fill="auto"/>
          </w:tcPr>
          <w:p w14:paraId="7372B89B" w14:textId="77777777" w:rsidR="00D40C2A" w:rsidRDefault="003344FB" w:rsidP="0069399F">
            <w:pPr>
              <w:widowControl/>
              <w:jc w:val="both"/>
              <w:rPr>
                <w:color w:val="000000"/>
              </w:rPr>
            </w:pPr>
            <w:r>
              <w:rPr>
                <w:color w:val="000000"/>
              </w:rPr>
              <w:t>41</w:t>
            </w:r>
            <w:r w:rsidR="00D40C2A">
              <w:rPr>
                <w:color w:val="000000"/>
              </w:rPr>
              <w:t>.5.2</w:t>
            </w:r>
          </w:p>
        </w:tc>
        <w:tc>
          <w:tcPr>
            <w:tcW w:w="8221" w:type="dxa"/>
            <w:gridSpan w:val="5"/>
            <w:shd w:val="clear" w:color="auto" w:fill="auto"/>
          </w:tcPr>
          <w:p w14:paraId="1320FFA2" w14:textId="77777777" w:rsidR="00D40C2A" w:rsidRDefault="00D40C2A" w:rsidP="0069399F">
            <w:pPr>
              <w:widowControl/>
              <w:rPr>
                <w:color w:val="000000"/>
              </w:rPr>
            </w:pPr>
            <w:r>
              <w:rPr>
                <w:color w:val="000000"/>
              </w:rPr>
              <w:t>failure to sign or failure to comply with the Co-operative ’s Code of Conduct for Committee Members; or</w:t>
            </w:r>
          </w:p>
        </w:tc>
      </w:tr>
      <w:tr w:rsidR="00D40C2A" w14:paraId="53201B02" w14:textId="77777777" w:rsidTr="00BF2522">
        <w:trPr>
          <w:cantSplit/>
        </w:trPr>
        <w:tc>
          <w:tcPr>
            <w:tcW w:w="704" w:type="dxa"/>
            <w:shd w:val="clear" w:color="auto" w:fill="auto"/>
          </w:tcPr>
          <w:p w14:paraId="16E67028" w14:textId="77777777" w:rsidR="00D40C2A" w:rsidRDefault="00D40C2A" w:rsidP="0069399F">
            <w:pPr>
              <w:widowControl/>
              <w:jc w:val="both"/>
              <w:rPr>
                <w:color w:val="000000"/>
              </w:rPr>
            </w:pPr>
          </w:p>
        </w:tc>
        <w:tc>
          <w:tcPr>
            <w:tcW w:w="856" w:type="dxa"/>
            <w:gridSpan w:val="2"/>
            <w:shd w:val="clear" w:color="auto" w:fill="auto"/>
          </w:tcPr>
          <w:p w14:paraId="2169671B" w14:textId="77777777" w:rsidR="00D40C2A" w:rsidRDefault="003344FB" w:rsidP="0069399F">
            <w:pPr>
              <w:widowControl/>
              <w:jc w:val="both"/>
              <w:rPr>
                <w:color w:val="000000"/>
              </w:rPr>
            </w:pPr>
            <w:r>
              <w:rPr>
                <w:color w:val="000000"/>
              </w:rPr>
              <w:t>41</w:t>
            </w:r>
            <w:r w:rsidR="00D40C2A">
              <w:rPr>
                <w:color w:val="000000"/>
              </w:rPr>
              <w:t>.5.3</w:t>
            </w:r>
          </w:p>
        </w:tc>
        <w:tc>
          <w:tcPr>
            <w:tcW w:w="8221" w:type="dxa"/>
            <w:gridSpan w:val="5"/>
            <w:shd w:val="clear" w:color="auto" w:fill="auto"/>
          </w:tcPr>
          <w:p w14:paraId="4E13670A" w14:textId="77777777" w:rsidR="00D40C2A" w:rsidRDefault="00D40C2A" w:rsidP="0069399F">
            <w:pPr>
              <w:widowControl/>
              <w:rPr>
                <w:color w:val="000000"/>
              </w:rPr>
            </w:pPr>
            <w:r>
              <w:rPr>
                <w:color w:val="000000"/>
              </w:rPr>
              <w:t>a breach of the Co-operative ’s Rules, standing orders or other policy requirements;</w:t>
            </w:r>
          </w:p>
          <w:p w14:paraId="63A52F9A" w14:textId="7CD337DF" w:rsidR="002D1749" w:rsidRDefault="002D1749" w:rsidP="0069399F">
            <w:pPr>
              <w:widowControl/>
              <w:rPr>
                <w:color w:val="000000"/>
              </w:rPr>
            </w:pPr>
          </w:p>
        </w:tc>
      </w:tr>
      <w:tr w:rsidR="00D40C2A" w14:paraId="0A6AEE7F" w14:textId="77777777" w:rsidTr="00BF2522">
        <w:trPr>
          <w:cantSplit/>
        </w:trPr>
        <w:tc>
          <w:tcPr>
            <w:tcW w:w="704" w:type="dxa"/>
            <w:shd w:val="clear" w:color="auto" w:fill="auto"/>
          </w:tcPr>
          <w:p w14:paraId="11B9036E" w14:textId="77777777" w:rsidR="00D40C2A" w:rsidRDefault="003344FB" w:rsidP="0069399F">
            <w:pPr>
              <w:widowControl/>
              <w:jc w:val="both"/>
              <w:rPr>
                <w:color w:val="000000"/>
              </w:rPr>
            </w:pPr>
            <w:r>
              <w:rPr>
                <w:color w:val="000000"/>
              </w:rPr>
              <w:t>41</w:t>
            </w:r>
            <w:r w:rsidR="00D40C2A">
              <w:rPr>
                <w:color w:val="000000"/>
              </w:rPr>
              <w:t>.6</w:t>
            </w:r>
          </w:p>
        </w:tc>
        <w:tc>
          <w:tcPr>
            <w:tcW w:w="9077" w:type="dxa"/>
            <w:gridSpan w:val="7"/>
            <w:shd w:val="clear" w:color="auto" w:fill="auto"/>
          </w:tcPr>
          <w:p w14:paraId="01C5556D" w14:textId="77777777" w:rsidR="00D40C2A" w:rsidRDefault="00D40C2A" w:rsidP="0069399F">
            <w:pPr>
              <w:widowControl/>
              <w:jc w:val="both"/>
              <w:rPr>
                <w:color w:val="000000"/>
              </w:rPr>
            </w:pPr>
            <w:r>
              <w:rPr>
                <w:color w:val="000000"/>
              </w:rPr>
              <w:t>he/she becomes ineligible as a Comm</w:t>
            </w:r>
            <w:r w:rsidR="003344FB">
              <w:rPr>
                <w:color w:val="000000"/>
              </w:rPr>
              <w:t>ittee Member in terms of Rule 40</w:t>
            </w:r>
            <w:r>
              <w:rPr>
                <w:color w:val="000000"/>
              </w:rPr>
              <w:t>; or</w:t>
            </w:r>
          </w:p>
        </w:tc>
      </w:tr>
      <w:tr w:rsidR="00D40C2A" w14:paraId="28D43E39" w14:textId="77777777" w:rsidTr="00BF2522">
        <w:trPr>
          <w:cantSplit/>
        </w:trPr>
        <w:tc>
          <w:tcPr>
            <w:tcW w:w="704" w:type="dxa"/>
            <w:shd w:val="clear" w:color="auto" w:fill="auto"/>
          </w:tcPr>
          <w:p w14:paraId="434C44F2" w14:textId="77777777" w:rsidR="00D40C2A" w:rsidRDefault="003344FB" w:rsidP="0069399F">
            <w:pPr>
              <w:widowControl/>
              <w:jc w:val="both"/>
              <w:rPr>
                <w:color w:val="000000"/>
              </w:rPr>
            </w:pPr>
            <w:r>
              <w:rPr>
                <w:color w:val="000000"/>
              </w:rPr>
              <w:t>41</w:t>
            </w:r>
            <w:r w:rsidR="00D40C2A">
              <w:rPr>
                <w:color w:val="000000"/>
              </w:rPr>
              <w:t>.7</w:t>
            </w:r>
          </w:p>
        </w:tc>
        <w:tc>
          <w:tcPr>
            <w:tcW w:w="9077" w:type="dxa"/>
            <w:gridSpan w:val="7"/>
            <w:shd w:val="clear" w:color="auto" w:fill="auto"/>
          </w:tcPr>
          <w:p w14:paraId="5FFDDB55" w14:textId="77777777" w:rsidR="00D40C2A" w:rsidRDefault="00D40C2A" w:rsidP="0069399F">
            <w:pPr>
              <w:widowControl/>
              <w:tabs>
                <w:tab w:val="left" w:pos="426"/>
                <w:tab w:val="left" w:pos="1418"/>
              </w:tabs>
              <w:jc w:val="both"/>
              <w:rPr>
                <w:color w:val="000000"/>
              </w:rPr>
            </w:pPr>
            <w:r>
              <w:rPr>
                <w:color w:val="000000"/>
              </w:rPr>
              <w:t>he/she is a co-</w:t>
            </w:r>
            <w:proofErr w:type="spellStart"/>
            <w:r>
              <w:rPr>
                <w:color w:val="000000"/>
              </w:rPr>
              <w:t>optee</w:t>
            </w:r>
            <w:proofErr w:type="spellEnd"/>
            <w:r>
              <w:rPr>
                <w:color w:val="000000"/>
              </w:rPr>
              <w:t xml:space="preserve"> or was appointed to fill a casual vacancy and whose period of office is e</w:t>
            </w:r>
            <w:r w:rsidR="003344FB">
              <w:rPr>
                <w:color w:val="000000"/>
              </w:rPr>
              <w:t>nded in accordance with Rules 36.1 or 39</w:t>
            </w:r>
            <w:r>
              <w:rPr>
                <w:color w:val="000000"/>
              </w:rPr>
              <w:t>.1; or</w:t>
            </w:r>
          </w:p>
        </w:tc>
      </w:tr>
      <w:tr w:rsidR="00D40C2A" w14:paraId="1B273B95" w14:textId="77777777" w:rsidTr="00BF2522">
        <w:trPr>
          <w:cantSplit/>
        </w:trPr>
        <w:tc>
          <w:tcPr>
            <w:tcW w:w="704" w:type="dxa"/>
            <w:shd w:val="clear" w:color="auto" w:fill="auto"/>
          </w:tcPr>
          <w:p w14:paraId="7163CB39" w14:textId="77777777" w:rsidR="00D40C2A" w:rsidRDefault="003344FB" w:rsidP="0069399F">
            <w:pPr>
              <w:widowControl/>
              <w:jc w:val="both"/>
              <w:rPr>
                <w:color w:val="000000"/>
              </w:rPr>
            </w:pPr>
            <w:r>
              <w:rPr>
                <w:color w:val="000000"/>
              </w:rPr>
              <w:t>41</w:t>
            </w:r>
            <w:r w:rsidR="00D40C2A">
              <w:rPr>
                <w:color w:val="000000"/>
              </w:rPr>
              <w:t>.8</w:t>
            </w:r>
          </w:p>
        </w:tc>
        <w:tc>
          <w:tcPr>
            <w:tcW w:w="9077" w:type="dxa"/>
            <w:gridSpan w:val="7"/>
            <w:shd w:val="clear" w:color="auto" w:fill="auto"/>
          </w:tcPr>
          <w:p w14:paraId="1C784498" w14:textId="77777777" w:rsidR="00D40C2A" w:rsidRDefault="00D40C2A" w:rsidP="0069399F">
            <w:pPr>
              <w:widowControl/>
              <w:tabs>
                <w:tab w:val="left" w:pos="426"/>
                <w:tab w:val="left" w:pos="1418"/>
              </w:tabs>
              <w:jc w:val="both"/>
              <w:rPr>
                <w:color w:val="000000"/>
              </w:rPr>
            </w:pPr>
            <w:r>
              <w:rPr>
                <w:color w:val="000000"/>
              </w:rPr>
              <w:t>he/she is a Committee Member ret</w:t>
            </w:r>
            <w:r w:rsidR="003344FB">
              <w:rPr>
                <w:color w:val="000000"/>
              </w:rPr>
              <w:t>iring in accordance with Rule 36</w:t>
            </w:r>
            <w:r>
              <w:rPr>
                <w:color w:val="000000"/>
              </w:rPr>
              <w:t>.1.</w:t>
            </w:r>
          </w:p>
          <w:p w14:paraId="4CEC2A7F" w14:textId="77777777" w:rsidR="003344FB" w:rsidRDefault="003344FB" w:rsidP="0069399F">
            <w:pPr>
              <w:widowControl/>
              <w:tabs>
                <w:tab w:val="left" w:pos="426"/>
                <w:tab w:val="left" w:pos="1418"/>
              </w:tabs>
              <w:jc w:val="both"/>
              <w:rPr>
                <w:color w:val="000000"/>
              </w:rPr>
            </w:pPr>
          </w:p>
        </w:tc>
      </w:tr>
      <w:tr w:rsidR="00742BC9" w14:paraId="6000EF5A" w14:textId="77777777" w:rsidTr="00BF2522">
        <w:trPr>
          <w:cantSplit/>
        </w:trPr>
        <w:tc>
          <w:tcPr>
            <w:tcW w:w="9781" w:type="dxa"/>
            <w:gridSpan w:val="8"/>
            <w:shd w:val="clear" w:color="auto" w:fill="auto"/>
          </w:tcPr>
          <w:p w14:paraId="4B2576C1" w14:textId="77777777" w:rsidR="00742BC9" w:rsidRPr="00841EA5" w:rsidRDefault="00742BC9" w:rsidP="0069399F">
            <w:pPr>
              <w:keepNext/>
              <w:widowControl/>
              <w:jc w:val="center"/>
              <w:rPr>
                <w:b/>
                <w:bCs/>
                <w:color w:val="0070C0"/>
                <w:sz w:val="28"/>
                <w:szCs w:val="28"/>
              </w:rPr>
            </w:pPr>
            <w:r w:rsidRPr="00841EA5">
              <w:rPr>
                <w:b/>
                <w:bCs/>
                <w:color w:val="0070C0"/>
                <w:sz w:val="28"/>
                <w:szCs w:val="28"/>
              </w:rPr>
              <w:t>POWERS OF THE COMMITTEE OF MANAGEMENT</w:t>
            </w:r>
          </w:p>
          <w:p w14:paraId="7749A9B8" w14:textId="77777777" w:rsidR="00742BC9" w:rsidRDefault="00742BC9" w:rsidP="0069399F">
            <w:pPr>
              <w:keepNext/>
              <w:widowControl/>
              <w:jc w:val="center"/>
              <w:rPr>
                <w:b/>
                <w:bCs/>
                <w:color w:val="000000"/>
                <w:sz w:val="28"/>
                <w:szCs w:val="28"/>
              </w:rPr>
            </w:pPr>
          </w:p>
        </w:tc>
      </w:tr>
      <w:tr w:rsidR="00742BC9" w14:paraId="0ED65DE6" w14:textId="77777777" w:rsidTr="00BF2522">
        <w:trPr>
          <w:cantSplit/>
        </w:trPr>
        <w:tc>
          <w:tcPr>
            <w:tcW w:w="704" w:type="dxa"/>
            <w:shd w:val="clear" w:color="auto" w:fill="auto"/>
          </w:tcPr>
          <w:p w14:paraId="089BB59A" w14:textId="77777777" w:rsidR="00742BC9" w:rsidRDefault="003344FB" w:rsidP="0069399F">
            <w:pPr>
              <w:widowControl/>
              <w:jc w:val="both"/>
              <w:rPr>
                <w:color w:val="000000"/>
              </w:rPr>
            </w:pPr>
            <w:r>
              <w:rPr>
                <w:color w:val="000000"/>
              </w:rPr>
              <w:t>42</w:t>
            </w:r>
          </w:p>
          <w:p w14:paraId="062CC412" w14:textId="77777777" w:rsidR="002D1749" w:rsidRPr="002D1749" w:rsidRDefault="002D1749" w:rsidP="002D1749"/>
          <w:p w14:paraId="58087B21" w14:textId="77777777" w:rsidR="002D1749" w:rsidRPr="002D1749" w:rsidRDefault="002D1749" w:rsidP="002D1749"/>
          <w:p w14:paraId="3ABE6E61" w14:textId="77777777" w:rsidR="002D1749" w:rsidRPr="002D1749" w:rsidRDefault="002D1749" w:rsidP="002D1749"/>
          <w:p w14:paraId="4BCB78D2" w14:textId="77777777" w:rsidR="002D1749" w:rsidRPr="002D1749" w:rsidRDefault="002D1749" w:rsidP="002D1749"/>
          <w:p w14:paraId="4ECDDB63" w14:textId="77777777" w:rsidR="002D1749" w:rsidRPr="002D1749" w:rsidRDefault="002D1749" w:rsidP="002D1749"/>
          <w:p w14:paraId="4FB7F42E" w14:textId="77777777" w:rsidR="002D1749" w:rsidRPr="002D1749" w:rsidRDefault="002D1749" w:rsidP="002D1749"/>
          <w:p w14:paraId="52650946" w14:textId="77777777" w:rsidR="002D1749" w:rsidRPr="002D1749" w:rsidRDefault="002D1749" w:rsidP="002D1749"/>
          <w:p w14:paraId="69581608" w14:textId="77777777" w:rsidR="002D1749" w:rsidRPr="002D1749" w:rsidRDefault="002D1749" w:rsidP="002D1749"/>
          <w:p w14:paraId="2DCF0EEC" w14:textId="77777777" w:rsidR="002D1749" w:rsidRDefault="002D1749" w:rsidP="002D1749">
            <w:pPr>
              <w:rPr>
                <w:color w:val="000000"/>
              </w:rPr>
            </w:pPr>
          </w:p>
          <w:p w14:paraId="1EEB451C" w14:textId="73520D24" w:rsidR="002D1749" w:rsidRPr="002D1749" w:rsidRDefault="002D1749" w:rsidP="002D1749"/>
        </w:tc>
        <w:tc>
          <w:tcPr>
            <w:tcW w:w="9077" w:type="dxa"/>
            <w:gridSpan w:val="7"/>
            <w:shd w:val="clear" w:color="auto" w:fill="auto"/>
          </w:tcPr>
          <w:p w14:paraId="42C70ED9" w14:textId="77777777" w:rsidR="00742BC9" w:rsidRPr="004109E7" w:rsidRDefault="00742BC9" w:rsidP="0069399F">
            <w:pPr>
              <w:keepNext/>
              <w:widowControl/>
            </w:pPr>
            <w:r>
              <w:rPr>
                <w:color w:val="000000"/>
              </w:rPr>
              <w:t>The Committee is responsible for directing the affairs of the Co-</w:t>
            </w:r>
            <w:r w:rsidR="00C218C8">
              <w:rPr>
                <w:color w:val="000000"/>
              </w:rPr>
              <w:t>operative and</w:t>
            </w:r>
            <w:r>
              <w:rPr>
                <w:color w:val="000000"/>
              </w:rPr>
              <w:t xml:space="preserve"> its business and may do anything lawful which is necessary or expedient to achieve the objects of the Co-</w:t>
            </w:r>
            <w:r w:rsidR="00C218C8">
              <w:rPr>
                <w:color w:val="000000"/>
              </w:rPr>
              <w:t>operative.</w:t>
            </w:r>
            <w:r>
              <w:rPr>
                <w:color w:val="000000"/>
              </w:rPr>
              <w:t xml:space="preserve">  The Committee is not permitted to exercise any powers which are reserved to the Co-</w:t>
            </w:r>
            <w:r w:rsidR="00C218C8">
              <w:rPr>
                <w:color w:val="000000"/>
              </w:rPr>
              <w:t>operative in</w:t>
            </w:r>
            <w:r>
              <w:rPr>
                <w:color w:val="000000"/>
              </w:rPr>
              <w:t xml:space="preserve"> general meetings either by these Rules or by statute.   </w:t>
            </w:r>
            <w:r w:rsidRPr="004109E7">
              <w:t>The Committee is responsible for the leadership</w:t>
            </w:r>
            <w:r>
              <w:t>,</w:t>
            </w:r>
            <w:r w:rsidRPr="004109E7">
              <w:t xml:space="preserve"> </w:t>
            </w:r>
            <w:r>
              <w:t xml:space="preserve">strategic </w:t>
            </w:r>
            <w:r w:rsidRPr="004109E7">
              <w:t xml:space="preserve">direction </w:t>
            </w:r>
            <w:r>
              <w:t xml:space="preserve">and control </w:t>
            </w:r>
            <w:r w:rsidRPr="004109E7">
              <w:t xml:space="preserve">of the </w:t>
            </w:r>
            <w:r>
              <w:t>Co-</w:t>
            </w:r>
            <w:r w:rsidR="00C218C8">
              <w:t xml:space="preserve">operative </w:t>
            </w:r>
            <w:r w:rsidR="00C218C8" w:rsidRPr="004109E7">
              <w:t>with</w:t>
            </w:r>
            <w:r w:rsidRPr="004109E7">
              <w:t xml:space="preserve"> the aim of achieving good outcomes for its tenants and other service users in accordance with Regulatory </w:t>
            </w:r>
            <w:r>
              <w:t>S</w:t>
            </w:r>
            <w:r w:rsidRPr="004109E7">
              <w:t xml:space="preserve">tandards and Guidance issued by The Scottish Housing Regulator from time to </w:t>
            </w:r>
            <w:r w:rsidR="00C218C8" w:rsidRPr="004109E7">
              <w:t>time</w:t>
            </w:r>
            <w:r w:rsidR="00C218C8">
              <w:t>. The</w:t>
            </w:r>
            <w:r>
              <w:t xml:space="preserve"> Committee is responsible for ensuring that the Co-</w:t>
            </w:r>
            <w:r w:rsidR="00C218C8">
              <w:t>operative can</w:t>
            </w:r>
            <w:r>
              <w:t xml:space="preserve"> demonstrate its governance and financial arrangements are such as to allow The Scottish Housing Regulator to regulate effectively and exercise its full regulatory powers.</w:t>
            </w:r>
          </w:p>
          <w:p w14:paraId="69918634" w14:textId="77777777" w:rsidR="00742BC9" w:rsidRDefault="00742BC9" w:rsidP="0069399F">
            <w:pPr>
              <w:keepNext/>
              <w:widowControl/>
              <w:rPr>
                <w:color w:val="000000"/>
              </w:rPr>
            </w:pPr>
          </w:p>
        </w:tc>
      </w:tr>
      <w:tr w:rsidR="00742BC9" w14:paraId="11147059" w14:textId="77777777" w:rsidTr="00BF2522">
        <w:trPr>
          <w:cantSplit/>
          <w:trHeight w:val="1311"/>
        </w:trPr>
        <w:tc>
          <w:tcPr>
            <w:tcW w:w="704" w:type="dxa"/>
            <w:shd w:val="clear" w:color="auto" w:fill="auto"/>
          </w:tcPr>
          <w:p w14:paraId="50DCEE56" w14:textId="77777777" w:rsidR="00742BC9" w:rsidRDefault="003344FB" w:rsidP="0069399F">
            <w:pPr>
              <w:widowControl/>
              <w:jc w:val="both"/>
              <w:rPr>
                <w:color w:val="000000"/>
              </w:rPr>
            </w:pPr>
            <w:r>
              <w:rPr>
                <w:color w:val="000000"/>
              </w:rPr>
              <w:t>43</w:t>
            </w:r>
          </w:p>
        </w:tc>
        <w:tc>
          <w:tcPr>
            <w:tcW w:w="9077" w:type="dxa"/>
            <w:gridSpan w:val="7"/>
            <w:shd w:val="clear" w:color="auto" w:fill="auto"/>
          </w:tcPr>
          <w:p w14:paraId="46B03268" w14:textId="77777777" w:rsidR="00742BC9" w:rsidRDefault="00742BC9" w:rsidP="0069399F">
            <w:pPr>
              <w:widowControl/>
              <w:rPr>
                <w:color w:val="000000"/>
              </w:rPr>
            </w:pPr>
            <w:r>
              <w:rPr>
                <w:color w:val="000000"/>
              </w:rPr>
              <w:t>The Committee acts in the name of the Co-</w:t>
            </w:r>
            <w:r w:rsidR="00C218C8">
              <w:rPr>
                <w:color w:val="000000"/>
              </w:rPr>
              <w:t>operative in</w:t>
            </w:r>
            <w:r>
              <w:rPr>
                <w:color w:val="000000"/>
              </w:rPr>
              <w:t xml:space="preserve"> everything it does.  A third party acting in good faith and without prior notice does not need to check if the powers of the Committee have been restricted, unless they are already aware that such a restriction may exist.</w:t>
            </w:r>
          </w:p>
          <w:p w14:paraId="708A9F76" w14:textId="77777777" w:rsidR="00742BC9" w:rsidRDefault="00742BC9" w:rsidP="0069399F">
            <w:pPr>
              <w:widowControl/>
              <w:rPr>
                <w:color w:val="000000"/>
              </w:rPr>
            </w:pPr>
          </w:p>
        </w:tc>
      </w:tr>
      <w:tr w:rsidR="00742BC9" w14:paraId="2EB753E8" w14:textId="77777777" w:rsidTr="00BF2522">
        <w:trPr>
          <w:cantSplit/>
        </w:trPr>
        <w:tc>
          <w:tcPr>
            <w:tcW w:w="704" w:type="dxa"/>
            <w:shd w:val="clear" w:color="auto" w:fill="auto"/>
          </w:tcPr>
          <w:p w14:paraId="5826D12F" w14:textId="77777777" w:rsidR="00742BC9" w:rsidRDefault="003344FB" w:rsidP="0069399F">
            <w:pPr>
              <w:widowControl/>
              <w:jc w:val="both"/>
              <w:rPr>
                <w:color w:val="000000"/>
              </w:rPr>
            </w:pPr>
            <w:r>
              <w:rPr>
                <w:color w:val="000000"/>
              </w:rPr>
              <w:lastRenderedPageBreak/>
              <w:t>44</w:t>
            </w:r>
          </w:p>
        </w:tc>
        <w:tc>
          <w:tcPr>
            <w:tcW w:w="9077" w:type="dxa"/>
            <w:gridSpan w:val="7"/>
            <w:shd w:val="clear" w:color="auto" w:fill="auto"/>
          </w:tcPr>
          <w:p w14:paraId="6433E385" w14:textId="77777777" w:rsidR="00742BC9" w:rsidRDefault="00742BC9" w:rsidP="0069399F">
            <w:pPr>
              <w:widowControl/>
              <w:jc w:val="both"/>
              <w:rPr>
                <w:color w:val="000000"/>
              </w:rPr>
            </w:pPr>
            <w:r>
              <w:rPr>
                <w:color w:val="000000"/>
              </w:rPr>
              <w:t>Amongst its most important powers, the Committee can:-</w:t>
            </w:r>
          </w:p>
          <w:p w14:paraId="35AC514A" w14:textId="77777777" w:rsidR="00742BC9" w:rsidRDefault="00742BC9" w:rsidP="0069399F">
            <w:pPr>
              <w:widowControl/>
              <w:jc w:val="both"/>
              <w:rPr>
                <w:color w:val="000000"/>
              </w:rPr>
            </w:pPr>
          </w:p>
        </w:tc>
      </w:tr>
      <w:tr w:rsidR="00742BC9" w14:paraId="120F0C79" w14:textId="77777777" w:rsidTr="00BF2522">
        <w:trPr>
          <w:cantSplit/>
        </w:trPr>
        <w:tc>
          <w:tcPr>
            <w:tcW w:w="704" w:type="dxa"/>
            <w:shd w:val="clear" w:color="auto" w:fill="auto"/>
          </w:tcPr>
          <w:p w14:paraId="4A1AC4D2" w14:textId="77777777" w:rsidR="00742BC9" w:rsidRDefault="00742BC9" w:rsidP="0069399F">
            <w:pPr>
              <w:widowControl/>
              <w:jc w:val="both"/>
              <w:rPr>
                <w:color w:val="000000"/>
              </w:rPr>
            </w:pPr>
          </w:p>
        </w:tc>
        <w:tc>
          <w:tcPr>
            <w:tcW w:w="856" w:type="dxa"/>
            <w:gridSpan w:val="2"/>
            <w:shd w:val="clear" w:color="auto" w:fill="auto"/>
          </w:tcPr>
          <w:p w14:paraId="7FFD8873" w14:textId="77777777" w:rsidR="00742BC9" w:rsidRDefault="003344FB" w:rsidP="0069399F">
            <w:pPr>
              <w:widowControl/>
              <w:jc w:val="both"/>
              <w:rPr>
                <w:color w:val="000000"/>
              </w:rPr>
            </w:pPr>
            <w:r>
              <w:rPr>
                <w:color w:val="000000"/>
              </w:rPr>
              <w:t>44</w:t>
            </w:r>
            <w:r w:rsidR="00742BC9">
              <w:rPr>
                <w:color w:val="000000"/>
              </w:rPr>
              <w:t>.1</w:t>
            </w:r>
          </w:p>
        </w:tc>
        <w:tc>
          <w:tcPr>
            <w:tcW w:w="8221" w:type="dxa"/>
            <w:gridSpan w:val="5"/>
            <w:shd w:val="clear" w:color="auto" w:fill="auto"/>
          </w:tcPr>
          <w:p w14:paraId="3C688DA7" w14:textId="77777777" w:rsidR="00742BC9" w:rsidRDefault="00742BC9" w:rsidP="0069399F">
            <w:pPr>
              <w:widowControl/>
              <w:rPr>
                <w:color w:val="000000"/>
              </w:rPr>
            </w:pPr>
            <w:r>
              <w:rPr>
                <w:color w:val="000000"/>
              </w:rPr>
              <w:t>buy, sell, build upon, lease or exchange any land and accept responsibility for any related contracts and expenses.</w:t>
            </w:r>
          </w:p>
        </w:tc>
      </w:tr>
      <w:tr w:rsidR="00742BC9" w14:paraId="11D90DA1" w14:textId="77777777" w:rsidTr="00BF2522">
        <w:trPr>
          <w:cantSplit/>
        </w:trPr>
        <w:tc>
          <w:tcPr>
            <w:tcW w:w="704" w:type="dxa"/>
            <w:shd w:val="clear" w:color="auto" w:fill="auto"/>
          </w:tcPr>
          <w:p w14:paraId="665E3866" w14:textId="77777777" w:rsidR="00742BC9" w:rsidRDefault="00742BC9" w:rsidP="0069399F">
            <w:pPr>
              <w:widowControl/>
              <w:jc w:val="both"/>
              <w:rPr>
                <w:color w:val="000000"/>
              </w:rPr>
            </w:pPr>
          </w:p>
        </w:tc>
        <w:tc>
          <w:tcPr>
            <w:tcW w:w="856" w:type="dxa"/>
            <w:gridSpan w:val="2"/>
            <w:shd w:val="clear" w:color="auto" w:fill="auto"/>
          </w:tcPr>
          <w:p w14:paraId="47A694F8" w14:textId="77777777" w:rsidR="00742BC9" w:rsidRDefault="003344FB" w:rsidP="0069399F">
            <w:pPr>
              <w:widowControl/>
              <w:jc w:val="both"/>
              <w:rPr>
                <w:color w:val="000000"/>
              </w:rPr>
            </w:pPr>
            <w:r>
              <w:rPr>
                <w:color w:val="000000"/>
              </w:rPr>
              <w:t>44</w:t>
            </w:r>
            <w:r w:rsidR="00742BC9">
              <w:rPr>
                <w:color w:val="000000"/>
              </w:rPr>
              <w:t>.2</w:t>
            </w:r>
          </w:p>
        </w:tc>
        <w:tc>
          <w:tcPr>
            <w:tcW w:w="8221" w:type="dxa"/>
            <w:gridSpan w:val="5"/>
            <w:shd w:val="clear" w:color="auto" w:fill="auto"/>
          </w:tcPr>
          <w:p w14:paraId="5CADC7DB" w14:textId="77777777" w:rsidR="00742BC9" w:rsidRDefault="00742BC9" w:rsidP="0069399F">
            <w:pPr>
              <w:widowControl/>
              <w:rPr>
                <w:color w:val="000000"/>
              </w:rPr>
            </w:pPr>
            <w:r>
              <w:rPr>
                <w:color w:val="000000"/>
              </w:rPr>
              <w:t>agree the terms of engagement and remuneration of anyone employed in connection with the business of the Co-</w:t>
            </w:r>
            <w:r w:rsidR="00C218C8">
              <w:rPr>
                <w:color w:val="000000"/>
              </w:rPr>
              <w:t>operative and</w:t>
            </w:r>
            <w:r>
              <w:rPr>
                <w:color w:val="000000"/>
              </w:rPr>
              <w:t xml:space="preserve"> act as employer for anyone employed by the Co-</w:t>
            </w:r>
            <w:r w:rsidR="00C218C8">
              <w:rPr>
                <w:color w:val="000000"/>
              </w:rPr>
              <w:t>operative.</w:t>
            </w:r>
          </w:p>
        </w:tc>
      </w:tr>
      <w:tr w:rsidR="00742BC9" w14:paraId="141D4E5D" w14:textId="77777777" w:rsidTr="00BF2522">
        <w:trPr>
          <w:cantSplit/>
        </w:trPr>
        <w:tc>
          <w:tcPr>
            <w:tcW w:w="704" w:type="dxa"/>
            <w:shd w:val="clear" w:color="auto" w:fill="auto"/>
          </w:tcPr>
          <w:p w14:paraId="4EEC90A3" w14:textId="77777777" w:rsidR="00742BC9" w:rsidRDefault="00742BC9" w:rsidP="0069399F">
            <w:pPr>
              <w:widowControl/>
              <w:jc w:val="both"/>
              <w:rPr>
                <w:color w:val="000000"/>
              </w:rPr>
            </w:pPr>
          </w:p>
        </w:tc>
        <w:tc>
          <w:tcPr>
            <w:tcW w:w="856" w:type="dxa"/>
            <w:gridSpan w:val="2"/>
            <w:shd w:val="clear" w:color="auto" w:fill="auto"/>
          </w:tcPr>
          <w:p w14:paraId="64758B10" w14:textId="77777777" w:rsidR="00742BC9" w:rsidRDefault="003344FB" w:rsidP="0069399F">
            <w:pPr>
              <w:widowControl/>
              <w:jc w:val="both"/>
              <w:rPr>
                <w:color w:val="000000"/>
              </w:rPr>
            </w:pPr>
            <w:r>
              <w:rPr>
                <w:color w:val="000000"/>
              </w:rPr>
              <w:t>44</w:t>
            </w:r>
            <w:r w:rsidR="00742BC9">
              <w:rPr>
                <w:color w:val="000000"/>
              </w:rPr>
              <w:t>.3</w:t>
            </w:r>
          </w:p>
        </w:tc>
        <w:tc>
          <w:tcPr>
            <w:tcW w:w="8221" w:type="dxa"/>
            <w:gridSpan w:val="5"/>
            <w:shd w:val="clear" w:color="auto" w:fill="auto"/>
          </w:tcPr>
          <w:p w14:paraId="0C64DA74" w14:textId="77777777" w:rsidR="00742BC9" w:rsidRDefault="00742BC9" w:rsidP="0069399F">
            <w:pPr>
              <w:widowControl/>
              <w:rPr>
                <w:color w:val="000000"/>
              </w:rPr>
            </w:pPr>
            <w:r>
              <w:rPr>
                <w:color w:val="000000"/>
              </w:rPr>
              <w:t>grant heritable securities over land owned by the Co-</w:t>
            </w:r>
            <w:r w:rsidR="00C218C8">
              <w:rPr>
                <w:color w:val="000000"/>
              </w:rPr>
              <w:t>operative and</w:t>
            </w:r>
            <w:r>
              <w:rPr>
                <w:color w:val="000000"/>
              </w:rPr>
              <w:t xml:space="preserve"> floating charges over all or any part of property and assets both present and in future owned by the Co-</w:t>
            </w:r>
            <w:r w:rsidR="00C218C8">
              <w:rPr>
                <w:color w:val="000000"/>
              </w:rPr>
              <w:t>operative.</w:t>
            </w:r>
            <w:r>
              <w:rPr>
                <w:color w:val="000000"/>
              </w:rPr>
              <w:t xml:space="preserve">  This includes accepting responsibility for any related expenses.</w:t>
            </w:r>
          </w:p>
        </w:tc>
      </w:tr>
      <w:tr w:rsidR="00742BC9" w14:paraId="3B580FE6" w14:textId="77777777" w:rsidTr="00BF2522">
        <w:trPr>
          <w:cantSplit/>
        </w:trPr>
        <w:tc>
          <w:tcPr>
            <w:tcW w:w="704" w:type="dxa"/>
            <w:shd w:val="clear" w:color="auto" w:fill="auto"/>
          </w:tcPr>
          <w:p w14:paraId="4353FE6E" w14:textId="77777777" w:rsidR="00742BC9" w:rsidRDefault="00742BC9" w:rsidP="0069399F">
            <w:pPr>
              <w:widowControl/>
              <w:jc w:val="both"/>
              <w:rPr>
                <w:color w:val="000000"/>
              </w:rPr>
            </w:pPr>
          </w:p>
        </w:tc>
        <w:tc>
          <w:tcPr>
            <w:tcW w:w="856" w:type="dxa"/>
            <w:gridSpan w:val="2"/>
            <w:shd w:val="clear" w:color="auto" w:fill="auto"/>
          </w:tcPr>
          <w:p w14:paraId="0854A818" w14:textId="77777777" w:rsidR="00742BC9" w:rsidRDefault="003344FB" w:rsidP="0069399F">
            <w:pPr>
              <w:widowControl/>
              <w:jc w:val="both"/>
              <w:rPr>
                <w:color w:val="000000"/>
              </w:rPr>
            </w:pPr>
            <w:r>
              <w:rPr>
                <w:color w:val="000000"/>
              </w:rPr>
              <w:t>44</w:t>
            </w:r>
            <w:r w:rsidR="00742BC9">
              <w:rPr>
                <w:color w:val="000000"/>
              </w:rPr>
              <w:t>.4</w:t>
            </w:r>
          </w:p>
        </w:tc>
        <w:tc>
          <w:tcPr>
            <w:tcW w:w="8221" w:type="dxa"/>
            <w:gridSpan w:val="5"/>
            <w:shd w:val="clear" w:color="auto" w:fill="auto"/>
          </w:tcPr>
          <w:p w14:paraId="32C143F0" w14:textId="77777777" w:rsidR="00742BC9" w:rsidRDefault="00742BC9" w:rsidP="0069399F">
            <w:pPr>
              <w:widowControl/>
              <w:rPr>
                <w:color w:val="000000"/>
              </w:rPr>
            </w:pPr>
            <w:r>
              <w:rPr>
                <w:color w:val="000000"/>
              </w:rPr>
              <w:t>decide, monitor and vary the terms and conditions under which property owned by the Co-</w:t>
            </w:r>
            <w:r w:rsidR="00C218C8">
              <w:rPr>
                <w:color w:val="000000"/>
              </w:rPr>
              <w:t>operative is</w:t>
            </w:r>
            <w:r>
              <w:rPr>
                <w:color w:val="000000"/>
              </w:rPr>
              <w:t xml:space="preserve"> to be let, managed, used or disposed of.</w:t>
            </w:r>
          </w:p>
        </w:tc>
      </w:tr>
      <w:tr w:rsidR="00742BC9" w14:paraId="6178E898" w14:textId="77777777" w:rsidTr="00BF2522">
        <w:trPr>
          <w:cantSplit/>
        </w:trPr>
        <w:tc>
          <w:tcPr>
            <w:tcW w:w="704" w:type="dxa"/>
            <w:shd w:val="clear" w:color="auto" w:fill="auto"/>
          </w:tcPr>
          <w:p w14:paraId="3C66CFDC" w14:textId="77777777" w:rsidR="00742BC9" w:rsidRDefault="00742BC9" w:rsidP="0069399F">
            <w:pPr>
              <w:widowControl/>
              <w:jc w:val="both"/>
              <w:rPr>
                <w:color w:val="000000"/>
              </w:rPr>
            </w:pPr>
          </w:p>
        </w:tc>
        <w:tc>
          <w:tcPr>
            <w:tcW w:w="856" w:type="dxa"/>
            <w:gridSpan w:val="2"/>
            <w:shd w:val="clear" w:color="auto" w:fill="auto"/>
          </w:tcPr>
          <w:p w14:paraId="4F40F493" w14:textId="77777777" w:rsidR="00742BC9" w:rsidRDefault="003344FB" w:rsidP="0069399F">
            <w:pPr>
              <w:widowControl/>
              <w:jc w:val="both"/>
              <w:rPr>
                <w:color w:val="000000"/>
              </w:rPr>
            </w:pPr>
            <w:r>
              <w:rPr>
                <w:color w:val="000000"/>
              </w:rPr>
              <w:t>44</w:t>
            </w:r>
            <w:r w:rsidR="00742BC9">
              <w:rPr>
                <w:color w:val="000000"/>
              </w:rPr>
              <w:t>.5</w:t>
            </w:r>
          </w:p>
        </w:tc>
        <w:tc>
          <w:tcPr>
            <w:tcW w:w="8221" w:type="dxa"/>
            <w:gridSpan w:val="5"/>
            <w:shd w:val="clear" w:color="auto" w:fill="auto"/>
          </w:tcPr>
          <w:p w14:paraId="09F39A73" w14:textId="77777777" w:rsidR="00742BC9" w:rsidRDefault="00742BC9" w:rsidP="0069399F">
            <w:pPr>
              <w:widowControl/>
              <w:rPr>
                <w:color w:val="000000"/>
              </w:rPr>
            </w:pPr>
            <w:r>
              <w:rPr>
                <w:color w:val="000000"/>
              </w:rPr>
              <w:t>appoint and remove solicitors, surveyors, consultants, managing agents and employees, as required by the Co-</w:t>
            </w:r>
            <w:r w:rsidR="00C218C8">
              <w:rPr>
                <w:color w:val="000000"/>
              </w:rPr>
              <w:t>operative’s</w:t>
            </w:r>
            <w:r>
              <w:rPr>
                <w:color w:val="000000"/>
              </w:rPr>
              <w:t xml:space="preserve"> business.</w:t>
            </w:r>
          </w:p>
        </w:tc>
      </w:tr>
      <w:tr w:rsidR="00742BC9" w14:paraId="40DAADCC" w14:textId="77777777" w:rsidTr="00BF2522">
        <w:trPr>
          <w:cantSplit/>
        </w:trPr>
        <w:tc>
          <w:tcPr>
            <w:tcW w:w="704" w:type="dxa"/>
            <w:shd w:val="clear" w:color="auto" w:fill="auto"/>
          </w:tcPr>
          <w:p w14:paraId="767FFF9C" w14:textId="77777777" w:rsidR="00742BC9" w:rsidRDefault="00742BC9" w:rsidP="0069399F">
            <w:pPr>
              <w:widowControl/>
              <w:jc w:val="both"/>
              <w:rPr>
                <w:color w:val="000000"/>
              </w:rPr>
            </w:pPr>
          </w:p>
        </w:tc>
        <w:tc>
          <w:tcPr>
            <w:tcW w:w="856" w:type="dxa"/>
            <w:gridSpan w:val="2"/>
            <w:shd w:val="clear" w:color="auto" w:fill="auto"/>
          </w:tcPr>
          <w:p w14:paraId="277DEF32" w14:textId="77777777" w:rsidR="00742BC9" w:rsidRDefault="003344FB" w:rsidP="0069399F">
            <w:pPr>
              <w:widowControl/>
              <w:jc w:val="both"/>
              <w:rPr>
                <w:color w:val="000000"/>
              </w:rPr>
            </w:pPr>
            <w:r>
              <w:rPr>
                <w:color w:val="000000"/>
              </w:rPr>
              <w:t>44</w:t>
            </w:r>
            <w:r w:rsidR="00742BC9">
              <w:rPr>
                <w:color w:val="000000"/>
              </w:rPr>
              <w:t>.6</w:t>
            </w:r>
          </w:p>
        </w:tc>
        <w:tc>
          <w:tcPr>
            <w:tcW w:w="8221" w:type="dxa"/>
            <w:gridSpan w:val="5"/>
            <w:shd w:val="clear" w:color="auto" w:fill="auto"/>
          </w:tcPr>
          <w:p w14:paraId="254E1DD1" w14:textId="77777777" w:rsidR="00742BC9" w:rsidRDefault="00742BC9" w:rsidP="0069399F">
            <w:pPr>
              <w:widowControl/>
              <w:rPr>
                <w:color w:val="000000"/>
              </w:rPr>
            </w:pPr>
            <w:r>
              <w:rPr>
                <w:color w:val="000000"/>
              </w:rPr>
              <w:t>refund any necessary expenses as are wholly necessary incurred by Committee Members and sub-committee members in connection with their duties.</w:t>
            </w:r>
          </w:p>
        </w:tc>
      </w:tr>
      <w:tr w:rsidR="00742BC9" w14:paraId="03AE8167" w14:textId="77777777" w:rsidTr="00BF2522">
        <w:trPr>
          <w:cantSplit/>
        </w:trPr>
        <w:tc>
          <w:tcPr>
            <w:tcW w:w="704" w:type="dxa"/>
            <w:shd w:val="clear" w:color="auto" w:fill="auto"/>
          </w:tcPr>
          <w:p w14:paraId="204A40E8" w14:textId="77777777" w:rsidR="00742BC9" w:rsidRDefault="00742BC9" w:rsidP="0069399F">
            <w:pPr>
              <w:widowControl/>
              <w:jc w:val="both"/>
              <w:rPr>
                <w:color w:val="000000"/>
              </w:rPr>
            </w:pPr>
          </w:p>
        </w:tc>
        <w:tc>
          <w:tcPr>
            <w:tcW w:w="856" w:type="dxa"/>
            <w:gridSpan w:val="2"/>
            <w:shd w:val="clear" w:color="auto" w:fill="auto"/>
          </w:tcPr>
          <w:p w14:paraId="5BA8B6EE" w14:textId="77777777" w:rsidR="00742BC9" w:rsidRDefault="003344FB" w:rsidP="0069399F">
            <w:pPr>
              <w:widowControl/>
              <w:jc w:val="both"/>
              <w:rPr>
                <w:color w:val="000000"/>
              </w:rPr>
            </w:pPr>
            <w:r>
              <w:rPr>
                <w:color w:val="000000"/>
              </w:rPr>
              <w:t>44</w:t>
            </w:r>
            <w:r w:rsidR="00742BC9">
              <w:rPr>
                <w:color w:val="000000"/>
              </w:rPr>
              <w:t>.7</w:t>
            </w:r>
          </w:p>
        </w:tc>
        <w:tc>
          <w:tcPr>
            <w:tcW w:w="8221" w:type="dxa"/>
            <w:gridSpan w:val="5"/>
            <w:shd w:val="clear" w:color="auto" w:fill="auto"/>
          </w:tcPr>
          <w:p w14:paraId="727EC091" w14:textId="77777777" w:rsidR="00742BC9" w:rsidRDefault="00742BC9" w:rsidP="0069399F">
            <w:pPr>
              <w:widowControl/>
              <w:rPr>
                <w:color w:val="000000"/>
              </w:rPr>
            </w:pPr>
            <w:r>
              <w:rPr>
                <w:color w:val="000000"/>
              </w:rPr>
              <w:t>compromise, settle, conduct, enforce or resist either in a Court of Law or by arbitration any suit, debt, liability or claim by or against the Co-</w:t>
            </w:r>
            <w:r w:rsidR="00C218C8">
              <w:rPr>
                <w:color w:val="000000"/>
              </w:rPr>
              <w:t>operative.</w:t>
            </w:r>
          </w:p>
        </w:tc>
      </w:tr>
      <w:tr w:rsidR="00742BC9" w14:paraId="36115EE8" w14:textId="77777777" w:rsidTr="00BF2522">
        <w:trPr>
          <w:cantSplit/>
        </w:trPr>
        <w:tc>
          <w:tcPr>
            <w:tcW w:w="704" w:type="dxa"/>
            <w:shd w:val="clear" w:color="auto" w:fill="auto"/>
          </w:tcPr>
          <w:p w14:paraId="58A6F04F" w14:textId="77777777" w:rsidR="00742BC9" w:rsidRDefault="00742BC9" w:rsidP="0069399F">
            <w:pPr>
              <w:widowControl/>
              <w:jc w:val="both"/>
              <w:rPr>
                <w:color w:val="000000"/>
              </w:rPr>
            </w:pPr>
          </w:p>
        </w:tc>
        <w:tc>
          <w:tcPr>
            <w:tcW w:w="856" w:type="dxa"/>
            <w:gridSpan w:val="2"/>
            <w:shd w:val="clear" w:color="auto" w:fill="auto"/>
          </w:tcPr>
          <w:p w14:paraId="175DE0C4" w14:textId="77777777" w:rsidR="00742BC9" w:rsidRDefault="003344FB" w:rsidP="0069399F">
            <w:pPr>
              <w:widowControl/>
              <w:jc w:val="both"/>
              <w:rPr>
                <w:color w:val="000000"/>
              </w:rPr>
            </w:pPr>
            <w:r>
              <w:rPr>
                <w:color w:val="000000"/>
              </w:rPr>
              <w:t>44</w:t>
            </w:r>
            <w:r w:rsidR="00742BC9">
              <w:rPr>
                <w:color w:val="000000"/>
              </w:rPr>
              <w:t>.8</w:t>
            </w:r>
          </w:p>
        </w:tc>
        <w:tc>
          <w:tcPr>
            <w:tcW w:w="8221" w:type="dxa"/>
            <w:gridSpan w:val="5"/>
            <w:shd w:val="clear" w:color="auto" w:fill="auto"/>
          </w:tcPr>
          <w:p w14:paraId="07847F6C" w14:textId="77777777" w:rsidR="00742BC9" w:rsidRDefault="00742BC9" w:rsidP="0069399F">
            <w:pPr>
              <w:widowControl/>
              <w:rPr>
                <w:color w:val="000000"/>
              </w:rPr>
            </w:pPr>
            <w:r>
              <w:rPr>
                <w:color w:val="000000"/>
              </w:rPr>
              <w:t>accept donations in support of the activities of the Co-</w:t>
            </w:r>
            <w:r w:rsidR="00C218C8">
              <w:rPr>
                <w:color w:val="000000"/>
              </w:rPr>
              <w:t>operative.</w:t>
            </w:r>
          </w:p>
          <w:p w14:paraId="0118F8E7" w14:textId="77777777" w:rsidR="003344FB" w:rsidRDefault="003344FB" w:rsidP="0069399F">
            <w:pPr>
              <w:widowControl/>
              <w:rPr>
                <w:color w:val="000000"/>
              </w:rPr>
            </w:pPr>
          </w:p>
        </w:tc>
      </w:tr>
      <w:tr w:rsidR="00742BC9" w14:paraId="4D162266" w14:textId="77777777" w:rsidTr="00BF2522">
        <w:trPr>
          <w:cantSplit/>
        </w:trPr>
        <w:tc>
          <w:tcPr>
            <w:tcW w:w="9781" w:type="dxa"/>
            <w:gridSpan w:val="8"/>
            <w:shd w:val="clear" w:color="auto" w:fill="auto"/>
          </w:tcPr>
          <w:p w14:paraId="5372AB78" w14:textId="77777777" w:rsidR="00742BC9" w:rsidRPr="00841EA5" w:rsidRDefault="00742BC9" w:rsidP="0069399F">
            <w:pPr>
              <w:widowControl/>
              <w:jc w:val="center"/>
              <w:rPr>
                <w:b/>
                <w:color w:val="0070C0"/>
                <w:sz w:val="28"/>
                <w:szCs w:val="28"/>
              </w:rPr>
            </w:pPr>
            <w:r w:rsidRPr="00841EA5">
              <w:rPr>
                <w:b/>
                <w:color w:val="0070C0"/>
                <w:sz w:val="28"/>
                <w:szCs w:val="28"/>
              </w:rPr>
              <w:t>COMMITTEE PROCEDURE</w:t>
            </w:r>
          </w:p>
          <w:p w14:paraId="712900F1" w14:textId="77777777" w:rsidR="00742BC9" w:rsidRDefault="00742BC9" w:rsidP="0069399F">
            <w:pPr>
              <w:widowControl/>
              <w:jc w:val="both"/>
              <w:rPr>
                <w:b/>
                <w:color w:val="000000"/>
                <w:sz w:val="28"/>
                <w:szCs w:val="28"/>
              </w:rPr>
            </w:pPr>
          </w:p>
        </w:tc>
      </w:tr>
      <w:tr w:rsidR="00742BC9" w14:paraId="443BB958" w14:textId="77777777" w:rsidTr="00BF2522">
        <w:trPr>
          <w:cantSplit/>
        </w:trPr>
        <w:tc>
          <w:tcPr>
            <w:tcW w:w="704" w:type="dxa"/>
            <w:shd w:val="clear" w:color="auto" w:fill="auto"/>
          </w:tcPr>
          <w:p w14:paraId="65327ED7" w14:textId="77777777" w:rsidR="00742BC9" w:rsidRDefault="003344FB" w:rsidP="0069399F">
            <w:pPr>
              <w:widowControl/>
              <w:jc w:val="both"/>
              <w:rPr>
                <w:color w:val="000000"/>
              </w:rPr>
            </w:pPr>
            <w:r>
              <w:rPr>
                <w:color w:val="000000"/>
              </w:rPr>
              <w:t>45</w:t>
            </w:r>
          </w:p>
        </w:tc>
        <w:tc>
          <w:tcPr>
            <w:tcW w:w="9077" w:type="dxa"/>
            <w:gridSpan w:val="7"/>
            <w:shd w:val="clear" w:color="auto" w:fill="auto"/>
          </w:tcPr>
          <w:p w14:paraId="5D38EB80" w14:textId="77777777" w:rsidR="00742BC9" w:rsidRDefault="00742BC9" w:rsidP="0069399F">
            <w:pPr>
              <w:widowControl/>
              <w:rPr>
                <w:color w:val="000000"/>
              </w:rPr>
            </w:pPr>
            <w:r>
              <w:rPr>
                <w:color w:val="000000"/>
              </w:rPr>
              <w:t>It is up to the Committee to decide when and where to hold its ordinary meetings, but it must meet at least six times a year.  There must be at least four Committee Members present for the meeting to take place.</w:t>
            </w:r>
          </w:p>
          <w:p w14:paraId="6BAF6ED4" w14:textId="77777777" w:rsidR="00742BC9" w:rsidRDefault="00742BC9" w:rsidP="0069399F">
            <w:pPr>
              <w:widowControl/>
              <w:rPr>
                <w:color w:val="000000"/>
              </w:rPr>
            </w:pPr>
          </w:p>
        </w:tc>
      </w:tr>
      <w:tr w:rsidR="00742BC9" w14:paraId="014F479A" w14:textId="77777777" w:rsidTr="00BF2522">
        <w:trPr>
          <w:cantSplit/>
        </w:trPr>
        <w:tc>
          <w:tcPr>
            <w:tcW w:w="704" w:type="dxa"/>
            <w:shd w:val="clear" w:color="auto" w:fill="auto"/>
          </w:tcPr>
          <w:p w14:paraId="42424866" w14:textId="77777777" w:rsidR="00742BC9" w:rsidRDefault="003344FB" w:rsidP="0069399F">
            <w:pPr>
              <w:widowControl/>
              <w:jc w:val="both"/>
              <w:rPr>
                <w:color w:val="000000"/>
              </w:rPr>
            </w:pPr>
            <w:r>
              <w:rPr>
                <w:color w:val="000000"/>
              </w:rPr>
              <w:t>46</w:t>
            </w:r>
          </w:p>
        </w:tc>
        <w:tc>
          <w:tcPr>
            <w:tcW w:w="9077" w:type="dxa"/>
            <w:gridSpan w:val="7"/>
            <w:shd w:val="clear" w:color="auto" w:fill="auto"/>
          </w:tcPr>
          <w:p w14:paraId="03E04C52" w14:textId="77777777" w:rsidR="00742BC9" w:rsidRDefault="00742BC9" w:rsidP="0069399F">
            <w:pPr>
              <w:widowControl/>
              <w:rPr>
                <w:color w:val="000000"/>
              </w:rPr>
            </w:pPr>
            <w:r>
              <w:rPr>
                <w:color w:val="000000"/>
              </w:rPr>
              <w:t xml:space="preserve">The Committee will continue to act while it has vacancies for Members.  However, if at any time the number of Committee Members falls below seven, the Committee can continue to act only for another two months.  If at the end of that period the Committee has not found new Members to bring the number of Committee Members up to seven, the only power it will have </w:t>
            </w:r>
            <w:proofErr w:type="gramStart"/>
            <w:r>
              <w:rPr>
                <w:color w:val="000000"/>
              </w:rPr>
              <w:t>is</w:t>
            </w:r>
            <w:proofErr w:type="gramEnd"/>
            <w:r>
              <w:rPr>
                <w:color w:val="000000"/>
              </w:rPr>
              <w:t xml:space="preserve"> to act to bring the number of Committee Members up to seven.</w:t>
            </w:r>
          </w:p>
          <w:p w14:paraId="4EDCA268" w14:textId="77777777" w:rsidR="00742BC9" w:rsidRDefault="00742BC9" w:rsidP="0069399F">
            <w:pPr>
              <w:widowControl/>
              <w:rPr>
                <w:color w:val="000000"/>
              </w:rPr>
            </w:pPr>
          </w:p>
        </w:tc>
      </w:tr>
      <w:tr w:rsidR="00742BC9" w14:paraId="52CF77C1" w14:textId="77777777" w:rsidTr="00BF2522">
        <w:trPr>
          <w:cantSplit/>
        </w:trPr>
        <w:tc>
          <w:tcPr>
            <w:tcW w:w="704" w:type="dxa"/>
            <w:shd w:val="clear" w:color="auto" w:fill="auto"/>
          </w:tcPr>
          <w:p w14:paraId="597A8DED" w14:textId="77777777" w:rsidR="00742BC9" w:rsidRDefault="003344FB" w:rsidP="0069399F">
            <w:pPr>
              <w:widowControl/>
              <w:jc w:val="both"/>
              <w:rPr>
                <w:color w:val="000000"/>
              </w:rPr>
            </w:pPr>
            <w:r>
              <w:rPr>
                <w:color w:val="000000"/>
              </w:rPr>
              <w:t>47</w:t>
            </w:r>
          </w:p>
        </w:tc>
        <w:tc>
          <w:tcPr>
            <w:tcW w:w="9077" w:type="dxa"/>
            <w:gridSpan w:val="7"/>
            <w:shd w:val="clear" w:color="auto" w:fill="auto"/>
          </w:tcPr>
          <w:p w14:paraId="4DA392AB" w14:textId="77777777" w:rsidR="00742BC9" w:rsidRDefault="00742BC9" w:rsidP="0069399F">
            <w:pPr>
              <w:widowControl/>
              <w:rPr>
                <w:color w:val="000000"/>
              </w:rPr>
            </w:pPr>
            <w:r>
              <w:rPr>
                <w:color w:val="000000"/>
              </w:rPr>
              <w:t>Committee Members must be sent written notice of Committee meetings posted, or delivered, by hand or sent by fax or email to the last such address for such communications given to the Secretary at least seven days before the date of the meeting.  The accidental failure to give notice to a Committee Member or the failure of the Committee Member to receive such notice shall not invalidate the proceeding of the relevant meeting.</w:t>
            </w:r>
          </w:p>
          <w:p w14:paraId="173E79B3" w14:textId="77777777" w:rsidR="00742BC9" w:rsidRDefault="00742BC9" w:rsidP="0069399F">
            <w:pPr>
              <w:widowControl/>
              <w:rPr>
                <w:color w:val="000000"/>
              </w:rPr>
            </w:pPr>
          </w:p>
        </w:tc>
      </w:tr>
      <w:tr w:rsidR="00742BC9" w14:paraId="33A1D970" w14:textId="77777777" w:rsidTr="00BF2522">
        <w:trPr>
          <w:cantSplit/>
        </w:trPr>
        <w:tc>
          <w:tcPr>
            <w:tcW w:w="704" w:type="dxa"/>
            <w:shd w:val="clear" w:color="auto" w:fill="auto"/>
          </w:tcPr>
          <w:p w14:paraId="7C321C00" w14:textId="77777777" w:rsidR="00742BC9" w:rsidRDefault="003344FB" w:rsidP="0069399F">
            <w:pPr>
              <w:widowControl/>
              <w:jc w:val="both"/>
              <w:rPr>
                <w:color w:val="000000"/>
              </w:rPr>
            </w:pPr>
            <w:r>
              <w:rPr>
                <w:color w:val="000000"/>
              </w:rPr>
              <w:t>48</w:t>
            </w:r>
          </w:p>
        </w:tc>
        <w:tc>
          <w:tcPr>
            <w:tcW w:w="9077" w:type="dxa"/>
            <w:gridSpan w:val="7"/>
            <w:shd w:val="clear" w:color="auto" w:fill="auto"/>
          </w:tcPr>
          <w:p w14:paraId="296913A1" w14:textId="77777777" w:rsidR="00742BC9" w:rsidRDefault="00742BC9" w:rsidP="0069399F">
            <w:pPr>
              <w:widowControl/>
              <w:rPr>
                <w:color w:val="000000"/>
              </w:rPr>
            </w:pPr>
            <w:r>
              <w:rPr>
                <w:color w:val="000000"/>
              </w:rPr>
              <w:t>Meetings of the Committee can take place in any manner which permits those attending to hear and comment on the proceedings.</w:t>
            </w:r>
          </w:p>
          <w:p w14:paraId="3F22C30F" w14:textId="77777777" w:rsidR="00742BC9" w:rsidRDefault="00742BC9" w:rsidP="0069399F">
            <w:pPr>
              <w:widowControl/>
              <w:rPr>
                <w:color w:val="000000"/>
              </w:rPr>
            </w:pPr>
          </w:p>
        </w:tc>
      </w:tr>
      <w:tr w:rsidR="00742BC9" w14:paraId="27D6A992" w14:textId="77777777" w:rsidTr="00BF2522">
        <w:trPr>
          <w:cantSplit/>
        </w:trPr>
        <w:tc>
          <w:tcPr>
            <w:tcW w:w="704" w:type="dxa"/>
            <w:shd w:val="clear" w:color="auto" w:fill="auto"/>
          </w:tcPr>
          <w:p w14:paraId="631F5FFF" w14:textId="77777777" w:rsidR="00742BC9" w:rsidRDefault="003344FB" w:rsidP="0069399F">
            <w:pPr>
              <w:widowControl/>
              <w:jc w:val="both"/>
              <w:rPr>
                <w:color w:val="000000"/>
              </w:rPr>
            </w:pPr>
            <w:r>
              <w:rPr>
                <w:color w:val="000000"/>
              </w:rPr>
              <w:t>49</w:t>
            </w:r>
          </w:p>
        </w:tc>
        <w:tc>
          <w:tcPr>
            <w:tcW w:w="9077" w:type="dxa"/>
            <w:gridSpan w:val="7"/>
            <w:shd w:val="clear" w:color="auto" w:fill="auto"/>
          </w:tcPr>
          <w:p w14:paraId="45B2B053" w14:textId="77777777" w:rsidR="00742BC9" w:rsidRDefault="00742BC9" w:rsidP="0069399F">
            <w:pPr>
              <w:widowControl/>
              <w:rPr>
                <w:color w:val="000000"/>
              </w:rPr>
            </w:pPr>
            <w:r>
              <w:rPr>
                <w:color w:val="000000"/>
              </w:rPr>
              <w:t>All speakers must direct their words to the Chairperson.  All Committee Members must remain quiet and maintain order while this is happening.  The Chairperson will decide who can speak and for how long.</w:t>
            </w:r>
          </w:p>
          <w:p w14:paraId="73232F33" w14:textId="77777777" w:rsidR="00742BC9" w:rsidRDefault="00742BC9" w:rsidP="0069399F">
            <w:pPr>
              <w:widowControl/>
              <w:rPr>
                <w:color w:val="000000"/>
              </w:rPr>
            </w:pPr>
          </w:p>
        </w:tc>
      </w:tr>
      <w:tr w:rsidR="00742BC9" w14:paraId="094BEADA" w14:textId="77777777" w:rsidTr="00BF2522">
        <w:trPr>
          <w:cantSplit/>
        </w:trPr>
        <w:tc>
          <w:tcPr>
            <w:tcW w:w="704" w:type="dxa"/>
            <w:shd w:val="clear" w:color="auto" w:fill="auto"/>
          </w:tcPr>
          <w:p w14:paraId="71340B32" w14:textId="77777777" w:rsidR="00742BC9" w:rsidRDefault="003344FB" w:rsidP="0069399F">
            <w:pPr>
              <w:widowControl/>
              <w:jc w:val="both"/>
              <w:rPr>
                <w:color w:val="000000"/>
              </w:rPr>
            </w:pPr>
            <w:r>
              <w:rPr>
                <w:color w:val="000000"/>
              </w:rPr>
              <w:t>50</w:t>
            </w:r>
          </w:p>
        </w:tc>
        <w:tc>
          <w:tcPr>
            <w:tcW w:w="9077" w:type="dxa"/>
            <w:gridSpan w:val="7"/>
            <w:shd w:val="clear" w:color="auto" w:fill="auto"/>
          </w:tcPr>
          <w:p w14:paraId="749E701A" w14:textId="77777777" w:rsidR="00742BC9" w:rsidRDefault="00742BC9" w:rsidP="0069399F">
            <w:pPr>
              <w:widowControl/>
              <w:rPr>
                <w:color w:val="000000"/>
              </w:rPr>
            </w:pPr>
            <w:r>
              <w:rPr>
                <w:color w:val="000000"/>
              </w:rPr>
              <w:t>If any point arises which is not covered in these Rules, the Chairperson will give his/her ruling which will be final.</w:t>
            </w:r>
          </w:p>
          <w:p w14:paraId="7D3F87DB" w14:textId="77777777" w:rsidR="00742BC9" w:rsidRDefault="00742BC9" w:rsidP="0069399F">
            <w:pPr>
              <w:widowControl/>
              <w:rPr>
                <w:color w:val="000000"/>
              </w:rPr>
            </w:pPr>
          </w:p>
        </w:tc>
      </w:tr>
      <w:tr w:rsidR="00742BC9" w14:paraId="60607878" w14:textId="77777777" w:rsidTr="00BF2522">
        <w:trPr>
          <w:cantSplit/>
        </w:trPr>
        <w:tc>
          <w:tcPr>
            <w:tcW w:w="704" w:type="dxa"/>
            <w:shd w:val="clear" w:color="auto" w:fill="auto"/>
          </w:tcPr>
          <w:p w14:paraId="407D5E46" w14:textId="77777777" w:rsidR="00742BC9" w:rsidRDefault="003344FB" w:rsidP="0069399F">
            <w:pPr>
              <w:widowControl/>
              <w:jc w:val="both"/>
              <w:rPr>
                <w:color w:val="000000"/>
              </w:rPr>
            </w:pPr>
            <w:r>
              <w:rPr>
                <w:color w:val="000000"/>
              </w:rPr>
              <w:t>51</w:t>
            </w:r>
          </w:p>
        </w:tc>
        <w:tc>
          <w:tcPr>
            <w:tcW w:w="9077" w:type="dxa"/>
            <w:gridSpan w:val="7"/>
            <w:shd w:val="clear" w:color="auto" w:fill="auto"/>
          </w:tcPr>
          <w:p w14:paraId="24967C4C" w14:textId="77777777" w:rsidR="00742BC9" w:rsidRDefault="00742BC9" w:rsidP="0069399F">
            <w:pPr>
              <w:widowControl/>
              <w:rPr>
                <w:color w:val="000000"/>
              </w:rPr>
            </w:pPr>
            <w:r>
              <w:rPr>
                <w:color w:val="000000"/>
              </w:rPr>
              <w:t>All acts done in good faith as a result of a Committee Meeting or sub-committee meeting will be valid even if it is discovered afterwards that a Committee Member was not entitled to be on the Committee.</w:t>
            </w:r>
          </w:p>
          <w:p w14:paraId="3C2B336C" w14:textId="77777777" w:rsidR="00742BC9" w:rsidRDefault="00742BC9" w:rsidP="0069399F">
            <w:pPr>
              <w:widowControl/>
              <w:rPr>
                <w:color w:val="000000"/>
              </w:rPr>
            </w:pPr>
          </w:p>
        </w:tc>
      </w:tr>
      <w:tr w:rsidR="00742BC9" w14:paraId="551E51CB" w14:textId="77777777" w:rsidTr="00BF2522">
        <w:trPr>
          <w:cantSplit/>
        </w:trPr>
        <w:tc>
          <w:tcPr>
            <w:tcW w:w="704" w:type="dxa"/>
            <w:shd w:val="clear" w:color="auto" w:fill="auto"/>
          </w:tcPr>
          <w:p w14:paraId="6FFA834F" w14:textId="77777777" w:rsidR="00742BC9" w:rsidRDefault="003344FB" w:rsidP="0069399F">
            <w:pPr>
              <w:widowControl/>
              <w:jc w:val="both"/>
              <w:rPr>
                <w:color w:val="000000"/>
              </w:rPr>
            </w:pPr>
            <w:r>
              <w:rPr>
                <w:color w:val="000000"/>
              </w:rPr>
              <w:lastRenderedPageBreak/>
              <w:t>52</w:t>
            </w:r>
          </w:p>
        </w:tc>
        <w:tc>
          <w:tcPr>
            <w:tcW w:w="9077" w:type="dxa"/>
            <w:gridSpan w:val="7"/>
            <w:shd w:val="clear" w:color="auto" w:fill="auto"/>
          </w:tcPr>
          <w:p w14:paraId="788C673B" w14:textId="77777777" w:rsidR="00742BC9" w:rsidRDefault="00742BC9" w:rsidP="0069399F">
            <w:pPr>
              <w:widowControl/>
              <w:rPr>
                <w:color w:val="000000"/>
              </w:rPr>
            </w:pPr>
            <w:r>
              <w:rPr>
                <w:color w:val="000000"/>
              </w:rPr>
              <w:t>A written resolution signed by not fewer than three quarters of the Committee Members or three quarters of the members of a sub-committee will be as valid as if it had been passed at a Committee Meeting or sub-committee meeting duly called and constituted.</w:t>
            </w:r>
          </w:p>
          <w:p w14:paraId="3D613440" w14:textId="77777777" w:rsidR="00742BC9" w:rsidRDefault="00742BC9" w:rsidP="0069399F">
            <w:pPr>
              <w:widowControl/>
              <w:rPr>
                <w:color w:val="000000"/>
              </w:rPr>
            </w:pPr>
          </w:p>
        </w:tc>
      </w:tr>
      <w:tr w:rsidR="00742BC9" w14:paraId="57161420" w14:textId="77777777" w:rsidTr="00BF2522">
        <w:trPr>
          <w:cantSplit/>
        </w:trPr>
        <w:tc>
          <w:tcPr>
            <w:tcW w:w="9781" w:type="dxa"/>
            <w:gridSpan w:val="8"/>
            <w:shd w:val="clear" w:color="auto" w:fill="auto"/>
          </w:tcPr>
          <w:p w14:paraId="0734AAB9" w14:textId="77777777" w:rsidR="00742BC9" w:rsidRPr="00841EA5" w:rsidRDefault="00742BC9" w:rsidP="0069399F">
            <w:pPr>
              <w:widowControl/>
              <w:jc w:val="both"/>
              <w:rPr>
                <w:b/>
                <w:color w:val="0070C0"/>
                <w:sz w:val="28"/>
                <w:szCs w:val="28"/>
              </w:rPr>
            </w:pPr>
            <w:r w:rsidRPr="00841EA5">
              <w:rPr>
                <w:b/>
                <w:color w:val="0070C0"/>
                <w:sz w:val="28"/>
                <w:szCs w:val="28"/>
              </w:rPr>
              <w:t>Special Committee Meetings</w:t>
            </w:r>
          </w:p>
          <w:p w14:paraId="0A8623BF" w14:textId="77777777" w:rsidR="00742BC9" w:rsidRDefault="00742BC9" w:rsidP="0069399F">
            <w:pPr>
              <w:widowControl/>
              <w:jc w:val="both"/>
              <w:rPr>
                <w:b/>
                <w:color w:val="000000"/>
                <w:sz w:val="28"/>
                <w:szCs w:val="28"/>
              </w:rPr>
            </w:pPr>
          </w:p>
        </w:tc>
      </w:tr>
      <w:tr w:rsidR="00742BC9" w14:paraId="057D88AE" w14:textId="77777777" w:rsidTr="00BF2522">
        <w:trPr>
          <w:cantSplit/>
        </w:trPr>
        <w:tc>
          <w:tcPr>
            <w:tcW w:w="704" w:type="dxa"/>
            <w:shd w:val="clear" w:color="auto" w:fill="auto"/>
          </w:tcPr>
          <w:p w14:paraId="050F033E" w14:textId="77777777" w:rsidR="00742BC9" w:rsidRDefault="003344FB" w:rsidP="0069399F">
            <w:pPr>
              <w:widowControl/>
              <w:jc w:val="both"/>
              <w:rPr>
                <w:color w:val="000000"/>
              </w:rPr>
            </w:pPr>
            <w:r>
              <w:rPr>
                <w:color w:val="000000"/>
              </w:rPr>
              <w:t>53</w:t>
            </w:r>
            <w:r w:rsidR="00742BC9">
              <w:rPr>
                <w:color w:val="000000"/>
              </w:rPr>
              <w:t>.1</w:t>
            </w:r>
          </w:p>
        </w:tc>
        <w:tc>
          <w:tcPr>
            <w:tcW w:w="9077" w:type="dxa"/>
            <w:gridSpan w:val="7"/>
            <w:shd w:val="clear" w:color="auto" w:fill="auto"/>
          </w:tcPr>
          <w:p w14:paraId="2BFC1F6A" w14:textId="77777777" w:rsidR="00742BC9" w:rsidRDefault="00742BC9" w:rsidP="0069399F">
            <w:pPr>
              <w:pStyle w:val="BodyText2"/>
              <w:widowControl/>
              <w:jc w:val="left"/>
            </w:pPr>
            <w:r>
              <w:t>The Chairperson or two Committee Members can request a special meeting of the Committee by writing to the Secretary with details of the business to be discussed.  The Secretary will send a copy of the request to all Committee Members within three working days of receiving it.  The meeting will take place at a place mutually convenient for the majority of Committee Members, normally the usual place where Committee Meetings are held, between 10 and 14 days after the Secretary receives the request.</w:t>
            </w:r>
          </w:p>
          <w:p w14:paraId="024E00B3" w14:textId="77777777" w:rsidR="00742BC9" w:rsidRDefault="00742BC9" w:rsidP="0069399F">
            <w:pPr>
              <w:pStyle w:val="BodyText2"/>
              <w:widowControl/>
              <w:jc w:val="left"/>
            </w:pPr>
          </w:p>
        </w:tc>
      </w:tr>
      <w:tr w:rsidR="00742BC9" w14:paraId="366C85F6" w14:textId="77777777" w:rsidTr="00BF2522">
        <w:trPr>
          <w:cantSplit/>
        </w:trPr>
        <w:tc>
          <w:tcPr>
            <w:tcW w:w="704" w:type="dxa"/>
            <w:shd w:val="clear" w:color="auto" w:fill="auto"/>
          </w:tcPr>
          <w:p w14:paraId="3BF130CA" w14:textId="77777777" w:rsidR="00742BC9" w:rsidRDefault="003344FB" w:rsidP="0069399F">
            <w:pPr>
              <w:widowControl/>
              <w:jc w:val="both"/>
              <w:rPr>
                <w:color w:val="000000"/>
              </w:rPr>
            </w:pPr>
            <w:r>
              <w:rPr>
                <w:color w:val="000000"/>
              </w:rPr>
              <w:t>53</w:t>
            </w:r>
            <w:r w:rsidR="00742BC9">
              <w:rPr>
                <w:color w:val="000000"/>
              </w:rPr>
              <w:t>.2</w:t>
            </w:r>
          </w:p>
        </w:tc>
        <w:tc>
          <w:tcPr>
            <w:tcW w:w="9077" w:type="dxa"/>
            <w:gridSpan w:val="7"/>
            <w:shd w:val="clear" w:color="auto" w:fill="auto"/>
          </w:tcPr>
          <w:p w14:paraId="2EE97AFC" w14:textId="77777777" w:rsidR="00742BC9" w:rsidRDefault="00742BC9" w:rsidP="0069399F">
            <w:pPr>
              <w:widowControl/>
              <w:rPr>
                <w:color w:val="000000"/>
              </w:rPr>
            </w:pPr>
            <w:r>
              <w:rPr>
                <w:color w:val="000000"/>
              </w:rPr>
              <w:t>No other business may be discussed at the meeting other than the business for which the meeting has been called.</w:t>
            </w:r>
          </w:p>
          <w:p w14:paraId="4E1FD649" w14:textId="77777777" w:rsidR="00742BC9" w:rsidRDefault="00742BC9" w:rsidP="0069399F">
            <w:pPr>
              <w:pStyle w:val="BodyText2"/>
              <w:widowControl/>
              <w:jc w:val="left"/>
            </w:pPr>
          </w:p>
        </w:tc>
      </w:tr>
      <w:tr w:rsidR="00742BC9" w14:paraId="3F3499F2" w14:textId="77777777" w:rsidTr="00BF2522">
        <w:trPr>
          <w:cantSplit/>
        </w:trPr>
        <w:tc>
          <w:tcPr>
            <w:tcW w:w="704" w:type="dxa"/>
            <w:shd w:val="clear" w:color="auto" w:fill="auto"/>
          </w:tcPr>
          <w:p w14:paraId="7C5C073B" w14:textId="77777777" w:rsidR="00742BC9" w:rsidRDefault="003344FB" w:rsidP="0069399F">
            <w:pPr>
              <w:widowControl/>
              <w:jc w:val="both"/>
              <w:rPr>
                <w:color w:val="000000"/>
              </w:rPr>
            </w:pPr>
            <w:r>
              <w:rPr>
                <w:color w:val="000000"/>
              </w:rPr>
              <w:t>53</w:t>
            </w:r>
            <w:r w:rsidR="00742BC9">
              <w:rPr>
                <w:color w:val="000000"/>
              </w:rPr>
              <w:t>.3</w:t>
            </w:r>
          </w:p>
        </w:tc>
        <w:tc>
          <w:tcPr>
            <w:tcW w:w="9077" w:type="dxa"/>
            <w:gridSpan w:val="7"/>
            <w:shd w:val="clear" w:color="auto" w:fill="auto"/>
          </w:tcPr>
          <w:p w14:paraId="718E4C9B" w14:textId="77777777" w:rsidR="00742BC9" w:rsidRDefault="00742BC9" w:rsidP="0069399F">
            <w:pPr>
              <w:widowControl/>
              <w:rPr>
                <w:color w:val="000000"/>
              </w:rPr>
            </w:pPr>
            <w:r>
              <w:rPr>
                <w:color w:val="000000"/>
              </w:rPr>
              <w:t>If the Secretary does not call the special meeting as set out above, the Chairperson or the Committee Members who request the meeting can call the meeting.  In this case, they must write to all Committee Members at least seven days before the date of the meeting.</w:t>
            </w:r>
          </w:p>
          <w:p w14:paraId="7B1DBEFB" w14:textId="77777777" w:rsidR="00742BC9" w:rsidRDefault="00742BC9" w:rsidP="0069399F">
            <w:pPr>
              <w:pStyle w:val="BodyText2"/>
              <w:widowControl/>
              <w:jc w:val="left"/>
            </w:pPr>
          </w:p>
        </w:tc>
      </w:tr>
      <w:tr w:rsidR="00742BC9" w14:paraId="0E0CD73C" w14:textId="77777777" w:rsidTr="00BF2522">
        <w:trPr>
          <w:cantSplit/>
        </w:trPr>
        <w:tc>
          <w:tcPr>
            <w:tcW w:w="704" w:type="dxa"/>
            <w:shd w:val="clear" w:color="auto" w:fill="auto"/>
          </w:tcPr>
          <w:p w14:paraId="6002AF01" w14:textId="77777777" w:rsidR="00742BC9" w:rsidRDefault="003344FB" w:rsidP="0069399F">
            <w:pPr>
              <w:widowControl/>
              <w:jc w:val="both"/>
              <w:rPr>
                <w:color w:val="000000"/>
              </w:rPr>
            </w:pPr>
            <w:r>
              <w:rPr>
                <w:color w:val="000000"/>
              </w:rPr>
              <w:t>54</w:t>
            </w:r>
          </w:p>
        </w:tc>
        <w:tc>
          <w:tcPr>
            <w:tcW w:w="9077" w:type="dxa"/>
            <w:gridSpan w:val="7"/>
            <w:shd w:val="clear" w:color="auto" w:fill="auto"/>
          </w:tcPr>
          <w:p w14:paraId="6200AE40" w14:textId="77777777" w:rsidR="00742BC9" w:rsidRDefault="00742BC9" w:rsidP="0069399F">
            <w:pPr>
              <w:widowControl/>
              <w:rPr>
                <w:color w:val="000000"/>
              </w:rPr>
            </w:pPr>
            <w:r>
              <w:rPr>
                <w:color w:val="000000"/>
              </w:rPr>
              <w:t>If a Committee Member does not receive notice of the meeting, this will not prevent the meeting going ahead.</w:t>
            </w:r>
          </w:p>
          <w:p w14:paraId="4F29B4E0" w14:textId="77777777" w:rsidR="00742BC9" w:rsidRDefault="00742BC9" w:rsidP="0069399F">
            <w:pPr>
              <w:pStyle w:val="BodyText2"/>
              <w:widowControl/>
              <w:jc w:val="left"/>
            </w:pPr>
          </w:p>
        </w:tc>
      </w:tr>
      <w:tr w:rsidR="00742BC9" w14:paraId="5D8AC55E" w14:textId="77777777" w:rsidTr="00BF2522">
        <w:trPr>
          <w:cantSplit/>
        </w:trPr>
        <w:tc>
          <w:tcPr>
            <w:tcW w:w="9781" w:type="dxa"/>
            <w:gridSpan w:val="8"/>
            <w:shd w:val="clear" w:color="auto" w:fill="auto"/>
          </w:tcPr>
          <w:p w14:paraId="1DA9D4D1" w14:textId="77777777" w:rsidR="00742BC9" w:rsidRPr="00841EA5" w:rsidRDefault="00742BC9" w:rsidP="0069399F">
            <w:pPr>
              <w:keepNext/>
              <w:jc w:val="both"/>
              <w:rPr>
                <w:b/>
                <w:color w:val="0070C0"/>
                <w:sz w:val="28"/>
                <w:szCs w:val="28"/>
              </w:rPr>
            </w:pPr>
            <w:r w:rsidRPr="00841EA5">
              <w:rPr>
                <w:b/>
                <w:color w:val="0070C0"/>
                <w:sz w:val="28"/>
                <w:szCs w:val="28"/>
              </w:rPr>
              <w:t>Sub-committees</w:t>
            </w:r>
          </w:p>
          <w:p w14:paraId="17561C5C" w14:textId="77777777" w:rsidR="00742BC9" w:rsidRDefault="00742BC9" w:rsidP="0069399F">
            <w:pPr>
              <w:keepNext/>
              <w:jc w:val="both"/>
              <w:rPr>
                <w:b/>
                <w:color w:val="000000"/>
                <w:sz w:val="28"/>
                <w:szCs w:val="28"/>
              </w:rPr>
            </w:pPr>
          </w:p>
        </w:tc>
      </w:tr>
      <w:tr w:rsidR="00742BC9" w14:paraId="3EFC6CB1" w14:textId="77777777" w:rsidTr="00BF2522">
        <w:trPr>
          <w:cantSplit/>
        </w:trPr>
        <w:tc>
          <w:tcPr>
            <w:tcW w:w="704" w:type="dxa"/>
            <w:shd w:val="clear" w:color="auto" w:fill="auto"/>
          </w:tcPr>
          <w:p w14:paraId="2FC2A016" w14:textId="77777777" w:rsidR="00742BC9" w:rsidRDefault="003344FB" w:rsidP="0069399F">
            <w:pPr>
              <w:widowControl/>
              <w:jc w:val="both"/>
              <w:rPr>
                <w:color w:val="000000"/>
              </w:rPr>
            </w:pPr>
            <w:r>
              <w:rPr>
                <w:color w:val="000000"/>
              </w:rPr>
              <w:t>55</w:t>
            </w:r>
            <w:r w:rsidR="00742BC9">
              <w:rPr>
                <w:color w:val="000000"/>
              </w:rPr>
              <w:t>.1</w:t>
            </w:r>
          </w:p>
        </w:tc>
        <w:tc>
          <w:tcPr>
            <w:tcW w:w="9077" w:type="dxa"/>
            <w:gridSpan w:val="7"/>
            <w:shd w:val="clear" w:color="auto" w:fill="auto"/>
          </w:tcPr>
          <w:p w14:paraId="588425E9" w14:textId="77777777" w:rsidR="00742BC9" w:rsidRDefault="00742BC9" w:rsidP="0069399F">
            <w:pPr>
              <w:keepNext/>
              <w:rPr>
                <w:color w:val="000000"/>
              </w:rPr>
            </w:pPr>
            <w:r>
              <w:rPr>
                <w:color w:val="000000"/>
              </w:rPr>
              <w:t>The Committee can delegate its powers to sub-committees or to staff or to Office Bearers.  The Committee will establish the terms of reference for such delegation, which will be set down in writing and communicated to the recipient of the delegated powers. Such delegation will be set out down in writing in standing orders, schemes of delegated authority or other appropriate documentation.  In the case of a sub-committee such delegation shall include the purposes of the sub-committee, its composition and quorum for meetings.  A minimum number of members for a sub-committee shall be three.  There must be at least three of the members of a sub-committee present for the meeting to take place. The Committee shall be responsible for the on-going monitoring and evaluation of the use of delegated powers.</w:t>
            </w:r>
          </w:p>
          <w:p w14:paraId="60AF4524" w14:textId="77777777" w:rsidR="00742BC9" w:rsidRDefault="00742BC9" w:rsidP="0069399F">
            <w:pPr>
              <w:keepNext/>
              <w:rPr>
                <w:color w:val="000000"/>
              </w:rPr>
            </w:pPr>
          </w:p>
        </w:tc>
      </w:tr>
      <w:tr w:rsidR="00742BC9" w14:paraId="7C9F081D" w14:textId="77777777" w:rsidTr="00BF2522">
        <w:trPr>
          <w:cantSplit/>
        </w:trPr>
        <w:tc>
          <w:tcPr>
            <w:tcW w:w="704" w:type="dxa"/>
            <w:shd w:val="clear" w:color="auto" w:fill="auto"/>
          </w:tcPr>
          <w:p w14:paraId="74E28A61" w14:textId="77777777" w:rsidR="00742BC9" w:rsidRDefault="003344FB" w:rsidP="0069399F">
            <w:pPr>
              <w:widowControl/>
              <w:jc w:val="both"/>
              <w:rPr>
                <w:color w:val="000000"/>
              </w:rPr>
            </w:pPr>
            <w:r>
              <w:rPr>
                <w:color w:val="000000"/>
              </w:rPr>
              <w:t>55</w:t>
            </w:r>
            <w:r w:rsidR="00742BC9">
              <w:rPr>
                <w:color w:val="000000"/>
              </w:rPr>
              <w:t>.2</w:t>
            </w:r>
          </w:p>
        </w:tc>
        <w:tc>
          <w:tcPr>
            <w:tcW w:w="9077" w:type="dxa"/>
            <w:gridSpan w:val="7"/>
            <w:shd w:val="clear" w:color="auto" w:fill="auto"/>
          </w:tcPr>
          <w:p w14:paraId="31E3A167" w14:textId="77777777" w:rsidR="00742BC9" w:rsidRDefault="00742BC9" w:rsidP="0069399F">
            <w:pPr>
              <w:widowControl/>
              <w:rPr>
                <w:color w:val="000000"/>
              </w:rPr>
            </w:pPr>
            <w:r>
              <w:rPr>
                <w:color w:val="000000"/>
              </w:rPr>
              <w:t xml:space="preserve">The meetings and procedures of sub-committees or otherwise must comply with the relevant terms of reference.  </w:t>
            </w:r>
          </w:p>
          <w:p w14:paraId="04B3B122" w14:textId="77777777" w:rsidR="00742BC9" w:rsidRDefault="00742BC9" w:rsidP="0069399F">
            <w:pPr>
              <w:widowControl/>
              <w:rPr>
                <w:color w:val="000000"/>
              </w:rPr>
            </w:pPr>
          </w:p>
        </w:tc>
      </w:tr>
      <w:tr w:rsidR="00742BC9" w14:paraId="6DE28E40" w14:textId="77777777" w:rsidTr="00BF2522">
        <w:trPr>
          <w:cantSplit/>
        </w:trPr>
        <w:tc>
          <w:tcPr>
            <w:tcW w:w="704" w:type="dxa"/>
            <w:shd w:val="clear" w:color="auto" w:fill="auto"/>
          </w:tcPr>
          <w:p w14:paraId="7C074B86" w14:textId="77777777" w:rsidR="00742BC9" w:rsidRDefault="003344FB" w:rsidP="0069399F">
            <w:pPr>
              <w:widowControl/>
              <w:jc w:val="both"/>
              <w:rPr>
                <w:color w:val="000000"/>
              </w:rPr>
            </w:pPr>
            <w:r>
              <w:rPr>
                <w:color w:val="000000"/>
              </w:rPr>
              <w:t>55</w:t>
            </w:r>
            <w:r w:rsidR="00742BC9">
              <w:rPr>
                <w:color w:val="000000"/>
              </w:rPr>
              <w:t>.3</w:t>
            </w:r>
          </w:p>
        </w:tc>
        <w:tc>
          <w:tcPr>
            <w:tcW w:w="9077" w:type="dxa"/>
            <w:gridSpan w:val="7"/>
            <w:shd w:val="clear" w:color="auto" w:fill="auto"/>
          </w:tcPr>
          <w:p w14:paraId="3EE951C9" w14:textId="77777777" w:rsidR="00742BC9" w:rsidRDefault="00742BC9" w:rsidP="0069399F">
            <w:pPr>
              <w:widowControl/>
              <w:rPr>
                <w:color w:val="000000"/>
              </w:rPr>
            </w:pPr>
            <w:r>
              <w:rPr>
                <w:color w:val="000000"/>
              </w:rPr>
              <w:t>Any decision made by sub-committee must be reported to the next Committee Meeting.</w:t>
            </w:r>
          </w:p>
          <w:p w14:paraId="17F35A79" w14:textId="77777777" w:rsidR="00742BC9" w:rsidRDefault="00742BC9" w:rsidP="0069399F">
            <w:pPr>
              <w:widowControl/>
              <w:rPr>
                <w:color w:val="000000"/>
              </w:rPr>
            </w:pPr>
          </w:p>
        </w:tc>
      </w:tr>
      <w:tr w:rsidR="00742BC9" w14:paraId="7608FB16" w14:textId="77777777" w:rsidTr="00BF2522">
        <w:trPr>
          <w:cantSplit/>
        </w:trPr>
        <w:tc>
          <w:tcPr>
            <w:tcW w:w="704" w:type="dxa"/>
            <w:shd w:val="clear" w:color="auto" w:fill="auto"/>
          </w:tcPr>
          <w:p w14:paraId="2778133B" w14:textId="77777777" w:rsidR="00742BC9" w:rsidRDefault="003344FB" w:rsidP="0069399F">
            <w:pPr>
              <w:widowControl/>
              <w:jc w:val="both"/>
              <w:rPr>
                <w:color w:val="000000"/>
              </w:rPr>
            </w:pPr>
            <w:r>
              <w:rPr>
                <w:color w:val="000000"/>
              </w:rPr>
              <w:t>55</w:t>
            </w:r>
            <w:r w:rsidR="00742BC9">
              <w:rPr>
                <w:color w:val="000000"/>
              </w:rPr>
              <w:t>.4</w:t>
            </w:r>
          </w:p>
        </w:tc>
        <w:tc>
          <w:tcPr>
            <w:tcW w:w="9077" w:type="dxa"/>
            <w:gridSpan w:val="7"/>
            <w:shd w:val="clear" w:color="auto" w:fill="auto"/>
          </w:tcPr>
          <w:p w14:paraId="44867A27" w14:textId="77777777" w:rsidR="00742BC9" w:rsidRDefault="00742BC9" w:rsidP="0069399F">
            <w:pPr>
              <w:widowControl/>
              <w:rPr>
                <w:color w:val="000000"/>
              </w:rPr>
            </w:pPr>
            <w:r>
              <w:rPr>
                <w:color w:val="000000"/>
              </w:rPr>
              <w:t>The Committee can establish and delegate powers to sub committees, designated as Area Committees, to take decisions relating to the management and maintenance of properties within a particular geographical area.  The Committee will determine the membership and delegated responsibility of an Area Committee in its terms of reference.  An Area Committee shall exercise such delegated powers notwithsta</w:t>
            </w:r>
            <w:r w:rsidR="003344FB">
              <w:rPr>
                <w:color w:val="000000"/>
              </w:rPr>
              <w:t>nding the provisions of Rules 39.1 and 39</w:t>
            </w:r>
            <w:r>
              <w:rPr>
                <w:color w:val="000000"/>
              </w:rPr>
              <w:t xml:space="preserve">.3 which provisions shall not apply to Area Committees.  </w:t>
            </w:r>
          </w:p>
        </w:tc>
      </w:tr>
      <w:tr w:rsidR="00742BC9" w14:paraId="290FAF76" w14:textId="77777777" w:rsidTr="00BF2522">
        <w:trPr>
          <w:cantSplit/>
        </w:trPr>
        <w:tc>
          <w:tcPr>
            <w:tcW w:w="9781" w:type="dxa"/>
            <w:gridSpan w:val="8"/>
            <w:shd w:val="clear" w:color="auto" w:fill="auto"/>
          </w:tcPr>
          <w:p w14:paraId="6FA0F387" w14:textId="77777777" w:rsidR="00742BC9" w:rsidRPr="00841EA5" w:rsidRDefault="00742BC9" w:rsidP="0069399F">
            <w:pPr>
              <w:keepNext/>
              <w:widowControl/>
              <w:jc w:val="center"/>
              <w:rPr>
                <w:b/>
                <w:color w:val="0070C0"/>
                <w:sz w:val="28"/>
                <w:szCs w:val="28"/>
              </w:rPr>
            </w:pPr>
            <w:r w:rsidRPr="00841EA5">
              <w:rPr>
                <w:b/>
                <w:color w:val="0070C0"/>
                <w:sz w:val="28"/>
                <w:szCs w:val="28"/>
              </w:rPr>
              <w:lastRenderedPageBreak/>
              <w:t>THE SECRETARY AND OFFICE BEARERS</w:t>
            </w:r>
          </w:p>
          <w:p w14:paraId="0CAB7762" w14:textId="77777777" w:rsidR="00742BC9" w:rsidRDefault="00742BC9" w:rsidP="0069399F">
            <w:pPr>
              <w:keepNext/>
              <w:widowControl/>
              <w:jc w:val="both"/>
              <w:rPr>
                <w:b/>
                <w:color w:val="000000"/>
                <w:sz w:val="28"/>
                <w:szCs w:val="28"/>
              </w:rPr>
            </w:pPr>
          </w:p>
        </w:tc>
      </w:tr>
      <w:tr w:rsidR="00742BC9" w14:paraId="1CF196A3" w14:textId="77777777" w:rsidTr="00BF2522">
        <w:trPr>
          <w:cantSplit/>
        </w:trPr>
        <w:tc>
          <w:tcPr>
            <w:tcW w:w="704" w:type="dxa"/>
            <w:shd w:val="clear" w:color="auto" w:fill="auto"/>
          </w:tcPr>
          <w:p w14:paraId="59CB18EF" w14:textId="77777777" w:rsidR="00742BC9" w:rsidRDefault="003344FB" w:rsidP="0069399F">
            <w:pPr>
              <w:widowControl/>
              <w:jc w:val="both"/>
              <w:rPr>
                <w:color w:val="000000"/>
              </w:rPr>
            </w:pPr>
            <w:r>
              <w:rPr>
                <w:color w:val="000000"/>
              </w:rPr>
              <w:t>56</w:t>
            </w:r>
            <w:r w:rsidR="00742BC9">
              <w:rPr>
                <w:color w:val="000000"/>
              </w:rPr>
              <w:t>.1</w:t>
            </w:r>
          </w:p>
        </w:tc>
        <w:tc>
          <w:tcPr>
            <w:tcW w:w="9077" w:type="dxa"/>
            <w:gridSpan w:val="7"/>
            <w:shd w:val="clear" w:color="auto" w:fill="auto"/>
          </w:tcPr>
          <w:p w14:paraId="5F886536" w14:textId="77777777" w:rsidR="00742BC9" w:rsidRDefault="00742BC9" w:rsidP="0069399F">
            <w:pPr>
              <w:keepNext/>
              <w:widowControl/>
              <w:rPr>
                <w:color w:val="000000"/>
              </w:rPr>
            </w:pPr>
            <w:r>
              <w:rPr>
                <w:color w:val="000000"/>
              </w:rPr>
              <w:t>The Co-</w:t>
            </w:r>
            <w:r w:rsidR="00C218C8">
              <w:rPr>
                <w:color w:val="000000"/>
              </w:rPr>
              <w:t>operative must</w:t>
            </w:r>
            <w:r>
              <w:rPr>
                <w:color w:val="000000"/>
              </w:rPr>
              <w:t xml:space="preserve"> have a Secretary, a Chairperson and any other Office Bearers the Committee considers necessary.  The Office Bearers, except for the Secretary, must be elected Committee Members or Committee Members appointed to fill casual vaca</w:t>
            </w:r>
            <w:r w:rsidR="003344FB">
              <w:rPr>
                <w:color w:val="000000"/>
              </w:rPr>
              <w:t>ncies in accordance with Rule 39</w:t>
            </w:r>
            <w:r>
              <w:rPr>
                <w:color w:val="000000"/>
              </w:rPr>
              <w:t xml:space="preserve"> but cannot be co-optees.  An employee may hold the office of Secretary although not be a Committee Member.  The Committee will appoint these Office Bearers.  If the Secretary cannot carry out his/her duties, the Committee, or in an emergency the Chairperson, can ask another Office Bearer or employee to carry out the Secretary’s duties until the Secretary returns.</w:t>
            </w:r>
          </w:p>
          <w:p w14:paraId="0E9FA109" w14:textId="77777777" w:rsidR="00742BC9" w:rsidRDefault="00742BC9" w:rsidP="0069399F">
            <w:pPr>
              <w:keepNext/>
              <w:widowControl/>
              <w:rPr>
                <w:color w:val="000000"/>
              </w:rPr>
            </w:pPr>
          </w:p>
        </w:tc>
      </w:tr>
      <w:tr w:rsidR="00742BC9" w14:paraId="6365300B" w14:textId="77777777" w:rsidTr="00BF2522">
        <w:trPr>
          <w:cantSplit/>
        </w:trPr>
        <w:tc>
          <w:tcPr>
            <w:tcW w:w="704" w:type="dxa"/>
            <w:shd w:val="clear" w:color="auto" w:fill="auto"/>
          </w:tcPr>
          <w:p w14:paraId="7B2C9FD0" w14:textId="77777777" w:rsidR="00742BC9" w:rsidRDefault="003344FB" w:rsidP="0069399F">
            <w:pPr>
              <w:widowControl/>
              <w:jc w:val="both"/>
              <w:rPr>
                <w:color w:val="000000"/>
              </w:rPr>
            </w:pPr>
            <w:r>
              <w:rPr>
                <w:color w:val="000000"/>
              </w:rPr>
              <w:t>56</w:t>
            </w:r>
            <w:r w:rsidR="00742BC9">
              <w:rPr>
                <w:color w:val="000000"/>
              </w:rPr>
              <w:t>.2</w:t>
            </w:r>
          </w:p>
        </w:tc>
        <w:tc>
          <w:tcPr>
            <w:tcW w:w="9077" w:type="dxa"/>
            <w:gridSpan w:val="7"/>
            <w:shd w:val="clear" w:color="auto" w:fill="auto"/>
          </w:tcPr>
          <w:p w14:paraId="79FBDC08" w14:textId="77777777" w:rsidR="00742BC9" w:rsidRDefault="00742BC9" w:rsidP="0069399F">
            <w:pPr>
              <w:widowControl/>
              <w:rPr>
                <w:color w:val="000000"/>
              </w:rPr>
            </w:pPr>
            <w:r>
              <w:rPr>
                <w:color w:val="000000"/>
              </w:rPr>
              <w:t>The Secretary and the other Office Bearers will be controlled, supervised and instructed by the Committee.</w:t>
            </w:r>
          </w:p>
          <w:p w14:paraId="4E350748" w14:textId="77777777" w:rsidR="00742BC9" w:rsidRDefault="00742BC9" w:rsidP="0069399F">
            <w:pPr>
              <w:widowControl/>
              <w:rPr>
                <w:color w:val="000000"/>
              </w:rPr>
            </w:pPr>
          </w:p>
        </w:tc>
      </w:tr>
      <w:tr w:rsidR="00742BC9" w14:paraId="20040D0D" w14:textId="77777777" w:rsidTr="00BF2522">
        <w:trPr>
          <w:cantSplit/>
        </w:trPr>
        <w:tc>
          <w:tcPr>
            <w:tcW w:w="704" w:type="dxa"/>
            <w:shd w:val="clear" w:color="auto" w:fill="auto"/>
          </w:tcPr>
          <w:p w14:paraId="3BF0FC80" w14:textId="77777777" w:rsidR="00742BC9" w:rsidRDefault="003344FB" w:rsidP="0069399F">
            <w:pPr>
              <w:widowControl/>
              <w:jc w:val="both"/>
              <w:rPr>
                <w:color w:val="000000"/>
              </w:rPr>
            </w:pPr>
            <w:r>
              <w:rPr>
                <w:color w:val="000000"/>
              </w:rPr>
              <w:t>56</w:t>
            </w:r>
            <w:r w:rsidR="00742BC9">
              <w:rPr>
                <w:color w:val="000000"/>
              </w:rPr>
              <w:t>.3</w:t>
            </w:r>
          </w:p>
        </w:tc>
        <w:tc>
          <w:tcPr>
            <w:tcW w:w="9077" w:type="dxa"/>
            <w:gridSpan w:val="7"/>
            <w:shd w:val="clear" w:color="auto" w:fill="auto"/>
          </w:tcPr>
          <w:p w14:paraId="2713808F" w14:textId="77777777" w:rsidR="00742BC9" w:rsidRDefault="00742BC9" w:rsidP="0069399F">
            <w:pPr>
              <w:widowControl/>
              <w:rPr>
                <w:color w:val="000000"/>
              </w:rPr>
            </w:pPr>
            <w:r>
              <w:rPr>
                <w:color w:val="000000"/>
              </w:rPr>
              <w:t>The Secretary’s duties  include the following (these duties can be delegated to an appropriate employee with the Secretary assuming responsibility for ensuring that they are carried out in an effective manner):</w:t>
            </w:r>
          </w:p>
          <w:p w14:paraId="3237C16C" w14:textId="77777777" w:rsidR="00742BC9" w:rsidRDefault="00742BC9" w:rsidP="0069399F">
            <w:pPr>
              <w:widowControl/>
              <w:rPr>
                <w:color w:val="000000"/>
              </w:rPr>
            </w:pPr>
          </w:p>
        </w:tc>
      </w:tr>
      <w:tr w:rsidR="00742BC9" w14:paraId="5D100C1D" w14:textId="77777777" w:rsidTr="00BF2522">
        <w:trPr>
          <w:cantSplit/>
        </w:trPr>
        <w:tc>
          <w:tcPr>
            <w:tcW w:w="704" w:type="dxa"/>
            <w:shd w:val="clear" w:color="auto" w:fill="auto"/>
          </w:tcPr>
          <w:p w14:paraId="567563C5" w14:textId="77777777" w:rsidR="00742BC9" w:rsidRDefault="00742BC9" w:rsidP="0069399F">
            <w:pPr>
              <w:widowControl/>
              <w:jc w:val="both"/>
              <w:rPr>
                <w:color w:val="000000"/>
              </w:rPr>
            </w:pPr>
          </w:p>
        </w:tc>
        <w:tc>
          <w:tcPr>
            <w:tcW w:w="856" w:type="dxa"/>
            <w:gridSpan w:val="2"/>
            <w:shd w:val="clear" w:color="auto" w:fill="auto"/>
          </w:tcPr>
          <w:p w14:paraId="7081514F" w14:textId="77777777" w:rsidR="00742BC9" w:rsidRDefault="003344FB" w:rsidP="0069399F">
            <w:pPr>
              <w:widowControl/>
              <w:jc w:val="both"/>
              <w:rPr>
                <w:color w:val="000000"/>
              </w:rPr>
            </w:pPr>
            <w:r>
              <w:rPr>
                <w:color w:val="000000"/>
              </w:rPr>
              <w:t>56</w:t>
            </w:r>
            <w:r w:rsidR="00742BC9">
              <w:rPr>
                <w:color w:val="000000"/>
              </w:rPr>
              <w:t>.3.1</w:t>
            </w:r>
          </w:p>
        </w:tc>
        <w:tc>
          <w:tcPr>
            <w:tcW w:w="8221" w:type="dxa"/>
            <w:gridSpan w:val="5"/>
            <w:shd w:val="clear" w:color="auto" w:fill="auto"/>
          </w:tcPr>
          <w:p w14:paraId="2C192E40" w14:textId="77777777" w:rsidR="00742BC9" w:rsidRDefault="00742BC9" w:rsidP="0069399F">
            <w:pPr>
              <w:widowControl/>
              <w:rPr>
                <w:color w:val="000000"/>
              </w:rPr>
            </w:pPr>
            <w:r>
              <w:rPr>
                <w:color w:val="000000"/>
              </w:rPr>
              <w:t>calling and going to all meetings of the Co-operative  and all the Committee Meetings;</w:t>
            </w:r>
          </w:p>
        </w:tc>
      </w:tr>
      <w:tr w:rsidR="00742BC9" w14:paraId="5E6F9CA3" w14:textId="77777777" w:rsidTr="00BF2522">
        <w:trPr>
          <w:cantSplit/>
        </w:trPr>
        <w:tc>
          <w:tcPr>
            <w:tcW w:w="704" w:type="dxa"/>
            <w:shd w:val="clear" w:color="auto" w:fill="auto"/>
          </w:tcPr>
          <w:p w14:paraId="4BAD9D96" w14:textId="77777777" w:rsidR="00742BC9" w:rsidRDefault="00742BC9" w:rsidP="0069399F">
            <w:pPr>
              <w:widowControl/>
              <w:jc w:val="both"/>
              <w:rPr>
                <w:color w:val="000000"/>
              </w:rPr>
            </w:pPr>
          </w:p>
        </w:tc>
        <w:tc>
          <w:tcPr>
            <w:tcW w:w="856" w:type="dxa"/>
            <w:gridSpan w:val="2"/>
            <w:shd w:val="clear" w:color="auto" w:fill="auto"/>
          </w:tcPr>
          <w:p w14:paraId="5E83504B" w14:textId="77777777" w:rsidR="00742BC9" w:rsidRDefault="003344FB" w:rsidP="0069399F">
            <w:pPr>
              <w:widowControl/>
              <w:jc w:val="both"/>
              <w:rPr>
                <w:color w:val="000000"/>
              </w:rPr>
            </w:pPr>
            <w:r>
              <w:rPr>
                <w:color w:val="000000"/>
              </w:rPr>
              <w:t>56</w:t>
            </w:r>
            <w:r w:rsidR="00742BC9">
              <w:rPr>
                <w:color w:val="000000"/>
              </w:rPr>
              <w:t>.3.2</w:t>
            </w:r>
          </w:p>
        </w:tc>
        <w:tc>
          <w:tcPr>
            <w:tcW w:w="8221" w:type="dxa"/>
            <w:gridSpan w:val="5"/>
            <w:shd w:val="clear" w:color="auto" w:fill="auto"/>
          </w:tcPr>
          <w:p w14:paraId="6EAC2E0D" w14:textId="77777777" w:rsidR="00742BC9" w:rsidRDefault="00742BC9" w:rsidP="0069399F">
            <w:pPr>
              <w:widowControl/>
              <w:rPr>
                <w:color w:val="000000"/>
              </w:rPr>
            </w:pPr>
            <w:r>
              <w:rPr>
                <w:color w:val="000000"/>
              </w:rPr>
              <w:t>keeping the minutes for all meetings of the Co-operative  and Committee;</w:t>
            </w:r>
          </w:p>
        </w:tc>
      </w:tr>
      <w:tr w:rsidR="00742BC9" w14:paraId="36DCAAB1" w14:textId="77777777" w:rsidTr="00BF2522">
        <w:trPr>
          <w:cantSplit/>
        </w:trPr>
        <w:tc>
          <w:tcPr>
            <w:tcW w:w="704" w:type="dxa"/>
            <w:shd w:val="clear" w:color="auto" w:fill="auto"/>
          </w:tcPr>
          <w:p w14:paraId="7AD8F30D" w14:textId="77777777" w:rsidR="00742BC9" w:rsidRDefault="00742BC9" w:rsidP="0069399F">
            <w:pPr>
              <w:widowControl/>
              <w:jc w:val="both"/>
              <w:rPr>
                <w:color w:val="000000"/>
              </w:rPr>
            </w:pPr>
          </w:p>
        </w:tc>
        <w:tc>
          <w:tcPr>
            <w:tcW w:w="856" w:type="dxa"/>
            <w:gridSpan w:val="2"/>
            <w:shd w:val="clear" w:color="auto" w:fill="auto"/>
          </w:tcPr>
          <w:p w14:paraId="6FF131C1" w14:textId="77777777" w:rsidR="00742BC9" w:rsidRDefault="003344FB" w:rsidP="0069399F">
            <w:pPr>
              <w:widowControl/>
              <w:jc w:val="both"/>
              <w:rPr>
                <w:color w:val="000000"/>
              </w:rPr>
            </w:pPr>
            <w:r>
              <w:rPr>
                <w:color w:val="000000"/>
              </w:rPr>
              <w:t>56</w:t>
            </w:r>
            <w:r w:rsidR="00742BC9">
              <w:rPr>
                <w:color w:val="000000"/>
              </w:rPr>
              <w:t>.3.3</w:t>
            </w:r>
          </w:p>
        </w:tc>
        <w:tc>
          <w:tcPr>
            <w:tcW w:w="8221" w:type="dxa"/>
            <w:gridSpan w:val="5"/>
            <w:shd w:val="clear" w:color="auto" w:fill="auto"/>
          </w:tcPr>
          <w:p w14:paraId="130EB905" w14:textId="77777777" w:rsidR="00742BC9" w:rsidRDefault="00742BC9" w:rsidP="0069399F">
            <w:pPr>
              <w:widowControl/>
              <w:rPr>
                <w:color w:val="000000"/>
              </w:rPr>
            </w:pPr>
            <w:r>
              <w:rPr>
                <w:color w:val="000000"/>
              </w:rPr>
              <w:t>sending out letters, notices calling meetings and relevant documents to Members before a meeting;</w:t>
            </w:r>
          </w:p>
        </w:tc>
      </w:tr>
      <w:tr w:rsidR="00742BC9" w14:paraId="3D2ACCBD" w14:textId="77777777" w:rsidTr="00BF2522">
        <w:trPr>
          <w:cantSplit/>
        </w:trPr>
        <w:tc>
          <w:tcPr>
            <w:tcW w:w="704" w:type="dxa"/>
            <w:shd w:val="clear" w:color="auto" w:fill="auto"/>
          </w:tcPr>
          <w:p w14:paraId="4A8D12C7" w14:textId="77777777" w:rsidR="00742BC9" w:rsidRDefault="00742BC9" w:rsidP="0069399F">
            <w:pPr>
              <w:widowControl/>
              <w:jc w:val="both"/>
              <w:rPr>
                <w:color w:val="000000"/>
              </w:rPr>
            </w:pPr>
          </w:p>
        </w:tc>
        <w:tc>
          <w:tcPr>
            <w:tcW w:w="856" w:type="dxa"/>
            <w:gridSpan w:val="2"/>
            <w:shd w:val="clear" w:color="auto" w:fill="auto"/>
          </w:tcPr>
          <w:p w14:paraId="21164B44" w14:textId="77777777" w:rsidR="00742BC9" w:rsidRDefault="003344FB" w:rsidP="0069399F">
            <w:pPr>
              <w:widowControl/>
              <w:jc w:val="both"/>
              <w:rPr>
                <w:color w:val="000000"/>
              </w:rPr>
            </w:pPr>
            <w:r>
              <w:rPr>
                <w:color w:val="000000"/>
              </w:rPr>
              <w:t>56</w:t>
            </w:r>
            <w:r w:rsidR="00742BC9">
              <w:rPr>
                <w:color w:val="000000"/>
              </w:rPr>
              <w:t>.3.4</w:t>
            </w:r>
          </w:p>
        </w:tc>
        <w:tc>
          <w:tcPr>
            <w:tcW w:w="8221" w:type="dxa"/>
            <w:gridSpan w:val="5"/>
            <w:shd w:val="clear" w:color="auto" w:fill="auto"/>
          </w:tcPr>
          <w:p w14:paraId="6F52238D" w14:textId="77777777" w:rsidR="00742BC9" w:rsidRDefault="00742BC9" w:rsidP="0069399F">
            <w:pPr>
              <w:widowControl/>
              <w:rPr>
                <w:color w:val="000000"/>
              </w:rPr>
            </w:pPr>
            <w:r>
              <w:rPr>
                <w:color w:val="000000"/>
              </w:rPr>
              <w:t>preparing and sending all the necessary reports to the Financial Conduct Authority and The Scottish Housing Regulator;</w:t>
            </w:r>
          </w:p>
        </w:tc>
      </w:tr>
      <w:tr w:rsidR="00742BC9" w14:paraId="42CBED53" w14:textId="77777777" w:rsidTr="00BF2522">
        <w:trPr>
          <w:cantSplit/>
        </w:trPr>
        <w:tc>
          <w:tcPr>
            <w:tcW w:w="704" w:type="dxa"/>
            <w:shd w:val="clear" w:color="auto" w:fill="auto"/>
          </w:tcPr>
          <w:p w14:paraId="2DFD3385" w14:textId="77777777" w:rsidR="00742BC9" w:rsidRDefault="00742BC9" w:rsidP="0069399F">
            <w:pPr>
              <w:widowControl/>
              <w:jc w:val="both"/>
              <w:rPr>
                <w:color w:val="000000"/>
              </w:rPr>
            </w:pPr>
          </w:p>
        </w:tc>
        <w:tc>
          <w:tcPr>
            <w:tcW w:w="856" w:type="dxa"/>
            <w:gridSpan w:val="2"/>
            <w:shd w:val="clear" w:color="auto" w:fill="auto"/>
          </w:tcPr>
          <w:p w14:paraId="65AE4C62" w14:textId="77777777" w:rsidR="00742BC9" w:rsidRDefault="003344FB" w:rsidP="0069399F">
            <w:pPr>
              <w:widowControl/>
              <w:jc w:val="both"/>
              <w:rPr>
                <w:color w:val="000000"/>
              </w:rPr>
            </w:pPr>
            <w:r>
              <w:rPr>
                <w:color w:val="000000"/>
              </w:rPr>
              <w:t>56</w:t>
            </w:r>
            <w:r w:rsidR="00742BC9">
              <w:rPr>
                <w:color w:val="000000"/>
              </w:rPr>
              <w:t>.3.5</w:t>
            </w:r>
          </w:p>
        </w:tc>
        <w:tc>
          <w:tcPr>
            <w:tcW w:w="8221" w:type="dxa"/>
            <w:gridSpan w:val="5"/>
            <w:shd w:val="clear" w:color="auto" w:fill="auto"/>
          </w:tcPr>
          <w:p w14:paraId="6AB527FC" w14:textId="77777777" w:rsidR="00742BC9" w:rsidRDefault="00742BC9" w:rsidP="0069399F">
            <w:pPr>
              <w:widowControl/>
              <w:rPr>
                <w:color w:val="000000"/>
              </w:rPr>
            </w:pPr>
            <w:r>
              <w:rPr>
                <w:color w:val="000000"/>
              </w:rPr>
              <w:t>ensuring compliance with these Rules;</w:t>
            </w:r>
          </w:p>
        </w:tc>
      </w:tr>
      <w:tr w:rsidR="00742BC9" w14:paraId="6FF17D6F" w14:textId="77777777" w:rsidTr="00BF2522">
        <w:trPr>
          <w:cantSplit/>
        </w:trPr>
        <w:tc>
          <w:tcPr>
            <w:tcW w:w="704" w:type="dxa"/>
            <w:shd w:val="clear" w:color="auto" w:fill="auto"/>
          </w:tcPr>
          <w:p w14:paraId="245C6FE2" w14:textId="77777777" w:rsidR="00742BC9" w:rsidRDefault="00742BC9" w:rsidP="0069399F">
            <w:pPr>
              <w:widowControl/>
              <w:jc w:val="both"/>
              <w:rPr>
                <w:color w:val="000000"/>
              </w:rPr>
            </w:pPr>
          </w:p>
        </w:tc>
        <w:tc>
          <w:tcPr>
            <w:tcW w:w="856" w:type="dxa"/>
            <w:gridSpan w:val="2"/>
            <w:shd w:val="clear" w:color="auto" w:fill="auto"/>
          </w:tcPr>
          <w:p w14:paraId="093CE5B4" w14:textId="77777777" w:rsidR="00742BC9" w:rsidRDefault="003344FB" w:rsidP="0069399F">
            <w:pPr>
              <w:widowControl/>
              <w:jc w:val="both"/>
              <w:rPr>
                <w:color w:val="000000"/>
              </w:rPr>
            </w:pPr>
            <w:r>
              <w:rPr>
                <w:color w:val="000000"/>
              </w:rPr>
              <w:t>56</w:t>
            </w:r>
            <w:r w:rsidR="00742BC9">
              <w:rPr>
                <w:color w:val="000000"/>
              </w:rPr>
              <w:t>.3.6</w:t>
            </w:r>
          </w:p>
        </w:tc>
        <w:tc>
          <w:tcPr>
            <w:tcW w:w="8221" w:type="dxa"/>
            <w:gridSpan w:val="5"/>
            <w:shd w:val="clear" w:color="auto" w:fill="auto"/>
          </w:tcPr>
          <w:p w14:paraId="0044F180" w14:textId="77777777" w:rsidR="00742BC9" w:rsidRDefault="00742BC9" w:rsidP="0069399F">
            <w:pPr>
              <w:widowControl/>
              <w:rPr>
                <w:color w:val="000000"/>
              </w:rPr>
            </w:pPr>
            <w:r>
              <w:rPr>
                <w:color w:val="000000"/>
              </w:rPr>
              <w:t>keeping the Register of Members and other registers required under these Rules; and</w:t>
            </w:r>
          </w:p>
        </w:tc>
      </w:tr>
      <w:tr w:rsidR="00742BC9" w14:paraId="46EC3287" w14:textId="77777777" w:rsidTr="00BF2522">
        <w:trPr>
          <w:cantSplit/>
        </w:trPr>
        <w:tc>
          <w:tcPr>
            <w:tcW w:w="704" w:type="dxa"/>
            <w:shd w:val="clear" w:color="auto" w:fill="auto"/>
          </w:tcPr>
          <w:p w14:paraId="1E660589" w14:textId="77777777" w:rsidR="00742BC9" w:rsidRDefault="00742BC9" w:rsidP="0069399F">
            <w:pPr>
              <w:widowControl/>
              <w:jc w:val="both"/>
              <w:rPr>
                <w:color w:val="000000"/>
              </w:rPr>
            </w:pPr>
          </w:p>
        </w:tc>
        <w:tc>
          <w:tcPr>
            <w:tcW w:w="856" w:type="dxa"/>
            <w:gridSpan w:val="2"/>
            <w:shd w:val="clear" w:color="auto" w:fill="auto"/>
          </w:tcPr>
          <w:p w14:paraId="4AEF2486" w14:textId="77777777" w:rsidR="00742BC9" w:rsidRDefault="003344FB" w:rsidP="0069399F">
            <w:pPr>
              <w:widowControl/>
              <w:jc w:val="both"/>
              <w:rPr>
                <w:color w:val="000000"/>
              </w:rPr>
            </w:pPr>
            <w:r>
              <w:rPr>
                <w:color w:val="000000"/>
              </w:rPr>
              <w:t>56</w:t>
            </w:r>
            <w:r w:rsidR="00742BC9">
              <w:rPr>
                <w:color w:val="000000"/>
              </w:rPr>
              <w:t>.3.7</w:t>
            </w:r>
          </w:p>
        </w:tc>
        <w:tc>
          <w:tcPr>
            <w:tcW w:w="8221" w:type="dxa"/>
            <w:gridSpan w:val="5"/>
            <w:shd w:val="clear" w:color="auto" w:fill="auto"/>
          </w:tcPr>
          <w:p w14:paraId="5358F4A8" w14:textId="77777777" w:rsidR="00742BC9" w:rsidRDefault="00742BC9" w:rsidP="0069399F">
            <w:pPr>
              <w:widowControl/>
              <w:rPr>
                <w:color w:val="000000"/>
              </w:rPr>
            </w:pPr>
            <w:r>
              <w:rPr>
                <w:color w:val="000000"/>
              </w:rPr>
              <w:t>supervision of the Co-</w:t>
            </w:r>
            <w:r w:rsidR="00C218C8">
              <w:rPr>
                <w:color w:val="000000"/>
              </w:rPr>
              <w:t>operative’s</w:t>
            </w:r>
            <w:r>
              <w:rPr>
                <w:color w:val="000000"/>
              </w:rPr>
              <w:t xml:space="preserve"> seal.</w:t>
            </w:r>
          </w:p>
          <w:p w14:paraId="16AEB1EB" w14:textId="77777777" w:rsidR="00742BC9" w:rsidRDefault="00742BC9" w:rsidP="0069399F">
            <w:pPr>
              <w:widowControl/>
              <w:rPr>
                <w:color w:val="000000"/>
              </w:rPr>
            </w:pPr>
          </w:p>
        </w:tc>
      </w:tr>
      <w:tr w:rsidR="00742BC9" w14:paraId="7AB03A66" w14:textId="77777777" w:rsidTr="00BF2522">
        <w:trPr>
          <w:cantSplit/>
        </w:trPr>
        <w:tc>
          <w:tcPr>
            <w:tcW w:w="704" w:type="dxa"/>
            <w:shd w:val="clear" w:color="auto" w:fill="auto"/>
          </w:tcPr>
          <w:p w14:paraId="6E5B3AAF" w14:textId="77777777" w:rsidR="00742BC9" w:rsidRDefault="003344FB" w:rsidP="0069399F">
            <w:pPr>
              <w:widowControl/>
              <w:jc w:val="both"/>
              <w:rPr>
                <w:color w:val="000000"/>
              </w:rPr>
            </w:pPr>
            <w:r>
              <w:rPr>
                <w:color w:val="000000"/>
              </w:rPr>
              <w:t>56</w:t>
            </w:r>
            <w:r w:rsidR="00742BC9">
              <w:rPr>
                <w:color w:val="000000"/>
              </w:rPr>
              <w:t>.4</w:t>
            </w:r>
          </w:p>
        </w:tc>
        <w:tc>
          <w:tcPr>
            <w:tcW w:w="9077" w:type="dxa"/>
            <w:gridSpan w:val="7"/>
            <w:shd w:val="clear" w:color="auto" w:fill="auto"/>
          </w:tcPr>
          <w:p w14:paraId="3CE73D04" w14:textId="77777777" w:rsidR="00742BC9" w:rsidRDefault="00742BC9" w:rsidP="0069399F">
            <w:pPr>
              <w:widowControl/>
              <w:rPr>
                <w:color w:val="000000"/>
              </w:rPr>
            </w:pPr>
            <w:r>
              <w:rPr>
                <w:color w:val="000000"/>
              </w:rPr>
              <w:t xml:space="preserve">The Secretary must produce or give up all the Co-operative’s books, registers, documents and property whenever requested by a resolution of the Committee, or of a general meeting. </w:t>
            </w:r>
          </w:p>
          <w:p w14:paraId="0E1C9C98" w14:textId="77777777" w:rsidR="00742BC9" w:rsidRDefault="00742BC9" w:rsidP="0069399F">
            <w:pPr>
              <w:widowControl/>
              <w:rPr>
                <w:color w:val="000000"/>
              </w:rPr>
            </w:pPr>
          </w:p>
        </w:tc>
      </w:tr>
      <w:tr w:rsidR="00742BC9" w14:paraId="46792FF4" w14:textId="77777777" w:rsidTr="00BF2522">
        <w:trPr>
          <w:cantSplit/>
        </w:trPr>
        <w:tc>
          <w:tcPr>
            <w:tcW w:w="704" w:type="dxa"/>
            <w:shd w:val="clear" w:color="auto" w:fill="auto"/>
          </w:tcPr>
          <w:p w14:paraId="55BD4A52" w14:textId="77777777" w:rsidR="00742BC9" w:rsidRDefault="003344FB" w:rsidP="0069399F">
            <w:pPr>
              <w:widowControl/>
              <w:jc w:val="both"/>
              <w:rPr>
                <w:color w:val="000000"/>
              </w:rPr>
            </w:pPr>
            <w:r>
              <w:rPr>
                <w:color w:val="000000"/>
              </w:rPr>
              <w:t>56</w:t>
            </w:r>
            <w:r w:rsidR="00742BC9">
              <w:rPr>
                <w:color w:val="000000"/>
              </w:rPr>
              <w:t>.5</w:t>
            </w:r>
          </w:p>
        </w:tc>
        <w:tc>
          <w:tcPr>
            <w:tcW w:w="9077" w:type="dxa"/>
            <w:gridSpan w:val="7"/>
            <w:shd w:val="clear" w:color="auto" w:fill="auto"/>
          </w:tcPr>
          <w:p w14:paraId="59D921F3" w14:textId="77777777" w:rsidR="00742BC9" w:rsidRDefault="00742BC9" w:rsidP="0069399F">
            <w:pPr>
              <w:widowControl/>
              <w:rPr>
                <w:color w:val="000000"/>
              </w:rPr>
            </w:pPr>
            <w:r>
              <w:rPr>
                <w:color w:val="000000"/>
              </w:rPr>
              <w:t>At its first meeting after registration of the Co-</w:t>
            </w:r>
            <w:r w:rsidR="00C218C8">
              <w:rPr>
                <w:color w:val="000000"/>
              </w:rPr>
              <w:t>operative,</w:t>
            </w:r>
            <w:r>
              <w:rPr>
                <w:color w:val="000000"/>
              </w:rPr>
              <w:t xml:space="preserve"> the Committee will elect the Chairperson of the Co-operative </w:t>
            </w:r>
            <w:r>
              <w:t>, the Secretary and any other Office Bearers the Committee considers necessary</w:t>
            </w:r>
            <w:r>
              <w:rPr>
                <w:color w:val="000000"/>
              </w:rPr>
              <w:t>.  Thereafter a Chairperson and other Office Bearers will be appointed on an annual basis at the next scheduled Committee Meeting held after each annual general meeting.</w:t>
            </w:r>
          </w:p>
          <w:p w14:paraId="79F85246" w14:textId="77777777" w:rsidR="00742BC9" w:rsidRDefault="00742BC9" w:rsidP="0069399F">
            <w:pPr>
              <w:widowControl/>
              <w:rPr>
                <w:color w:val="000000"/>
              </w:rPr>
            </w:pPr>
          </w:p>
        </w:tc>
      </w:tr>
      <w:tr w:rsidR="00742BC9" w14:paraId="751B9B94" w14:textId="77777777" w:rsidTr="00BF2522">
        <w:trPr>
          <w:cantSplit/>
        </w:trPr>
        <w:tc>
          <w:tcPr>
            <w:tcW w:w="9781" w:type="dxa"/>
            <w:gridSpan w:val="8"/>
            <w:shd w:val="clear" w:color="auto" w:fill="auto"/>
          </w:tcPr>
          <w:p w14:paraId="32318C77" w14:textId="77777777" w:rsidR="00742BC9" w:rsidRPr="00841EA5" w:rsidRDefault="00742BC9" w:rsidP="0069399F">
            <w:pPr>
              <w:widowControl/>
              <w:jc w:val="both"/>
              <w:rPr>
                <w:color w:val="0070C0"/>
                <w:sz w:val="28"/>
                <w:szCs w:val="28"/>
              </w:rPr>
            </w:pPr>
            <w:r w:rsidRPr="00841EA5">
              <w:rPr>
                <w:b/>
                <w:color w:val="0070C0"/>
                <w:sz w:val="28"/>
                <w:szCs w:val="28"/>
              </w:rPr>
              <w:t>Role of the Chair</w:t>
            </w:r>
          </w:p>
          <w:p w14:paraId="31E68F7E" w14:textId="77777777" w:rsidR="00742BC9" w:rsidRPr="004301FD" w:rsidRDefault="00742BC9" w:rsidP="0069399F">
            <w:pPr>
              <w:widowControl/>
              <w:jc w:val="both"/>
              <w:rPr>
                <w:color w:val="000000"/>
                <w:sz w:val="28"/>
                <w:szCs w:val="28"/>
              </w:rPr>
            </w:pPr>
          </w:p>
        </w:tc>
      </w:tr>
      <w:tr w:rsidR="00742BC9" w14:paraId="25B95827" w14:textId="77777777" w:rsidTr="00BF2522">
        <w:trPr>
          <w:cantSplit/>
        </w:trPr>
        <w:tc>
          <w:tcPr>
            <w:tcW w:w="704" w:type="dxa"/>
            <w:shd w:val="clear" w:color="auto" w:fill="auto"/>
          </w:tcPr>
          <w:p w14:paraId="3F2C6F8E" w14:textId="77777777" w:rsidR="00742BC9" w:rsidRDefault="00C218C8" w:rsidP="0069399F">
            <w:pPr>
              <w:widowControl/>
              <w:jc w:val="both"/>
              <w:rPr>
                <w:color w:val="000000"/>
              </w:rPr>
            </w:pPr>
            <w:r>
              <w:rPr>
                <w:color w:val="000000"/>
              </w:rPr>
              <w:t>56</w:t>
            </w:r>
            <w:r w:rsidR="00742BC9">
              <w:rPr>
                <w:color w:val="000000"/>
              </w:rPr>
              <w:t>.6</w:t>
            </w:r>
          </w:p>
        </w:tc>
        <w:tc>
          <w:tcPr>
            <w:tcW w:w="9077" w:type="dxa"/>
            <w:gridSpan w:val="7"/>
            <w:shd w:val="clear" w:color="auto" w:fill="auto"/>
          </w:tcPr>
          <w:p w14:paraId="26C07EEB" w14:textId="77777777" w:rsidR="00742BC9" w:rsidRDefault="00742BC9" w:rsidP="0069399F">
            <w:pPr>
              <w:widowControl/>
            </w:pPr>
            <w:r w:rsidRPr="007D1A78">
              <w:t xml:space="preserve">The Chairperson is responsible for the leadership of the Committee and ensuring its effectiveness in all aspects of the </w:t>
            </w:r>
            <w:r>
              <w:t>C</w:t>
            </w:r>
            <w:r w:rsidRPr="007D1A78">
              <w:t xml:space="preserve">ommittee’s role and to ensure that the Committee properly discharges its responsibilities as required by law, the Rules and the standing orders of the </w:t>
            </w:r>
            <w:r>
              <w:t>Co-</w:t>
            </w:r>
            <w:r w:rsidR="00C218C8">
              <w:t>operative.</w:t>
            </w:r>
            <w:r w:rsidRPr="007D1A78">
              <w:t xml:space="preserve">  The Chairperson will be delegated such powers as is required to allow the Chairperson to properly discharge the responsibilities of the office.  Among the responsibilities of the Chairperson are</w:t>
            </w:r>
            <w:r>
              <w:t xml:space="preserve"> that</w:t>
            </w:r>
            <w:r w:rsidRPr="007D1A78">
              <w:t>:-</w:t>
            </w:r>
          </w:p>
          <w:p w14:paraId="41D1B92A" w14:textId="77777777" w:rsidR="00742BC9" w:rsidRDefault="00742BC9" w:rsidP="0069399F">
            <w:pPr>
              <w:widowControl/>
              <w:jc w:val="both"/>
              <w:rPr>
                <w:color w:val="000000"/>
              </w:rPr>
            </w:pPr>
          </w:p>
        </w:tc>
      </w:tr>
      <w:tr w:rsidR="00742BC9" w14:paraId="23B9EEA9" w14:textId="77777777" w:rsidTr="00BF2522">
        <w:trPr>
          <w:cantSplit/>
        </w:trPr>
        <w:tc>
          <w:tcPr>
            <w:tcW w:w="704" w:type="dxa"/>
            <w:shd w:val="clear" w:color="auto" w:fill="auto"/>
          </w:tcPr>
          <w:p w14:paraId="5277861E" w14:textId="77777777" w:rsidR="00742BC9" w:rsidRDefault="00742BC9" w:rsidP="0069399F">
            <w:pPr>
              <w:widowControl/>
              <w:jc w:val="both"/>
              <w:rPr>
                <w:color w:val="000000"/>
              </w:rPr>
            </w:pPr>
          </w:p>
        </w:tc>
        <w:tc>
          <w:tcPr>
            <w:tcW w:w="856" w:type="dxa"/>
            <w:gridSpan w:val="2"/>
            <w:shd w:val="clear" w:color="auto" w:fill="auto"/>
          </w:tcPr>
          <w:p w14:paraId="4E60FE58" w14:textId="77777777" w:rsidR="00742BC9" w:rsidRDefault="00C218C8" w:rsidP="0069399F">
            <w:pPr>
              <w:widowControl/>
              <w:jc w:val="both"/>
              <w:rPr>
                <w:color w:val="000000"/>
              </w:rPr>
            </w:pPr>
            <w:r>
              <w:rPr>
                <w:color w:val="000000"/>
              </w:rPr>
              <w:t>56</w:t>
            </w:r>
            <w:r w:rsidR="00742BC9">
              <w:rPr>
                <w:color w:val="000000"/>
              </w:rPr>
              <w:t>.6.1</w:t>
            </w:r>
          </w:p>
          <w:p w14:paraId="7A0A60D0" w14:textId="77777777" w:rsidR="00742BC9" w:rsidRDefault="00742BC9" w:rsidP="0069399F">
            <w:pPr>
              <w:widowControl/>
              <w:jc w:val="both"/>
              <w:rPr>
                <w:color w:val="000000"/>
              </w:rPr>
            </w:pPr>
          </w:p>
        </w:tc>
        <w:tc>
          <w:tcPr>
            <w:tcW w:w="8221" w:type="dxa"/>
            <w:gridSpan w:val="5"/>
            <w:shd w:val="clear" w:color="auto" w:fill="auto"/>
          </w:tcPr>
          <w:p w14:paraId="7B310C83" w14:textId="77777777" w:rsidR="00742BC9" w:rsidRDefault="00742BC9" w:rsidP="0069399F">
            <w:pPr>
              <w:widowControl/>
              <w:autoSpaceDE/>
              <w:autoSpaceDN/>
              <w:adjustRightInd/>
              <w:spacing w:after="200" w:line="276" w:lineRule="auto"/>
              <w:rPr>
                <w:color w:val="000000"/>
              </w:rPr>
            </w:pPr>
            <w:r w:rsidRPr="00B43CE1">
              <w:t>the Committee works effectively with the senior staff;</w:t>
            </w:r>
          </w:p>
        </w:tc>
      </w:tr>
      <w:tr w:rsidR="00742BC9" w14:paraId="0F8B8E19" w14:textId="77777777" w:rsidTr="00BF2522">
        <w:trPr>
          <w:cantSplit/>
        </w:trPr>
        <w:tc>
          <w:tcPr>
            <w:tcW w:w="704" w:type="dxa"/>
            <w:shd w:val="clear" w:color="auto" w:fill="auto"/>
          </w:tcPr>
          <w:p w14:paraId="2F05809E" w14:textId="77777777" w:rsidR="00742BC9" w:rsidRDefault="00742BC9" w:rsidP="0069399F">
            <w:pPr>
              <w:widowControl/>
              <w:jc w:val="both"/>
              <w:rPr>
                <w:color w:val="000000"/>
              </w:rPr>
            </w:pPr>
          </w:p>
        </w:tc>
        <w:tc>
          <w:tcPr>
            <w:tcW w:w="856" w:type="dxa"/>
            <w:gridSpan w:val="2"/>
            <w:shd w:val="clear" w:color="auto" w:fill="auto"/>
          </w:tcPr>
          <w:p w14:paraId="01240239" w14:textId="77777777" w:rsidR="00742BC9" w:rsidRDefault="00C218C8" w:rsidP="0069399F">
            <w:pPr>
              <w:widowControl/>
              <w:jc w:val="both"/>
              <w:rPr>
                <w:color w:val="000000"/>
              </w:rPr>
            </w:pPr>
            <w:r>
              <w:rPr>
                <w:color w:val="000000"/>
              </w:rPr>
              <w:t>56</w:t>
            </w:r>
            <w:r w:rsidR="00742BC9">
              <w:rPr>
                <w:color w:val="000000"/>
              </w:rPr>
              <w:t>.6.2</w:t>
            </w:r>
          </w:p>
        </w:tc>
        <w:tc>
          <w:tcPr>
            <w:tcW w:w="8221" w:type="dxa"/>
            <w:gridSpan w:val="5"/>
            <w:shd w:val="clear" w:color="auto" w:fill="auto"/>
          </w:tcPr>
          <w:p w14:paraId="5D75E97F" w14:textId="77777777" w:rsidR="00742BC9" w:rsidRPr="00B43CE1" w:rsidRDefault="00742BC9" w:rsidP="0069399F">
            <w:pPr>
              <w:widowControl/>
              <w:autoSpaceDE/>
              <w:autoSpaceDN/>
              <w:adjustRightInd/>
              <w:spacing w:after="200" w:line="276" w:lineRule="auto"/>
            </w:pPr>
            <w:r w:rsidRPr="00B43CE1">
              <w:t xml:space="preserve">an overview of business of the </w:t>
            </w:r>
            <w:r>
              <w:t>Co-operative  is maintained;</w:t>
            </w:r>
          </w:p>
        </w:tc>
      </w:tr>
      <w:tr w:rsidR="00742BC9" w14:paraId="2F1AD1C0" w14:textId="77777777" w:rsidTr="00BF2522">
        <w:trPr>
          <w:cantSplit/>
        </w:trPr>
        <w:tc>
          <w:tcPr>
            <w:tcW w:w="704" w:type="dxa"/>
            <w:shd w:val="clear" w:color="auto" w:fill="auto"/>
          </w:tcPr>
          <w:p w14:paraId="77D715AB" w14:textId="77777777" w:rsidR="00742BC9" w:rsidRDefault="00742BC9" w:rsidP="0069399F">
            <w:pPr>
              <w:widowControl/>
              <w:jc w:val="both"/>
              <w:rPr>
                <w:color w:val="000000"/>
              </w:rPr>
            </w:pPr>
          </w:p>
        </w:tc>
        <w:tc>
          <w:tcPr>
            <w:tcW w:w="856" w:type="dxa"/>
            <w:gridSpan w:val="2"/>
            <w:shd w:val="clear" w:color="auto" w:fill="auto"/>
          </w:tcPr>
          <w:p w14:paraId="116730FE" w14:textId="77777777" w:rsidR="00742BC9" w:rsidRDefault="00C218C8" w:rsidP="0069399F">
            <w:pPr>
              <w:widowControl/>
              <w:jc w:val="both"/>
              <w:rPr>
                <w:color w:val="000000"/>
              </w:rPr>
            </w:pPr>
            <w:r>
              <w:rPr>
                <w:color w:val="000000"/>
              </w:rPr>
              <w:t>56</w:t>
            </w:r>
            <w:r w:rsidR="00742BC9">
              <w:rPr>
                <w:color w:val="000000"/>
              </w:rPr>
              <w:t>.6.3</w:t>
            </w:r>
          </w:p>
        </w:tc>
        <w:tc>
          <w:tcPr>
            <w:tcW w:w="8221" w:type="dxa"/>
            <w:gridSpan w:val="5"/>
            <w:shd w:val="clear" w:color="auto" w:fill="auto"/>
          </w:tcPr>
          <w:p w14:paraId="3ECF3B18" w14:textId="77777777" w:rsidR="00742BC9" w:rsidRPr="00B43CE1" w:rsidRDefault="00742BC9" w:rsidP="0069399F">
            <w:pPr>
              <w:widowControl/>
              <w:autoSpaceDE/>
              <w:autoSpaceDN/>
              <w:adjustRightInd/>
              <w:spacing w:after="200" w:line="276" w:lineRule="auto"/>
            </w:pPr>
            <w:r w:rsidRPr="00B43CE1">
              <w:t>the Agenda for each meeting</w:t>
            </w:r>
            <w:r>
              <w:t xml:space="preserve"> is set</w:t>
            </w:r>
            <w:r w:rsidRPr="00B43CE1">
              <w:t>;</w:t>
            </w:r>
          </w:p>
        </w:tc>
      </w:tr>
      <w:tr w:rsidR="00742BC9" w14:paraId="50D57A96" w14:textId="77777777" w:rsidTr="00BF2522">
        <w:trPr>
          <w:cantSplit/>
        </w:trPr>
        <w:tc>
          <w:tcPr>
            <w:tcW w:w="704" w:type="dxa"/>
            <w:shd w:val="clear" w:color="auto" w:fill="auto"/>
          </w:tcPr>
          <w:p w14:paraId="32ED77E9" w14:textId="77777777" w:rsidR="00742BC9" w:rsidRDefault="00742BC9" w:rsidP="0069399F">
            <w:pPr>
              <w:widowControl/>
              <w:jc w:val="both"/>
              <w:rPr>
                <w:color w:val="000000"/>
              </w:rPr>
            </w:pPr>
          </w:p>
        </w:tc>
        <w:tc>
          <w:tcPr>
            <w:tcW w:w="856" w:type="dxa"/>
            <w:gridSpan w:val="2"/>
            <w:shd w:val="clear" w:color="auto" w:fill="auto"/>
          </w:tcPr>
          <w:p w14:paraId="5B1DF238" w14:textId="77777777" w:rsidR="00742BC9" w:rsidRDefault="00C218C8" w:rsidP="0069399F">
            <w:pPr>
              <w:widowControl/>
              <w:jc w:val="both"/>
              <w:rPr>
                <w:color w:val="000000"/>
              </w:rPr>
            </w:pPr>
            <w:r>
              <w:rPr>
                <w:color w:val="000000"/>
              </w:rPr>
              <w:t>56</w:t>
            </w:r>
            <w:r w:rsidR="00742BC9">
              <w:rPr>
                <w:color w:val="000000"/>
              </w:rPr>
              <w:t>.6.4</w:t>
            </w:r>
          </w:p>
        </w:tc>
        <w:tc>
          <w:tcPr>
            <w:tcW w:w="8221" w:type="dxa"/>
            <w:gridSpan w:val="5"/>
            <w:shd w:val="clear" w:color="auto" w:fill="auto"/>
          </w:tcPr>
          <w:p w14:paraId="26E2409C" w14:textId="77777777" w:rsidR="00742BC9" w:rsidRPr="00B43CE1" w:rsidRDefault="00742BC9" w:rsidP="0069399F">
            <w:pPr>
              <w:widowControl/>
              <w:autoSpaceDE/>
              <w:autoSpaceDN/>
              <w:adjustRightInd/>
              <w:spacing w:after="200" w:line="276" w:lineRule="auto"/>
            </w:pPr>
            <w:r>
              <w:t>m</w:t>
            </w:r>
            <w:r w:rsidRPr="00B43CE1">
              <w:t>eetings</w:t>
            </w:r>
            <w:r>
              <w:t xml:space="preserve"> are conducted effectively</w:t>
            </w:r>
            <w:r w:rsidRPr="00B43CE1">
              <w:t>;</w:t>
            </w:r>
          </w:p>
        </w:tc>
      </w:tr>
      <w:tr w:rsidR="00742BC9" w14:paraId="6368E004" w14:textId="77777777" w:rsidTr="00BF2522">
        <w:trPr>
          <w:cantSplit/>
        </w:trPr>
        <w:tc>
          <w:tcPr>
            <w:tcW w:w="704" w:type="dxa"/>
            <w:shd w:val="clear" w:color="auto" w:fill="auto"/>
          </w:tcPr>
          <w:p w14:paraId="28CCA522" w14:textId="77777777" w:rsidR="00742BC9" w:rsidRDefault="00742BC9" w:rsidP="0069399F">
            <w:pPr>
              <w:widowControl/>
              <w:jc w:val="both"/>
              <w:rPr>
                <w:color w:val="000000"/>
              </w:rPr>
            </w:pPr>
          </w:p>
        </w:tc>
        <w:tc>
          <w:tcPr>
            <w:tcW w:w="856" w:type="dxa"/>
            <w:gridSpan w:val="2"/>
            <w:shd w:val="clear" w:color="auto" w:fill="auto"/>
          </w:tcPr>
          <w:p w14:paraId="4DE7DE9F" w14:textId="77777777" w:rsidR="00742BC9" w:rsidRDefault="00C218C8" w:rsidP="0069399F">
            <w:pPr>
              <w:widowControl/>
              <w:jc w:val="both"/>
              <w:rPr>
                <w:color w:val="000000"/>
              </w:rPr>
            </w:pPr>
            <w:r>
              <w:rPr>
                <w:color w:val="000000"/>
              </w:rPr>
              <w:t>56</w:t>
            </w:r>
            <w:r w:rsidR="00742BC9">
              <w:rPr>
                <w:color w:val="000000"/>
              </w:rPr>
              <w:t>.6.5</w:t>
            </w:r>
          </w:p>
        </w:tc>
        <w:tc>
          <w:tcPr>
            <w:tcW w:w="8221" w:type="dxa"/>
            <w:gridSpan w:val="5"/>
            <w:shd w:val="clear" w:color="auto" w:fill="auto"/>
          </w:tcPr>
          <w:p w14:paraId="5354485C" w14:textId="77777777" w:rsidR="00742BC9" w:rsidRPr="00B43CE1" w:rsidRDefault="00742BC9" w:rsidP="0069399F">
            <w:pPr>
              <w:widowControl/>
              <w:autoSpaceDE/>
              <w:autoSpaceDN/>
              <w:adjustRightInd/>
              <w:spacing w:after="200" w:line="276" w:lineRule="auto"/>
            </w:pPr>
            <w:r w:rsidRPr="00B43CE1">
              <w:t xml:space="preserve">minutes </w:t>
            </w:r>
            <w:r>
              <w:t xml:space="preserve">are approved </w:t>
            </w:r>
            <w:r w:rsidRPr="00B43CE1">
              <w:t>and decisions and actions arising from meetings are implemented;</w:t>
            </w:r>
          </w:p>
        </w:tc>
      </w:tr>
      <w:tr w:rsidR="00742BC9" w14:paraId="70933E9B" w14:textId="77777777" w:rsidTr="00BF2522">
        <w:trPr>
          <w:cantSplit/>
        </w:trPr>
        <w:tc>
          <w:tcPr>
            <w:tcW w:w="704" w:type="dxa"/>
            <w:shd w:val="clear" w:color="auto" w:fill="auto"/>
          </w:tcPr>
          <w:p w14:paraId="4966D730" w14:textId="77777777" w:rsidR="00742BC9" w:rsidRDefault="00742BC9" w:rsidP="0069399F">
            <w:pPr>
              <w:widowControl/>
              <w:jc w:val="both"/>
              <w:rPr>
                <w:color w:val="000000"/>
              </w:rPr>
            </w:pPr>
          </w:p>
        </w:tc>
        <w:tc>
          <w:tcPr>
            <w:tcW w:w="856" w:type="dxa"/>
            <w:gridSpan w:val="2"/>
            <w:shd w:val="clear" w:color="auto" w:fill="auto"/>
          </w:tcPr>
          <w:p w14:paraId="095A2F32" w14:textId="77777777" w:rsidR="00742BC9" w:rsidRDefault="00C218C8" w:rsidP="0069399F">
            <w:pPr>
              <w:widowControl/>
              <w:jc w:val="both"/>
              <w:rPr>
                <w:color w:val="000000"/>
              </w:rPr>
            </w:pPr>
            <w:r>
              <w:rPr>
                <w:color w:val="000000"/>
              </w:rPr>
              <w:t>56</w:t>
            </w:r>
            <w:r w:rsidR="00742BC9">
              <w:rPr>
                <w:color w:val="000000"/>
              </w:rPr>
              <w:t>.6.6</w:t>
            </w:r>
          </w:p>
        </w:tc>
        <w:tc>
          <w:tcPr>
            <w:tcW w:w="8221" w:type="dxa"/>
            <w:gridSpan w:val="5"/>
            <w:shd w:val="clear" w:color="auto" w:fill="auto"/>
          </w:tcPr>
          <w:p w14:paraId="63D15413" w14:textId="77777777" w:rsidR="00742BC9" w:rsidRPr="00B43CE1" w:rsidRDefault="00742BC9" w:rsidP="0069399F">
            <w:pPr>
              <w:widowControl/>
              <w:autoSpaceDE/>
              <w:autoSpaceDN/>
              <w:adjustRightInd/>
              <w:spacing w:after="200" w:line="276" w:lineRule="auto"/>
            </w:pPr>
            <w:r w:rsidRPr="00B43CE1">
              <w:t xml:space="preserve">the standing orders, code of conduct for Committee Members and other relevant policies and procedures affecting the governance of the </w:t>
            </w:r>
            <w:r>
              <w:t xml:space="preserve">Co-operative </w:t>
            </w:r>
            <w:r w:rsidRPr="00B43CE1">
              <w:t xml:space="preserve"> are complied with;</w:t>
            </w:r>
          </w:p>
        </w:tc>
      </w:tr>
      <w:tr w:rsidR="00742BC9" w14:paraId="70893173" w14:textId="77777777" w:rsidTr="00BF2522">
        <w:trPr>
          <w:cantSplit/>
        </w:trPr>
        <w:tc>
          <w:tcPr>
            <w:tcW w:w="704" w:type="dxa"/>
            <w:shd w:val="clear" w:color="auto" w:fill="auto"/>
          </w:tcPr>
          <w:p w14:paraId="5BD5BB1D" w14:textId="77777777" w:rsidR="00742BC9" w:rsidRDefault="00742BC9" w:rsidP="0069399F">
            <w:pPr>
              <w:widowControl/>
              <w:jc w:val="both"/>
              <w:rPr>
                <w:color w:val="000000"/>
              </w:rPr>
            </w:pPr>
          </w:p>
        </w:tc>
        <w:tc>
          <w:tcPr>
            <w:tcW w:w="856" w:type="dxa"/>
            <w:gridSpan w:val="2"/>
            <w:shd w:val="clear" w:color="auto" w:fill="auto"/>
          </w:tcPr>
          <w:p w14:paraId="31783CA6" w14:textId="77777777" w:rsidR="00742BC9" w:rsidRDefault="00C218C8" w:rsidP="0069399F">
            <w:pPr>
              <w:widowControl/>
              <w:jc w:val="both"/>
              <w:rPr>
                <w:color w:val="000000"/>
              </w:rPr>
            </w:pPr>
            <w:r>
              <w:rPr>
                <w:color w:val="000000"/>
              </w:rPr>
              <w:t>56</w:t>
            </w:r>
            <w:r w:rsidR="00742BC9">
              <w:rPr>
                <w:color w:val="000000"/>
              </w:rPr>
              <w:t>.6.7</w:t>
            </w:r>
          </w:p>
        </w:tc>
        <w:tc>
          <w:tcPr>
            <w:tcW w:w="8221" w:type="dxa"/>
            <w:gridSpan w:val="5"/>
            <w:shd w:val="clear" w:color="auto" w:fill="auto"/>
          </w:tcPr>
          <w:p w14:paraId="6CBB8278" w14:textId="77777777" w:rsidR="00742BC9" w:rsidRPr="00B43CE1" w:rsidRDefault="00742BC9" w:rsidP="0069399F">
            <w:pPr>
              <w:widowControl/>
              <w:autoSpaceDE/>
              <w:autoSpaceDN/>
              <w:adjustRightInd/>
              <w:spacing w:after="200" w:line="276" w:lineRule="auto"/>
            </w:pPr>
            <w:r w:rsidRPr="00B43CE1">
              <w:t xml:space="preserve">where necessary, decisions are made under delegated authority for the effective operation of the </w:t>
            </w:r>
            <w:r>
              <w:t xml:space="preserve">Co-operative </w:t>
            </w:r>
            <w:r w:rsidRPr="00B43CE1">
              <w:t xml:space="preserve"> between meetings;</w:t>
            </w:r>
            <w:r>
              <w:t xml:space="preserve"> </w:t>
            </w:r>
          </w:p>
        </w:tc>
      </w:tr>
      <w:tr w:rsidR="00742BC9" w14:paraId="65A03CEF" w14:textId="77777777" w:rsidTr="00BF2522">
        <w:trPr>
          <w:cantSplit/>
        </w:trPr>
        <w:tc>
          <w:tcPr>
            <w:tcW w:w="704" w:type="dxa"/>
            <w:shd w:val="clear" w:color="auto" w:fill="auto"/>
          </w:tcPr>
          <w:p w14:paraId="5A3AEC5B" w14:textId="77777777" w:rsidR="00742BC9" w:rsidRDefault="00742BC9" w:rsidP="0069399F">
            <w:pPr>
              <w:widowControl/>
              <w:jc w:val="both"/>
              <w:rPr>
                <w:color w:val="000000"/>
              </w:rPr>
            </w:pPr>
          </w:p>
        </w:tc>
        <w:tc>
          <w:tcPr>
            <w:tcW w:w="856" w:type="dxa"/>
            <w:gridSpan w:val="2"/>
            <w:shd w:val="clear" w:color="auto" w:fill="auto"/>
          </w:tcPr>
          <w:p w14:paraId="218A4856" w14:textId="77777777" w:rsidR="00742BC9" w:rsidRDefault="00C218C8" w:rsidP="0069399F">
            <w:pPr>
              <w:widowControl/>
              <w:jc w:val="both"/>
              <w:rPr>
                <w:color w:val="000000"/>
              </w:rPr>
            </w:pPr>
            <w:r>
              <w:rPr>
                <w:color w:val="000000"/>
              </w:rPr>
              <w:t>56</w:t>
            </w:r>
            <w:r w:rsidR="00742BC9">
              <w:rPr>
                <w:color w:val="000000"/>
              </w:rPr>
              <w:t>.6.8</w:t>
            </w:r>
          </w:p>
        </w:tc>
        <w:tc>
          <w:tcPr>
            <w:tcW w:w="8221" w:type="dxa"/>
            <w:gridSpan w:val="5"/>
            <w:shd w:val="clear" w:color="auto" w:fill="auto"/>
          </w:tcPr>
          <w:p w14:paraId="5105C696" w14:textId="77777777" w:rsidR="00742BC9" w:rsidRPr="00B43CE1" w:rsidRDefault="00742BC9" w:rsidP="0069399F">
            <w:pPr>
              <w:widowControl/>
              <w:autoSpaceDE/>
              <w:autoSpaceDN/>
              <w:adjustRightInd/>
              <w:spacing w:after="200" w:line="276" w:lineRule="auto"/>
            </w:pPr>
            <w:r w:rsidRPr="00B43CE1">
              <w:t>the Committee monitors the use of delegated powers;</w:t>
            </w:r>
            <w:r>
              <w:t xml:space="preserve"> </w:t>
            </w:r>
          </w:p>
        </w:tc>
      </w:tr>
      <w:tr w:rsidR="00742BC9" w14:paraId="22BE1687" w14:textId="77777777" w:rsidTr="00BF2522">
        <w:trPr>
          <w:cantSplit/>
        </w:trPr>
        <w:tc>
          <w:tcPr>
            <w:tcW w:w="704" w:type="dxa"/>
            <w:shd w:val="clear" w:color="auto" w:fill="auto"/>
          </w:tcPr>
          <w:p w14:paraId="4F4E91DD" w14:textId="77777777" w:rsidR="00742BC9" w:rsidRDefault="00742BC9" w:rsidP="0069399F">
            <w:pPr>
              <w:widowControl/>
              <w:jc w:val="both"/>
              <w:rPr>
                <w:color w:val="000000"/>
              </w:rPr>
            </w:pPr>
          </w:p>
        </w:tc>
        <w:tc>
          <w:tcPr>
            <w:tcW w:w="856" w:type="dxa"/>
            <w:gridSpan w:val="2"/>
            <w:shd w:val="clear" w:color="auto" w:fill="auto"/>
          </w:tcPr>
          <w:p w14:paraId="143E9A7D" w14:textId="77777777" w:rsidR="00742BC9" w:rsidRDefault="00C218C8" w:rsidP="0069399F">
            <w:pPr>
              <w:widowControl/>
              <w:jc w:val="both"/>
              <w:rPr>
                <w:color w:val="000000"/>
              </w:rPr>
            </w:pPr>
            <w:r>
              <w:rPr>
                <w:color w:val="000000"/>
              </w:rPr>
              <w:t>56</w:t>
            </w:r>
            <w:r w:rsidR="00742BC9">
              <w:rPr>
                <w:color w:val="000000"/>
              </w:rPr>
              <w:t>.6.9</w:t>
            </w:r>
          </w:p>
        </w:tc>
        <w:tc>
          <w:tcPr>
            <w:tcW w:w="8221" w:type="dxa"/>
            <w:gridSpan w:val="5"/>
            <w:shd w:val="clear" w:color="auto" w:fill="auto"/>
          </w:tcPr>
          <w:p w14:paraId="40B960A9" w14:textId="77777777" w:rsidR="00742BC9" w:rsidRPr="00B43CE1" w:rsidRDefault="00742BC9" w:rsidP="0069399F">
            <w:pPr>
              <w:widowControl/>
              <w:autoSpaceDE/>
              <w:autoSpaceDN/>
              <w:adjustRightInd/>
              <w:spacing w:after="200" w:line="276" w:lineRule="auto"/>
            </w:pPr>
            <w:r w:rsidRPr="00B43CE1">
              <w:t>the Committee receives profes</w:t>
            </w:r>
            <w:r>
              <w:t xml:space="preserve">sional advice when it is needed; </w:t>
            </w:r>
          </w:p>
        </w:tc>
      </w:tr>
      <w:tr w:rsidR="00742BC9" w14:paraId="103B7250" w14:textId="77777777" w:rsidTr="00BF2522">
        <w:trPr>
          <w:cantSplit/>
        </w:trPr>
        <w:tc>
          <w:tcPr>
            <w:tcW w:w="704" w:type="dxa"/>
            <w:shd w:val="clear" w:color="auto" w:fill="auto"/>
          </w:tcPr>
          <w:p w14:paraId="7172F86E" w14:textId="77777777" w:rsidR="00742BC9" w:rsidRDefault="00742BC9" w:rsidP="0069399F">
            <w:pPr>
              <w:widowControl/>
              <w:jc w:val="both"/>
              <w:rPr>
                <w:color w:val="000000"/>
              </w:rPr>
            </w:pPr>
          </w:p>
        </w:tc>
        <w:tc>
          <w:tcPr>
            <w:tcW w:w="856" w:type="dxa"/>
            <w:gridSpan w:val="2"/>
            <w:shd w:val="clear" w:color="auto" w:fill="auto"/>
          </w:tcPr>
          <w:p w14:paraId="62B1876C" w14:textId="77777777" w:rsidR="00742BC9" w:rsidRDefault="00C218C8" w:rsidP="0069399F">
            <w:pPr>
              <w:widowControl/>
              <w:jc w:val="both"/>
              <w:rPr>
                <w:color w:val="000000"/>
              </w:rPr>
            </w:pPr>
            <w:r>
              <w:rPr>
                <w:color w:val="000000"/>
              </w:rPr>
              <w:t>56</w:t>
            </w:r>
            <w:r w:rsidR="00742BC9">
              <w:rPr>
                <w:color w:val="000000"/>
              </w:rPr>
              <w:t>.6.10</w:t>
            </w:r>
          </w:p>
        </w:tc>
        <w:tc>
          <w:tcPr>
            <w:tcW w:w="8221" w:type="dxa"/>
            <w:gridSpan w:val="5"/>
            <w:shd w:val="clear" w:color="auto" w:fill="auto"/>
          </w:tcPr>
          <w:p w14:paraId="4FA536FD" w14:textId="77777777" w:rsidR="00742BC9" w:rsidRPr="00B43CE1" w:rsidRDefault="00742BC9" w:rsidP="0069399F">
            <w:pPr>
              <w:widowControl/>
              <w:autoSpaceDE/>
              <w:autoSpaceDN/>
              <w:adjustRightInd/>
              <w:spacing w:after="200" w:line="276" w:lineRule="auto"/>
            </w:pPr>
            <w:r w:rsidRPr="00B43CE1">
              <w:t xml:space="preserve">the </w:t>
            </w:r>
            <w:r>
              <w:t xml:space="preserve">Co-operative </w:t>
            </w:r>
            <w:r w:rsidRPr="00B43CE1">
              <w:t xml:space="preserve"> </w:t>
            </w:r>
            <w:r>
              <w:t xml:space="preserve">is represented </w:t>
            </w:r>
            <w:r w:rsidRPr="00B43CE1">
              <w:t xml:space="preserve">at external events </w:t>
            </w:r>
            <w:r>
              <w:t>appropriately</w:t>
            </w:r>
            <w:r w:rsidRPr="00B43CE1">
              <w:t>;</w:t>
            </w:r>
          </w:p>
        </w:tc>
      </w:tr>
      <w:tr w:rsidR="00742BC9" w14:paraId="15FD4900" w14:textId="77777777" w:rsidTr="00BF2522">
        <w:trPr>
          <w:cantSplit/>
        </w:trPr>
        <w:tc>
          <w:tcPr>
            <w:tcW w:w="704" w:type="dxa"/>
            <w:shd w:val="clear" w:color="auto" w:fill="auto"/>
          </w:tcPr>
          <w:p w14:paraId="539D17D7" w14:textId="77777777" w:rsidR="00742BC9" w:rsidRDefault="00742BC9" w:rsidP="0069399F">
            <w:pPr>
              <w:widowControl/>
              <w:jc w:val="both"/>
              <w:rPr>
                <w:color w:val="000000"/>
              </w:rPr>
            </w:pPr>
          </w:p>
        </w:tc>
        <w:tc>
          <w:tcPr>
            <w:tcW w:w="856" w:type="dxa"/>
            <w:gridSpan w:val="2"/>
            <w:shd w:val="clear" w:color="auto" w:fill="auto"/>
          </w:tcPr>
          <w:p w14:paraId="4CA87676" w14:textId="77777777" w:rsidR="00742BC9" w:rsidRDefault="00C218C8" w:rsidP="0069399F">
            <w:pPr>
              <w:widowControl/>
              <w:jc w:val="both"/>
              <w:rPr>
                <w:color w:val="000000"/>
              </w:rPr>
            </w:pPr>
            <w:r>
              <w:rPr>
                <w:color w:val="000000"/>
              </w:rPr>
              <w:t>56</w:t>
            </w:r>
            <w:r w:rsidR="00742BC9">
              <w:rPr>
                <w:color w:val="000000"/>
              </w:rPr>
              <w:t>.6.11</w:t>
            </w:r>
          </w:p>
        </w:tc>
        <w:tc>
          <w:tcPr>
            <w:tcW w:w="8221" w:type="dxa"/>
            <w:gridSpan w:val="5"/>
            <w:shd w:val="clear" w:color="auto" w:fill="auto"/>
          </w:tcPr>
          <w:p w14:paraId="75D56129" w14:textId="77777777" w:rsidR="00742BC9" w:rsidRPr="00B43CE1" w:rsidRDefault="00742BC9" w:rsidP="0069399F">
            <w:pPr>
              <w:widowControl/>
              <w:autoSpaceDE/>
              <w:autoSpaceDN/>
              <w:adjustRightInd/>
              <w:spacing w:after="200" w:line="276" w:lineRule="auto"/>
            </w:pPr>
            <w:r w:rsidRPr="00B43CE1">
              <w:t>appraisal of the performance of Committee Members</w:t>
            </w:r>
            <w:r>
              <w:t xml:space="preserve"> is undertaken</w:t>
            </w:r>
            <w:r w:rsidRPr="00B43CE1">
              <w:t xml:space="preserve">, and </w:t>
            </w:r>
            <w:r>
              <w:t xml:space="preserve">that the senior </w:t>
            </w:r>
            <w:r w:rsidRPr="00B43CE1">
              <w:t xml:space="preserve">staff </w:t>
            </w:r>
            <w:r>
              <w:t xml:space="preserve">officer’s appraisal is carried out </w:t>
            </w:r>
            <w:r w:rsidRPr="00B43CE1">
              <w:t xml:space="preserve">in accordance with the agreed policies and procedures of the </w:t>
            </w:r>
            <w:r>
              <w:t xml:space="preserve">Co-operative </w:t>
            </w:r>
            <w:r w:rsidRPr="00B43CE1">
              <w:t>;</w:t>
            </w:r>
            <w:r>
              <w:t xml:space="preserve"> and</w:t>
            </w:r>
          </w:p>
        </w:tc>
      </w:tr>
      <w:tr w:rsidR="00742BC9" w14:paraId="01CF9F80" w14:textId="77777777" w:rsidTr="00BF2522">
        <w:trPr>
          <w:cantSplit/>
        </w:trPr>
        <w:tc>
          <w:tcPr>
            <w:tcW w:w="704" w:type="dxa"/>
            <w:shd w:val="clear" w:color="auto" w:fill="auto"/>
          </w:tcPr>
          <w:p w14:paraId="30E63614" w14:textId="77777777" w:rsidR="00742BC9" w:rsidRDefault="00742BC9" w:rsidP="0069399F">
            <w:pPr>
              <w:widowControl/>
              <w:jc w:val="both"/>
              <w:rPr>
                <w:color w:val="000000"/>
              </w:rPr>
            </w:pPr>
          </w:p>
        </w:tc>
        <w:tc>
          <w:tcPr>
            <w:tcW w:w="856" w:type="dxa"/>
            <w:gridSpan w:val="2"/>
            <w:shd w:val="clear" w:color="auto" w:fill="auto"/>
          </w:tcPr>
          <w:p w14:paraId="0AB57622" w14:textId="77777777" w:rsidR="00742BC9" w:rsidRDefault="00C218C8" w:rsidP="0069399F">
            <w:pPr>
              <w:widowControl/>
              <w:jc w:val="both"/>
              <w:rPr>
                <w:color w:val="000000"/>
              </w:rPr>
            </w:pPr>
            <w:r>
              <w:rPr>
                <w:color w:val="000000"/>
              </w:rPr>
              <w:t>56</w:t>
            </w:r>
            <w:r w:rsidR="00742BC9">
              <w:rPr>
                <w:color w:val="000000"/>
              </w:rPr>
              <w:t>.6.12</w:t>
            </w:r>
          </w:p>
        </w:tc>
        <w:tc>
          <w:tcPr>
            <w:tcW w:w="8221" w:type="dxa"/>
            <w:gridSpan w:val="5"/>
            <w:shd w:val="clear" w:color="auto" w:fill="auto"/>
          </w:tcPr>
          <w:p w14:paraId="6E81BA29" w14:textId="77777777" w:rsidR="00742BC9" w:rsidRPr="00B43CE1" w:rsidRDefault="00742BC9" w:rsidP="0069399F">
            <w:pPr>
              <w:widowControl/>
              <w:autoSpaceDE/>
              <w:autoSpaceDN/>
              <w:adjustRightInd/>
              <w:spacing w:after="200" w:line="276" w:lineRule="auto"/>
            </w:pPr>
            <w:r w:rsidRPr="00B43CE1">
              <w:t>the training requirements of Committee Members, and the recruitment and induction of new Committee Members</w:t>
            </w:r>
            <w:r>
              <w:t xml:space="preserve"> is undertaken</w:t>
            </w:r>
            <w:r w:rsidRPr="00B43CE1">
              <w:t>.</w:t>
            </w:r>
          </w:p>
        </w:tc>
      </w:tr>
      <w:tr w:rsidR="00742BC9" w14:paraId="50BD502C" w14:textId="77777777" w:rsidTr="00BF2522">
        <w:trPr>
          <w:cantSplit/>
        </w:trPr>
        <w:tc>
          <w:tcPr>
            <w:tcW w:w="704" w:type="dxa"/>
            <w:shd w:val="clear" w:color="auto" w:fill="auto"/>
          </w:tcPr>
          <w:p w14:paraId="1526947F" w14:textId="77777777" w:rsidR="00742BC9" w:rsidRDefault="00C218C8" w:rsidP="0069399F">
            <w:pPr>
              <w:widowControl/>
              <w:jc w:val="both"/>
              <w:rPr>
                <w:color w:val="000000"/>
              </w:rPr>
            </w:pPr>
            <w:r>
              <w:rPr>
                <w:color w:val="000000"/>
              </w:rPr>
              <w:t>56</w:t>
            </w:r>
            <w:r w:rsidR="00742BC9">
              <w:rPr>
                <w:color w:val="000000"/>
              </w:rPr>
              <w:t>.7</w:t>
            </w:r>
          </w:p>
        </w:tc>
        <w:tc>
          <w:tcPr>
            <w:tcW w:w="9077" w:type="dxa"/>
            <w:gridSpan w:val="7"/>
            <w:shd w:val="clear" w:color="auto" w:fill="auto"/>
          </w:tcPr>
          <w:p w14:paraId="041B78F3" w14:textId="77777777" w:rsidR="00742BC9" w:rsidRDefault="00742BC9" w:rsidP="0069399F">
            <w:pPr>
              <w:widowControl/>
              <w:rPr>
                <w:color w:val="000000"/>
              </w:rPr>
            </w:pPr>
            <w:r>
              <w:rPr>
                <w:color w:val="000000"/>
              </w:rPr>
              <w:t>The Chairperson must be elected from the Committee Members (excluding co-optees) and must be prepared to act as Chairperson until the end of the next annual general meeting (unless s/he resigns the post).  The Chairperson can only be required to resign if a majority of the remaining Committee Members present at a special meeting agree to this.</w:t>
            </w:r>
          </w:p>
          <w:p w14:paraId="2CFBBE39" w14:textId="77777777" w:rsidR="00742BC9" w:rsidRDefault="00742BC9" w:rsidP="0069399F">
            <w:pPr>
              <w:widowControl/>
              <w:rPr>
                <w:color w:val="000000"/>
              </w:rPr>
            </w:pPr>
          </w:p>
        </w:tc>
      </w:tr>
      <w:tr w:rsidR="00742BC9" w14:paraId="5B2E7D1B" w14:textId="77777777" w:rsidTr="00BF2522">
        <w:trPr>
          <w:cantSplit/>
        </w:trPr>
        <w:tc>
          <w:tcPr>
            <w:tcW w:w="704" w:type="dxa"/>
            <w:shd w:val="clear" w:color="auto" w:fill="auto"/>
          </w:tcPr>
          <w:p w14:paraId="09B97C0F" w14:textId="77777777" w:rsidR="00742BC9" w:rsidRDefault="00C218C8" w:rsidP="0069399F">
            <w:pPr>
              <w:widowControl/>
              <w:jc w:val="both"/>
              <w:rPr>
                <w:color w:val="000000"/>
              </w:rPr>
            </w:pPr>
            <w:r>
              <w:rPr>
                <w:color w:val="000000"/>
              </w:rPr>
              <w:t>56</w:t>
            </w:r>
            <w:r w:rsidR="00742BC9">
              <w:rPr>
                <w:color w:val="000000"/>
              </w:rPr>
              <w:t>.8</w:t>
            </w:r>
          </w:p>
        </w:tc>
        <w:tc>
          <w:tcPr>
            <w:tcW w:w="9077" w:type="dxa"/>
            <w:gridSpan w:val="7"/>
            <w:shd w:val="clear" w:color="auto" w:fill="auto"/>
          </w:tcPr>
          <w:p w14:paraId="2BD8F749" w14:textId="77777777" w:rsidR="00742BC9" w:rsidRDefault="00742BC9" w:rsidP="0069399F">
            <w:pPr>
              <w:widowControl/>
              <w:rPr>
                <w:color w:val="000000"/>
              </w:rPr>
            </w:pPr>
            <w:r>
              <w:rPr>
                <w:color w:val="000000"/>
              </w:rPr>
              <w:t>If the Chairperson is not present at a Committee meeting or is not willing to act, the Committee Members present will elect another Committee Member to be Chairperson for the Committee Meeting.  If the Chairperson arrives at the meeting late, s/he will take over as Chairperson of the Committee meeting as soon as the current agenda item is concluded.</w:t>
            </w:r>
          </w:p>
          <w:p w14:paraId="3D9368F6" w14:textId="77777777" w:rsidR="00742BC9" w:rsidRDefault="00742BC9" w:rsidP="0069399F">
            <w:pPr>
              <w:widowControl/>
              <w:rPr>
                <w:color w:val="000000"/>
              </w:rPr>
            </w:pPr>
          </w:p>
        </w:tc>
      </w:tr>
      <w:tr w:rsidR="00742BC9" w14:paraId="0600EDA4" w14:textId="77777777" w:rsidTr="00BF2522">
        <w:trPr>
          <w:cantSplit/>
        </w:trPr>
        <w:tc>
          <w:tcPr>
            <w:tcW w:w="704" w:type="dxa"/>
            <w:shd w:val="clear" w:color="auto" w:fill="auto"/>
          </w:tcPr>
          <w:p w14:paraId="2182698D" w14:textId="77777777" w:rsidR="00742BC9" w:rsidRDefault="00C218C8" w:rsidP="0069399F">
            <w:pPr>
              <w:widowControl/>
              <w:jc w:val="both"/>
              <w:rPr>
                <w:color w:val="000000"/>
              </w:rPr>
            </w:pPr>
            <w:r>
              <w:rPr>
                <w:color w:val="000000"/>
              </w:rPr>
              <w:t>56</w:t>
            </w:r>
            <w:r w:rsidR="00742BC9">
              <w:rPr>
                <w:color w:val="000000"/>
              </w:rPr>
              <w:t>.9</w:t>
            </w:r>
          </w:p>
        </w:tc>
        <w:tc>
          <w:tcPr>
            <w:tcW w:w="9077" w:type="dxa"/>
            <w:gridSpan w:val="7"/>
            <w:shd w:val="clear" w:color="auto" w:fill="auto"/>
          </w:tcPr>
          <w:p w14:paraId="2317F98D" w14:textId="77777777" w:rsidR="00742BC9" w:rsidRDefault="00742BC9" w:rsidP="0069399F">
            <w:pPr>
              <w:widowControl/>
              <w:rPr>
                <w:color w:val="000000"/>
              </w:rPr>
            </w:pPr>
            <w:r>
              <w:rPr>
                <w:color w:val="000000"/>
              </w:rPr>
              <w:t>If the votes of the Committee Members are divided equally for and against an issue, the Chairperson will have a second and deciding vote.</w:t>
            </w:r>
          </w:p>
          <w:p w14:paraId="69CD59F5" w14:textId="77777777" w:rsidR="00742BC9" w:rsidRDefault="00742BC9" w:rsidP="0069399F">
            <w:pPr>
              <w:widowControl/>
              <w:rPr>
                <w:color w:val="000000"/>
              </w:rPr>
            </w:pPr>
          </w:p>
        </w:tc>
      </w:tr>
      <w:tr w:rsidR="00742BC9" w14:paraId="7BE43A49" w14:textId="77777777" w:rsidTr="00BF2522">
        <w:trPr>
          <w:cantSplit/>
        </w:trPr>
        <w:tc>
          <w:tcPr>
            <w:tcW w:w="704" w:type="dxa"/>
            <w:shd w:val="clear" w:color="auto" w:fill="auto"/>
          </w:tcPr>
          <w:p w14:paraId="6CA953B0" w14:textId="77777777" w:rsidR="00742BC9" w:rsidRDefault="00C218C8" w:rsidP="0069399F">
            <w:pPr>
              <w:widowControl/>
              <w:jc w:val="both"/>
              <w:rPr>
                <w:color w:val="000000"/>
              </w:rPr>
            </w:pPr>
            <w:r>
              <w:rPr>
                <w:color w:val="000000"/>
              </w:rPr>
              <w:t>56</w:t>
            </w:r>
            <w:r w:rsidR="00742BC9">
              <w:rPr>
                <w:color w:val="000000"/>
              </w:rPr>
              <w:t>.10</w:t>
            </w:r>
          </w:p>
        </w:tc>
        <w:tc>
          <w:tcPr>
            <w:tcW w:w="9077" w:type="dxa"/>
            <w:gridSpan w:val="7"/>
            <w:shd w:val="clear" w:color="auto" w:fill="auto"/>
          </w:tcPr>
          <w:p w14:paraId="36FC8019" w14:textId="77777777" w:rsidR="00742BC9" w:rsidRDefault="00742BC9" w:rsidP="0069399F">
            <w:pPr>
              <w:widowControl/>
              <w:rPr>
                <w:color w:val="000000"/>
              </w:rPr>
            </w:pPr>
            <w:r>
              <w:rPr>
                <w:color w:val="000000"/>
              </w:rPr>
              <w:t xml:space="preserve">The Chairperson can resign his/her office in writing to the Secretary and must resign if s/he leaves the Committee or is prevented from standing </w:t>
            </w:r>
            <w:proofErr w:type="gramStart"/>
            <w:r>
              <w:rPr>
                <w:color w:val="000000"/>
              </w:rPr>
              <w:t>for, or</w:t>
            </w:r>
            <w:proofErr w:type="gramEnd"/>
            <w:r>
              <w:rPr>
                <w:color w:val="000000"/>
              </w:rPr>
              <w:t xml:space="preserve"> being electe</w:t>
            </w:r>
            <w:r w:rsidR="00C218C8">
              <w:rPr>
                <w:color w:val="000000"/>
              </w:rPr>
              <w:t>d to the Committee under Rule 40</w:t>
            </w:r>
            <w:r>
              <w:rPr>
                <w:color w:val="000000"/>
              </w:rPr>
              <w:t>.  The Committee will then elect another Committee Member as Chairperson.</w:t>
            </w:r>
          </w:p>
          <w:p w14:paraId="0FCB0DFC" w14:textId="77777777" w:rsidR="00742BC9" w:rsidRDefault="00742BC9" w:rsidP="0069399F">
            <w:pPr>
              <w:widowControl/>
              <w:rPr>
                <w:color w:val="000000"/>
              </w:rPr>
            </w:pPr>
          </w:p>
        </w:tc>
      </w:tr>
      <w:tr w:rsidR="00742BC9" w14:paraId="230E78E9" w14:textId="77777777" w:rsidTr="00BF2522">
        <w:trPr>
          <w:cantSplit/>
        </w:trPr>
        <w:tc>
          <w:tcPr>
            <w:tcW w:w="704" w:type="dxa"/>
            <w:shd w:val="clear" w:color="auto" w:fill="auto"/>
          </w:tcPr>
          <w:p w14:paraId="7D9CF621" w14:textId="77777777" w:rsidR="00742BC9" w:rsidRDefault="00C218C8" w:rsidP="0069399F">
            <w:pPr>
              <w:widowControl/>
              <w:jc w:val="both"/>
              <w:rPr>
                <w:color w:val="000000"/>
              </w:rPr>
            </w:pPr>
            <w:r>
              <w:rPr>
                <w:color w:val="000000"/>
              </w:rPr>
              <w:t>56</w:t>
            </w:r>
            <w:r w:rsidR="00742BC9">
              <w:rPr>
                <w:color w:val="000000"/>
              </w:rPr>
              <w:t>.11</w:t>
            </w:r>
          </w:p>
        </w:tc>
        <w:tc>
          <w:tcPr>
            <w:tcW w:w="9077" w:type="dxa"/>
            <w:gridSpan w:val="7"/>
            <w:shd w:val="clear" w:color="auto" w:fill="auto"/>
          </w:tcPr>
          <w:p w14:paraId="099B5AAF" w14:textId="77777777" w:rsidR="00742BC9" w:rsidRDefault="00742BC9" w:rsidP="0069399F">
            <w:pPr>
              <w:widowControl/>
              <w:rPr>
                <w:color w:val="000000"/>
              </w:rPr>
            </w:pPr>
            <w:r>
              <w:rPr>
                <w:color w:val="000000"/>
              </w:rPr>
              <w:t>The Chairperson can be re-elected but must not hold office continuously for more than five years.</w:t>
            </w:r>
          </w:p>
          <w:p w14:paraId="27F2A772" w14:textId="77777777" w:rsidR="00742BC9" w:rsidRDefault="00742BC9" w:rsidP="0069399F">
            <w:pPr>
              <w:widowControl/>
              <w:rPr>
                <w:color w:val="000000"/>
              </w:rPr>
            </w:pPr>
          </w:p>
        </w:tc>
      </w:tr>
      <w:tr w:rsidR="00742BC9" w14:paraId="61E49CA3" w14:textId="77777777" w:rsidTr="00BF2522">
        <w:trPr>
          <w:cantSplit/>
        </w:trPr>
        <w:tc>
          <w:tcPr>
            <w:tcW w:w="9781" w:type="dxa"/>
            <w:gridSpan w:val="8"/>
            <w:shd w:val="clear" w:color="auto" w:fill="auto"/>
          </w:tcPr>
          <w:p w14:paraId="7D415AD5" w14:textId="77777777" w:rsidR="00742BC9" w:rsidRPr="00841EA5" w:rsidRDefault="00742BC9" w:rsidP="0069399F">
            <w:pPr>
              <w:keepNext/>
              <w:jc w:val="center"/>
              <w:rPr>
                <w:b/>
                <w:color w:val="0070C0"/>
                <w:sz w:val="28"/>
                <w:szCs w:val="28"/>
              </w:rPr>
            </w:pPr>
            <w:r w:rsidRPr="00841EA5">
              <w:rPr>
                <w:b/>
                <w:color w:val="0070C0"/>
                <w:sz w:val="28"/>
                <w:szCs w:val="28"/>
              </w:rPr>
              <w:lastRenderedPageBreak/>
              <w:t>FINANCIAL GUARANTEES FOR OFFICERS</w:t>
            </w:r>
          </w:p>
          <w:p w14:paraId="4F469590" w14:textId="77777777" w:rsidR="00742BC9" w:rsidRDefault="00742BC9" w:rsidP="0069399F">
            <w:pPr>
              <w:keepNext/>
              <w:jc w:val="both"/>
              <w:rPr>
                <w:b/>
                <w:color w:val="000000"/>
                <w:sz w:val="28"/>
                <w:szCs w:val="28"/>
              </w:rPr>
            </w:pPr>
          </w:p>
        </w:tc>
      </w:tr>
      <w:tr w:rsidR="00742BC9" w14:paraId="4AFD4CF5" w14:textId="77777777" w:rsidTr="00BF2522">
        <w:trPr>
          <w:cantSplit/>
        </w:trPr>
        <w:tc>
          <w:tcPr>
            <w:tcW w:w="704" w:type="dxa"/>
            <w:shd w:val="clear" w:color="auto" w:fill="auto"/>
          </w:tcPr>
          <w:p w14:paraId="1A5A0590" w14:textId="77777777" w:rsidR="00742BC9" w:rsidRDefault="00C218C8" w:rsidP="0069399F">
            <w:pPr>
              <w:widowControl/>
              <w:jc w:val="both"/>
              <w:rPr>
                <w:color w:val="000000"/>
              </w:rPr>
            </w:pPr>
            <w:r>
              <w:rPr>
                <w:color w:val="000000"/>
              </w:rPr>
              <w:t>57</w:t>
            </w:r>
            <w:r w:rsidR="00742BC9">
              <w:rPr>
                <w:color w:val="000000"/>
              </w:rPr>
              <w:t>.1</w:t>
            </w:r>
          </w:p>
        </w:tc>
        <w:tc>
          <w:tcPr>
            <w:tcW w:w="9077" w:type="dxa"/>
            <w:gridSpan w:val="7"/>
            <w:shd w:val="clear" w:color="auto" w:fill="auto"/>
          </w:tcPr>
          <w:p w14:paraId="0A9431D1" w14:textId="77777777" w:rsidR="00742BC9" w:rsidRDefault="00742BC9" w:rsidP="0069399F">
            <w:pPr>
              <w:keepNext/>
              <w:rPr>
                <w:color w:val="000000"/>
              </w:rPr>
            </w:pPr>
            <w:r>
              <w:rPr>
                <w:color w:val="000000"/>
              </w:rPr>
              <w:t>The Committee shall take out fidelity guarantee insurance to cover all Office Bearers and employees who receive or are responsible for the Co-</w:t>
            </w:r>
            <w:r w:rsidR="00C218C8">
              <w:rPr>
                <w:color w:val="000000"/>
              </w:rPr>
              <w:t>operative’s</w:t>
            </w:r>
            <w:r>
              <w:rPr>
                <w:color w:val="000000"/>
              </w:rPr>
              <w:t xml:space="preserve"> money, or, these office bearers and employees must be covered by a bond as set out in Schedule 1 of the Co-operative and Community Benefit Societies Act 2014, or a guarantee under which they promise to account for and repay money due to the Co-</w:t>
            </w:r>
            <w:r w:rsidR="00C218C8">
              <w:rPr>
                <w:color w:val="000000"/>
              </w:rPr>
              <w:t>operative accurately</w:t>
            </w:r>
            <w:r>
              <w:rPr>
                <w:color w:val="000000"/>
              </w:rPr>
              <w:t>.</w:t>
            </w:r>
          </w:p>
          <w:p w14:paraId="7247E3DB" w14:textId="77777777" w:rsidR="00742BC9" w:rsidRDefault="00742BC9" w:rsidP="0069399F">
            <w:pPr>
              <w:keepNext/>
              <w:rPr>
                <w:color w:val="000000"/>
              </w:rPr>
            </w:pPr>
          </w:p>
        </w:tc>
      </w:tr>
      <w:tr w:rsidR="00742BC9" w14:paraId="79C45794" w14:textId="77777777" w:rsidTr="00BF2522">
        <w:trPr>
          <w:cantSplit/>
        </w:trPr>
        <w:tc>
          <w:tcPr>
            <w:tcW w:w="704" w:type="dxa"/>
            <w:shd w:val="clear" w:color="auto" w:fill="auto"/>
          </w:tcPr>
          <w:p w14:paraId="727E2B57" w14:textId="77777777" w:rsidR="00742BC9" w:rsidRDefault="00C218C8" w:rsidP="0069399F">
            <w:pPr>
              <w:widowControl/>
              <w:jc w:val="both"/>
              <w:rPr>
                <w:color w:val="000000"/>
              </w:rPr>
            </w:pPr>
            <w:r>
              <w:rPr>
                <w:color w:val="000000"/>
              </w:rPr>
              <w:t>57</w:t>
            </w:r>
            <w:r w:rsidR="00742BC9">
              <w:rPr>
                <w:color w:val="000000"/>
              </w:rPr>
              <w:t>.2</w:t>
            </w:r>
          </w:p>
        </w:tc>
        <w:tc>
          <w:tcPr>
            <w:tcW w:w="9077" w:type="dxa"/>
            <w:gridSpan w:val="7"/>
            <w:shd w:val="clear" w:color="auto" w:fill="auto"/>
          </w:tcPr>
          <w:p w14:paraId="6D51AEBA" w14:textId="77777777" w:rsidR="00742BC9" w:rsidRDefault="00742BC9" w:rsidP="0069399F">
            <w:pPr>
              <w:widowControl/>
              <w:rPr>
                <w:color w:val="000000"/>
              </w:rPr>
            </w:pPr>
            <w:r>
              <w:rPr>
                <w:color w:val="000000"/>
              </w:rPr>
              <w:t>The Committee shall have the power to purchase and maintain indemnity insurance for, or for the benefit of, persons who are, or were at any time, Committee Members, officers or employees of the Co-</w:t>
            </w:r>
            <w:r w:rsidR="00C218C8">
              <w:rPr>
                <w:color w:val="000000"/>
              </w:rPr>
              <w:t>operative.</w:t>
            </w:r>
            <w:r>
              <w:rPr>
                <w:color w:val="000000"/>
              </w:rPr>
              <w:t xml:space="preserve">   A Committee Member may form part of a quorum and vote at a meeting where such insurance is under consideration notwithstanding the terms of </w:t>
            </w:r>
            <w:r w:rsidR="00C218C8">
              <w:rPr>
                <w:color w:val="000000"/>
              </w:rPr>
              <w:t>Rules 35.1</w:t>
            </w:r>
            <w:r>
              <w:rPr>
                <w:color w:val="000000"/>
              </w:rPr>
              <w:t xml:space="preserve"> and 3</w:t>
            </w:r>
            <w:r w:rsidR="00C218C8">
              <w:rPr>
                <w:color w:val="000000"/>
              </w:rPr>
              <w:t>5</w:t>
            </w:r>
            <w:r>
              <w:rPr>
                <w:color w:val="000000"/>
              </w:rPr>
              <w:t>.2.</w:t>
            </w:r>
          </w:p>
          <w:p w14:paraId="71A8F4CD" w14:textId="77777777" w:rsidR="00742BC9" w:rsidRDefault="00742BC9" w:rsidP="0069399F">
            <w:pPr>
              <w:widowControl/>
              <w:rPr>
                <w:color w:val="000000"/>
              </w:rPr>
            </w:pPr>
          </w:p>
        </w:tc>
      </w:tr>
      <w:tr w:rsidR="00742BC9" w14:paraId="5DE9F7CF" w14:textId="77777777" w:rsidTr="00BF2522">
        <w:trPr>
          <w:cantSplit/>
        </w:trPr>
        <w:tc>
          <w:tcPr>
            <w:tcW w:w="704" w:type="dxa"/>
            <w:shd w:val="clear" w:color="auto" w:fill="auto"/>
          </w:tcPr>
          <w:p w14:paraId="7C60B363" w14:textId="77777777" w:rsidR="00742BC9" w:rsidRDefault="00C218C8" w:rsidP="0069399F">
            <w:pPr>
              <w:widowControl/>
              <w:jc w:val="both"/>
              <w:rPr>
                <w:color w:val="000000"/>
              </w:rPr>
            </w:pPr>
            <w:r>
              <w:rPr>
                <w:color w:val="000000"/>
              </w:rPr>
              <w:t>58</w:t>
            </w:r>
          </w:p>
        </w:tc>
        <w:tc>
          <w:tcPr>
            <w:tcW w:w="9077" w:type="dxa"/>
            <w:gridSpan w:val="7"/>
            <w:shd w:val="clear" w:color="auto" w:fill="auto"/>
          </w:tcPr>
          <w:p w14:paraId="24CEC917" w14:textId="77777777" w:rsidR="00742BC9" w:rsidRDefault="00742BC9" w:rsidP="0069399F">
            <w:pPr>
              <w:keepNext/>
              <w:rPr>
                <w:color w:val="000000"/>
              </w:rPr>
            </w:pPr>
            <w:r>
              <w:rPr>
                <w:color w:val="000000"/>
              </w:rPr>
              <w:t>Office Bearers and employees will not be responsible for the Co-</w:t>
            </w:r>
            <w:r w:rsidR="00C218C8">
              <w:rPr>
                <w:color w:val="000000"/>
              </w:rPr>
              <w:t>operative’s</w:t>
            </w:r>
            <w:r>
              <w:rPr>
                <w:color w:val="000000"/>
              </w:rPr>
              <w:t xml:space="preserve"> loss while they are carrying out their duties unless there has been gross negligence or dishonesty.  If an Office Bearer or employee is dishonest, the Co-</w:t>
            </w:r>
            <w:r w:rsidR="00C218C8">
              <w:rPr>
                <w:color w:val="000000"/>
              </w:rPr>
              <w:t>operative will</w:t>
            </w:r>
            <w:r>
              <w:rPr>
                <w:color w:val="000000"/>
              </w:rPr>
              <w:t xml:space="preserve"> try to recover any loss that it has suffered and may alert the police or other relevant authority.</w:t>
            </w:r>
          </w:p>
          <w:p w14:paraId="2C052F07" w14:textId="77777777" w:rsidR="00742BC9" w:rsidRDefault="00742BC9" w:rsidP="0069399F">
            <w:pPr>
              <w:keepNext/>
              <w:rPr>
                <w:color w:val="000000"/>
              </w:rPr>
            </w:pPr>
          </w:p>
        </w:tc>
      </w:tr>
      <w:tr w:rsidR="00742BC9" w14:paraId="55171641" w14:textId="77777777" w:rsidTr="00BF2522">
        <w:trPr>
          <w:cantSplit/>
        </w:trPr>
        <w:tc>
          <w:tcPr>
            <w:tcW w:w="9781" w:type="dxa"/>
            <w:gridSpan w:val="8"/>
            <w:shd w:val="clear" w:color="auto" w:fill="auto"/>
          </w:tcPr>
          <w:p w14:paraId="73D498FD" w14:textId="77777777" w:rsidR="00742BC9" w:rsidRPr="00841EA5" w:rsidRDefault="00742BC9" w:rsidP="0069399F">
            <w:pPr>
              <w:keepNext/>
              <w:jc w:val="center"/>
              <w:rPr>
                <w:b/>
                <w:color w:val="0070C0"/>
                <w:sz w:val="28"/>
                <w:szCs w:val="28"/>
              </w:rPr>
            </w:pPr>
            <w:r w:rsidRPr="00841EA5">
              <w:rPr>
                <w:b/>
                <w:color w:val="0070C0"/>
                <w:sz w:val="28"/>
                <w:szCs w:val="28"/>
              </w:rPr>
              <w:t>THE COMMITTEE’S MINUTES, SEAL, REGISTERS</w:t>
            </w:r>
            <w:r w:rsidR="00841EA5" w:rsidRPr="00841EA5">
              <w:rPr>
                <w:b/>
                <w:color w:val="0070C0"/>
                <w:sz w:val="28"/>
                <w:szCs w:val="28"/>
              </w:rPr>
              <w:t xml:space="preserve"> </w:t>
            </w:r>
            <w:r w:rsidRPr="00841EA5">
              <w:rPr>
                <w:b/>
                <w:color w:val="0070C0"/>
                <w:sz w:val="28"/>
                <w:szCs w:val="28"/>
              </w:rPr>
              <w:t>AND BOOKS</w:t>
            </w:r>
          </w:p>
          <w:p w14:paraId="3DFE051E" w14:textId="77777777" w:rsidR="00742BC9" w:rsidRPr="00841EA5" w:rsidRDefault="00742BC9" w:rsidP="0069399F">
            <w:pPr>
              <w:keepNext/>
              <w:jc w:val="both"/>
              <w:rPr>
                <w:b/>
                <w:color w:val="0070C0"/>
                <w:sz w:val="28"/>
                <w:szCs w:val="28"/>
              </w:rPr>
            </w:pPr>
          </w:p>
        </w:tc>
      </w:tr>
      <w:tr w:rsidR="00742BC9" w14:paraId="01823FA7" w14:textId="77777777" w:rsidTr="00BF2522">
        <w:trPr>
          <w:cantSplit/>
        </w:trPr>
        <w:tc>
          <w:tcPr>
            <w:tcW w:w="9781" w:type="dxa"/>
            <w:gridSpan w:val="8"/>
            <w:shd w:val="clear" w:color="auto" w:fill="auto"/>
          </w:tcPr>
          <w:p w14:paraId="71BDAAF4" w14:textId="77777777" w:rsidR="00742BC9" w:rsidRPr="00841EA5" w:rsidRDefault="00742BC9" w:rsidP="0069399F">
            <w:pPr>
              <w:pStyle w:val="Heading1"/>
              <w:widowControl w:val="0"/>
              <w:jc w:val="both"/>
              <w:rPr>
                <w:rFonts w:ascii="Arial" w:hAnsi="Arial" w:cs="Arial"/>
                <w:b/>
                <w:i w:val="0"/>
                <w:color w:val="0070C0"/>
                <w:sz w:val="28"/>
                <w:szCs w:val="28"/>
                <w:lang w:val="en-GB"/>
              </w:rPr>
            </w:pPr>
            <w:r w:rsidRPr="00841EA5">
              <w:rPr>
                <w:rFonts w:ascii="Arial" w:hAnsi="Arial" w:cs="Arial"/>
                <w:b/>
                <w:i w:val="0"/>
                <w:color w:val="0070C0"/>
                <w:sz w:val="28"/>
                <w:szCs w:val="28"/>
                <w:lang w:val="en-GB"/>
              </w:rPr>
              <w:t>Minutes</w:t>
            </w:r>
          </w:p>
          <w:p w14:paraId="14544FB3" w14:textId="77777777" w:rsidR="00742BC9" w:rsidRDefault="00742BC9" w:rsidP="0069399F">
            <w:pPr>
              <w:keepNext/>
              <w:jc w:val="both"/>
              <w:rPr>
                <w:b/>
                <w:color w:val="000000"/>
                <w:sz w:val="28"/>
                <w:szCs w:val="28"/>
              </w:rPr>
            </w:pPr>
          </w:p>
        </w:tc>
      </w:tr>
      <w:tr w:rsidR="00742BC9" w14:paraId="6AAAB039" w14:textId="77777777" w:rsidTr="00BF2522">
        <w:trPr>
          <w:cantSplit/>
        </w:trPr>
        <w:tc>
          <w:tcPr>
            <w:tcW w:w="704" w:type="dxa"/>
            <w:shd w:val="clear" w:color="auto" w:fill="auto"/>
          </w:tcPr>
          <w:p w14:paraId="7CD090ED" w14:textId="77777777" w:rsidR="00742BC9" w:rsidRDefault="00C218C8" w:rsidP="0069399F">
            <w:pPr>
              <w:keepNext/>
              <w:jc w:val="both"/>
              <w:rPr>
                <w:color w:val="000000"/>
              </w:rPr>
            </w:pPr>
            <w:r>
              <w:rPr>
                <w:color w:val="000000"/>
              </w:rPr>
              <w:t>59</w:t>
            </w:r>
          </w:p>
        </w:tc>
        <w:tc>
          <w:tcPr>
            <w:tcW w:w="9077" w:type="dxa"/>
            <w:gridSpan w:val="7"/>
            <w:shd w:val="clear" w:color="auto" w:fill="auto"/>
          </w:tcPr>
          <w:p w14:paraId="6854DB31" w14:textId="77777777" w:rsidR="00742BC9" w:rsidRDefault="00742BC9" w:rsidP="0069399F">
            <w:pPr>
              <w:keepNext/>
              <w:rPr>
                <w:color w:val="000000"/>
              </w:rPr>
            </w:pPr>
            <w:r>
              <w:rPr>
                <w:color w:val="000000"/>
              </w:rPr>
              <w:t>Minutes of every general meeting, Committee Meeting and sub-committee meeting must be kept.  Those minutes must be presented at the next appropriate meeting and if accepted as a true record, signed by the Chairperson of the meeting at which they are presented.  All minutes signed by the Chairperson of the meeting shall be conclusive evidence that the minutes are a true record of the proceedings at the relevant meeting.</w:t>
            </w:r>
          </w:p>
          <w:p w14:paraId="1A69DF5D" w14:textId="77777777" w:rsidR="00742BC9" w:rsidRDefault="00742BC9" w:rsidP="0069399F">
            <w:pPr>
              <w:keepNext/>
              <w:jc w:val="both"/>
              <w:rPr>
                <w:color w:val="000000"/>
              </w:rPr>
            </w:pPr>
          </w:p>
        </w:tc>
      </w:tr>
      <w:tr w:rsidR="00742BC9" w14:paraId="21457DE1" w14:textId="77777777" w:rsidTr="00BF2522">
        <w:trPr>
          <w:cantSplit/>
        </w:trPr>
        <w:tc>
          <w:tcPr>
            <w:tcW w:w="9781" w:type="dxa"/>
            <w:gridSpan w:val="8"/>
            <w:shd w:val="clear" w:color="auto" w:fill="auto"/>
          </w:tcPr>
          <w:p w14:paraId="313778D0" w14:textId="77777777" w:rsidR="00742BC9" w:rsidRPr="00841EA5" w:rsidRDefault="00742BC9" w:rsidP="0069399F">
            <w:pPr>
              <w:keepNext/>
              <w:keepLines/>
              <w:jc w:val="both"/>
              <w:rPr>
                <w:b/>
                <w:color w:val="0070C0"/>
                <w:sz w:val="28"/>
                <w:szCs w:val="28"/>
              </w:rPr>
            </w:pPr>
            <w:r w:rsidRPr="00841EA5">
              <w:rPr>
                <w:b/>
                <w:color w:val="0070C0"/>
                <w:sz w:val="28"/>
                <w:szCs w:val="28"/>
              </w:rPr>
              <w:t>Execution of Documents and Seal</w:t>
            </w:r>
          </w:p>
          <w:p w14:paraId="382291F0" w14:textId="77777777" w:rsidR="00742BC9" w:rsidRDefault="00742BC9" w:rsidP="0069399F">
            <w:pPr>
              <w:keepNext/>
              <w:keepLines/>
              <w:jc w:val="both"/>
              <w:rPr>
                <w:b/>
                <w:color w:val="000000"/>
                <w:sz w:val="28"/>
                <w:szCs w:val="28"/>
              </w:rPr>
            </w:pPr>
          </w:p>
        </w:tc>
      </w:tr>
      <w:tr w:rsidR="00742BC9" w14:paraId="1EE36BAE" w14:textId="77777777" w:rsidTr="00BF2522">
        <w:trPr>
          <w:cantSplit/>
        </w:trPr>
        <w:tc>
          <w:tcPr>
            <w:tcW w:w="704" w:type="dxa"/>
            <w:shd w:val="clear" w:color="auto" w:fill="auto"/>
          </w:tcPr>
          <w:p w14:paraId="01FAE47A" w14:textId="77777777" w:rsidR="00742BC9" w:rsidRDefault="00C218C8" w:rsidP="0069399F">
            <w:pPr>
              <w:keepNext/>
              <w:jc w:val="both"/>
              <w:rPr>
                <w:color w:val="000000"/>
              </w:rPr>
            </w:pPr>
            <w:r>
              <w:rPr>
                <w:color w:val="000000"/>
              </w:rPr>
              <w:t>60</w:t>
            </w:r>
          </w:p>
        </w:tc>
        <w:tc>
          <w:tcPr>
            <w:tcW w:w="9077" w:type="dxa"/>
            <w:gridSpan w:val="7"/>
            <w:shd w:val="clear" w:color="auto" w:fill="auto"/>
          </w:tcPr>
          <w:p w14:paraId="111BD797" w14:textId="77777777" w:rsidR="00742BC9" w:rsidRDefault="00742BC9" w:rsidP="0069399F">
            <w:pPr>
              <w:keepNext/>
              <w:keepLines/>
              <w:rPr>
                <w:color w:val="000000"/>
              </w:rPr>
            </w:pPr>
            <w:r>
              <w:rPr>
                <w:color w:val="000000"/>
              </w:rPr>
              <w:t>The Co-</w:t>
            </w:r>
            <w:r w:rsidR="00C218C8">
              <w:rPr>
                <w:color w:val="000000"/>
              </w:rPr>
              <w:t>operative shall</w:t>
            </w:r>
            <w:r>
              <w:rPr>
                <w:color w:val="000000"/>
              </w:rPr>
              <w:t xml:space="preserve"> execute deeds and documents in accordance with the provisions of the Requirements of Writing (Scotland) Act 1995 and record the execution in the register.  The use of a common seal is not required.  The Co-</w:t>
            </w:r>
            <w:r w:rsidR="00C218C8">
              <w:rPr>
                <w:color w:val="000000"/>
              </w:rPr>
              <w:t>operative may</w:t>
            </w:r>
            <w:r>
              <w:rPr>
                <w:color w:val="000000"/>
              </w:rPr>
              <w:t xml:space="preserve"> have a seal which the Secretary must keep in a secure place unless the Committee decides that someone else should look after it.  The seal must only be used if the Committee decides this.  When the seal is used, the deed or document must be signed by the Secretary or a Member of the Committee or another person duly authorised to subscribe the deed or document on the Co-</w:t>
            </w:r>
            <w:r w:rsidR="00C218C8">
              <w:rPr>
                <w:color w:val="000000"/>
              </w:rPr>
              <w:t>operative’s</w:t>
            </w:r>
            <w:r>
              <w:rPr>
                <w:color w:val="000000"/>
              </w:rPr>
              <w:t xml:space="preserve"> behalf and recorded in the register.</w:t>
            </w:r>
          </w:p>
          <w:p w14:paraId="742A8955" w14:textId="77777777" w:rsidR="00742BC9" w:rsidRDefault="00742BC9" w:rsidP="0069399F">
            <w:pPr>
              <w:keepNext/>
              <w:keepLines/>
              <w:jc w:val="both"/>
              <w:rPr>
                <w:color w:val="000000"/>
              </w:rPr>
            </w:pPr>
          </w:p>
        </w:tc>
      </w:tr>
      <w:tr w:rsidR="00742BC9" w14:paraId="076C8163" w14:textId="77777777" w:rsidTr="00BF2522">
        <w:trPr>
          <w:cantSplit/>
        </w:trPr>
        <w:tc>
          <w:tcPr>
            <w:tcW w:w="9781" w:type="dxa"/>
            <w:gridSpan w:val="8"/>
            <w:shd w:val="clear" w:color="auto" w:fill="auto"/>
          </w:tcPr>
          <w:p w14:paraId="15A6B7F9" w14:textId="77777777" w:rsidR="00742BC9" w:rsidRPr="00841EA5" w:rsidRDefault="00742BC9" w:rsidP="0069399F">
            <w:pPr>
              <w:keepNext/>
              <w:jc w:val="both"/>
              <w:rPr>
                <w:b/>
                <w:color w:val="0070C0"/>
                <w:sz w:val="28"/>
                <w:szCs w:val="28"/>
              </w:rPr>
            </w:pPr>
            <w:r w:rsidRPr="00841EA5">
              <w:rPr>
                <w:b/>
                <w:color w:val="0070C0"/>
                <w:sz w:val="28"/>
                <w:szCs w:val="28"/>
              </w:rPr>
              <w:t>Registers</w:t>
            </w:r>
          </w:p>
          <w:p w14:paraId="37EC830E" w14:textId="77777777" w:rsidR="00742BC9" w:rsidRDefault="00742BC9" w:rsidP="0069399F">
            <w:pPr>
              <w:keepNext/>
              <w:jc w:val="both"/>
              <w:rPr>
                <w:b/>
                <w:color w:val="000000"/>
                <w:sz w:val="28"/>
                <w:szCs w:val="28"/>
              </w:rPr>
            </w:pPr>
          </w:p>
        </w:tc>
      </w:tr>
      <w:tr w:rsidR="00742BC9" w14:paraId="53EF5C1F" w14:textId="77777777" w:rsidTr="00BF2522">
        <w:trPr>
          <w:cantSplit/>
        </w:trPr>
        <w:tc>
          <w:tcPr>
            <w:tcW w:w="704" w:type="dxa"/>
            <w:shd w:val="clear" w:color="auto" w:fill="auto"/>
          </w:tcPr>
          <w:p w14:paraId="68AC6983" w14:textId="77777777" w:rsidR="00742BC9" w:rsidRDefault="00C218C8" w:rsidP="0069399F">
            <w:pPr>
              <w:widowControl/>
              <w:jc w:val="both"/>
              <w:rPr>
                <w:color w:val="000000"/>
              </w:rPr>
            </w:pPr>
            <w:r>
              <w:rPr>
                <w:color w:val="000000"/>
              </w:rPr>
              <w:t>61</w:t>
            </w:r>
          </w:p>
        </w:tc>
        <w:tc>
          <w:tcPr>
            <w:tcW w:w="9077" w:type="dxa"/>
            <w:gridSpan w:val="7"/>
            <w:shd w:val="clear" w:color="auto" w:fill="auto"/>
          </w:tcPr>
          <w:p w14:paraId="3958A96C" w14:textId="77777777" w:rsidR="00742BC9" w:rsidRDefault="00742BC9" w:rsidP="0069399F">
            <w:pPr>
              <w:keepNext/>
              <w:jc w:val="both"/>
              <w:rPr>
                <w:color w:val="000000"/>
              </w:rPr>
            </w:pPr>
            <w:r>
              <w:rPr>
                <w:color w:val="000000"/>
              </w:rPr>
              <w:t>The Co-operative  must keep at its registered office a Register containing:</w:t>
            </w:r>
          </w:p>
          <w:p w14:paraId="19685E1E" w14:textId="77777777" w:rsidR="00742BC9" w:rsidRDefault="00742BC9" w:rsidP="0069399F">
            <w:pPr>
              <w:keepNext/>
              <w:jc w:val="both"/>
              <w:rPr>
                <w:color w:val="000000"/>
              </w:rPr>
            </w:pPr>
          </w:p>
        </w:tc>
      </w:tr>
      <w:tr w:rsidR="00742BC9" w14:paraId="7AB42585" w14:textId="77777777" w:rsidTr="00BF2522">
        <w:trPr>
          <w:cantSplit/>
        </w:trPr>
        <w:tc>
          <w:tcPr>
            <w:tcW w:w="704" w:type="dxa"/>
            <w:shd w:val="clear" w:color="auto" w:fill="auto"/>
          </w:tcPr>
          <w:p w14:paraId="20ADE615" w14:textId="77777777" w:rsidR="00742BC9" w:rsidRDefault="00742BC9" w:rsidP="0069399F">
            <w:pPr>
              <w:widowControl/>
              <w:jc w:val="both"/>
              <w:rPr>
                <w:color w:val="000000"/>
              </w:rPr>
            </w:pPr>
          </w:p>
        </w:tc>
        <w:tc>
          <w:tcPr>
            <w:tcW w:w="856" w:type="dxa"/>
            <w:gridSpan w:val="2"/>
            <w:shd w:val="clear" w:color="auto" w:fill="auto"/>
          </w:tcPr>
          <w:p w14:paraId="4A607EC8" w14:textId="77777777" w:rsidR="00742BC9" w:rsidRDefault="00C218C8" w:rsidP="0069399F">
            <w:pPr>
              <w:widowControl/>
              <w:jc w:val="both"/>
              <w:rPr>
                <w:color w:val="000000"/>
              </w:rPr>
            </w:pPr>
            <w:r>
              <w:rPr>
                <w:color w:val="000000"/>
              </w:rPr>
              <w:t>61</w:t>
            </w:r>
            <w:r w:rsidR="00742BC9">
              <w:rPr>
                <w:color w:val="000000"/>
              </w:rPr>
              <w:t>.1</w:t>
            </w:r>
          </w:p>
        </w:tc>
        <w:tc>
          <w:tcPr>
            <w:tcW w:w="8221" w:type="dxa"/>
            <w:gridSpan w:val="5"/>
            <w:shd w:val="clear" w:color="auto" w:fill="auto"/>
          </w:tcPr>
          <w:p w14:paraId="72EC9F9C" w14:textId="77777777" w:rsidR="00742BC9" w:rsidRDefault="00742BC9" w:rsidP="0069399F">
            <w:pPr>
              <w:widowControl/>
              <w:jc w:val="both"/>
              <w:rPr>
                <w:color w:val="000000"/>
              </w:rPr>
            </w:pPr>
            <w:r>
              <w:rPr>
                <w:color w:val="000000"/>
              </w:rPr>
              <w:t>the names and addresses of the Members and where provided for the purposes of electronic communication, fax numbers and e-mail addresses;</w:t>
            </w:r>
          </w:p>
        </w:tc>
      </w:tr>
      <w:tr w:rsidR="00742BC9" w14:paraId="373CD4A8" w14:textId="77777777" w:rsidTr="00BF2522">
        <w:trPr>
          <w:cantSplit/>
        </w:trPr>
        <w:tc>
          <w:tcPr>
            <w:tcW w:w="704" w:type="dxa"/>
            <w:shd w:val="clear" w:color="auto" w:fill="auto"/>
          </w:tcPr>
          <w:p w14:paraId="6C105746" w14:textId="77777777" w:rsidR="00742BC9" w:rsidRDefault="00742BC9" w:rsidP="0069399F">
            <w:pPr>
              <w:widowControl/>
              <w:jc w:val="both"/>
              <w:rPr>
                <w:color w:val="000000"/>
              </w:rPr>
            </w:pPr>
          </w:p>
        </w:tc>
        <w:tc>
          <w:tcPr>
            <w:tcW w:w="856" w:type="dxa"/>
            <w:gridSpan w:val="2"/>
            <w:shd w:val="clear" w:color="auto" w:fill="auto"/>
          </w:tcPr>
          <w:p w14:paraId="49F1114A" w14:textId="77777777" w:rsidR="00742BC9" w:rsidRDefault="00C218C8" w:rsidP="0069399F">
            <w:pPr>
              <w:widowControl/>
              <w:jc w:val="both"/>
              <w:rPr>
                <w:color w:val="000000"/>
              </w:rPr>
            </w:pPr>
            <w:r>
              <w:rPr>
                <w:color w:val="000000"/>
              </w:rPr>
              <w:t>61</w:t>
            </w:r>
            <w:r w:rsidR="00742BC9">
              <w:rPr>
                <w:color w:val="000000"/>
              </w:rPr>
              <w:t>.2</w:t>
            </w:r>
          </w:p>
        </w:tc>
        <w:tc>
          <w:tcPr>
            <w:tcW w:w="8221" w:type="dxa"/>
            <w:gridSpan w:val="5"/>
            <w:shd w:val="clear" w:color="auto" w:fill="auto"/>
          </w:tcPr>
          <w:p w14:paraId="40311D46" w14:textId="77777777" w:rsidR="00742BC9" w:rsidRDefault="00742BC9" w:rsidP="0069399F">
            <w:pPr>
              <w:widowControl/>
              <w:jc w:val="both"/>
              <w:rPr>
                <w:color w:val="000000"/>
              </w:rPr>
            </w:pPr>
            <w:r>
              <w:rPr>
                <w:color w:val="000000"/>
              </w:rPr>
              <w:t>a statement of the share held by each Member and the amount each Member paid for it;</w:t>
            </w:r>
          </w:p>
        </w:tc>
      </w:tr>
      <w:tr w:rsidR="00742BC9" w14:paraId="5700C3D6" w14:textId="77777777" w:rsidTr="00BF2522">
        <w:trPr>
          <w:cantSplit/>
        </w:trPr>
        <w:tc>
          <w:tcPr>
            <w:tcW w:w="704" w:type="dxa"/>
            <w:shd w:val="clear" w:color="auto" w:fill="auto"/>
          </w:tcPr>
          <w:p w14:paraId="33B6FCC9" w14:textId="77777777" w:rsidR="00742BC9" w:rsidRDefault="00742BC9" w:rsidP="0069399F">
            <w:pPr>
              <w:widowControl/>
              <w:jc w:val="both"/>
              <w:rPr>
                <w:color w:val="000000"/>
              </w:rPr>
            </w:pPr>
          </w:p>
        </w:tc>
        <w:tc>
          <w:tcPr>
            <w:tcW w:w="856" w:type="dxa"/>
            <w:gridSpan w:val="2"/>
            <w:shd w:val="clear" w:color="auto" w:fill="auto"/>
          </w:tcPr>
          <w:p w14:paraId="0E0C7700" w14:textId="77777777" w:rsidR="00742BC9" w:rsidRDefault="00C218C8" w:rsidP="0069399F">
            <w:pPr>
              <w:widowControl/>
              <w:jc w:val="both"/>
              <w:rPr>
                <w:color w:val="000000"/>
              </w:rPr>
            </w:pPr>
            <w:r>
              <w:rPr>
                <w:color w:val="000000"/>
              </w:rPr>
              <w:t>61</w:t>
            </w:r>
            <w:r w:rsidR="00742BC9">
              <w:rPr>
                <w:color w:val="000000"/>
              </w:rPr>
              <w:t>.3</w:t>
            </w:r>
          </w:p>
        </w:tc>
        <w:tc>
          <w:tcPr>
            <w:tcW w:w="8221" w:type="dxa"/>
            <w:gridSpan w:val="5"/>
            <w:shd w:val="clear" w:color="auto" w:fill="auto"/>
          </w:tcPr>
          <w:p w14:paraId="0F3DF586" w14:textId="77777777" w:rsidR="00742BC9" w:rsidRDefault="00742BC9" w:rsidP="0069399F">
            <w:pPr>
              <w:widowControl/>
              <w:jc w:val="both"/>
              <w:rPr>
                <w:color w:val="000000"/>
              </w:rPr>
            </w:pPr>
            <w:r>
              <w:rPr>
                <w:color w:val="000000"/>
              </w:rPr>
              <w:t>the date each person was entered in the Register as a Member and the date at which any person ceased to be a Member of the Co-operative;</w:t>
            </w:r>
          </w:p>
        </w:tc>
      </w:tr>
      <w:tr w:rsidR="00742BC9" w14:paraId="1B4BE529" w14:textId="77777777" w:rsidTr="00BF2522">
        <w:trPr>
          <w:cantSplit/>
        </w:trPr>
        <w:tc>
          <w:tcPr>
            <w:tcW w:w="704" w:type="dxa"/>
            <w:shd w:val="clear" w:color="auto" w:fill="auto"/>
          </w:tcPr>
          <w:p w14:paraId="5365BE62" w14:textId="77777777" w:rsidR="00742BC9" w:rsidRDefault="00742BC9" w:rsidP="0069399F">
            <w:pPr>
              <w:widowControl/>
              <w:jc w:val="both"/>
              <w:rPr>
                <w:color w:val="000000"/>
              </w:rPr>
            </w:pPr>
          </w:p>
        </w:tc>
        <w:tc>
          <w:tcPr>
            <w:tcW w:w="856" w:type="dxa"/>
            <w:gridSpan w:val="2"/>
            <w:shd w:val="clear" w:color="auto" w:fill="auto"/>
          </w:tcPr>
          <w:p w14:paraId="0145A70C" w14:textId="77777777" w:rsidR="00742BC9" w:rsidRDefault="00C218C8" w:rsidP="0069399F">
            <w:pPr>
              <w:widowControl/>
              <w:jc w:val="both"/>
              <w:rPr>
                <w:color w:val="000000"/>
              </w:rPr>
            </w:pPr>
            <w:r>
              <w:rPr>
                <w:color w:val="000000"/>
              </w:rPr>
              <w:t>61</w:t>
            </w:r>
            <w:r w:rsidR="00742BC9">
              <w:rPr>
                <w:color w:val="000000"/>
              </w:rPr>
              <w:t>.4</w:t>
            </w:r>
          </w:p>
        </w:tc>
        <w:tc>
          <w:tcPr>
            <w:tcW w:w="8221" w:type="dxa"/>
            <w:gridSpan w:val="5"/>
            <w:shd w:val="clear" w:color="auto" w:fill="auto"/>
          </w:tcPr>
          <w:p w14:paraId="68262AFC" w14:textId="77777777" w:rsidR="00742BC9" w:rsidRDefault="00742BC9" w:rsidP="0069399F">
            <w:pPr>
              <w:widowControl/>
              <w:jc w:val="both"/>
              <w:rPr>
                <w:color w:val="000000"/>
              </w:rPr>
            </w:pPr>
            <w:r>
              <w:rPr>
                <w:color w:val="000000"/>
              </w:rPr>
              <w:t>a statement of other property in the Co-operative, whether in loans or loan stock held by each Member; and</w:t>
            </w:r>
          </w:p>
        </w:tc>
      </w:tr>
      <w:tr w:rsidR="00742BC9" w14:paraId="0FD34EEA" w14:textId="77777777" w:rsidTr="00BF2522">
        <w:trPr>
          <w:cantSplit/>
        </w:trPr>
        <w:tc>
          <w:tcPr>
            <w:tcW w:w="704" w:type="dxa"/>
            <w:shd w:val="clear" w:color="auto" w:fill="auto"/>
          </w:tcPr>
          <w:p w14:paraId="49A30C24" w14:textId="77777777" w:rsidR="00742BC9" w:rsidRDefault="00742BC9" w:rsidP="0069399F">
            <w:pPr>
              <w:widowControl/>
              <w:jc w:val="both"/>
              <w:rPr>
                <w:color w:val="000000"/>
              </w:rPr>
            </w:pPr>
          </w:p>
        </w:tc>
        <w:tc>
          <w:tcPr>
            <w:tcW w:w="856" w:type="dxa"/>
            <w:gridSpan w:val="2"/>
            <w:shd w:val="clear" w:color="auto" w:fill="auto"/>
          </w:tcPr>
          <w:p w14:paraId="0F15AE67" w14:textId="77777777" w:rsidR="00742BC9" w:rsidRDefault="00C218C8" w:rsidP="0069399F">
            <w:pPr>
              <w:widowControl/>
              <w:jc w:val="both"/>
              <w:rPr>
                <w:color w:val="000000"/>
              </w:rPr>
            </w:pPr>
            <w:r>
              <w:rPr>
                <w:color w:val="000000"/>
              </w:rPr>
              <w:t>61</w:t>
            </w:r>
            <w:r w:rsidR="00742BC9">
              <w:rPr>
                <w:color w:val="000000"/>
              </w:rPr>
              <w:t>.5</w:t>
            </w:r>
          </w:p>
        </w:tc>
        <w:tc>
          <w:tcPr>
            <w:tcW w:w="8221" w:type="dxa"/>
            <w:gridSpan w:val="5"/>
            <w:shd w:val="clear" w:color="auto" w:fill="auto"/>
          </w:tcPr>
          <w:p w14:paraId="4DD0596B" w14:textId="77777777" w:rsidR="00742BC9" w:rsidRDefault="00742BC9" w:rsidP="0069399F">
            <w:pPr>
              <w:widowControl/>
              <w:jc w:val="both"/>
              <w:rPr>
                <w:color w:val="000000"/>
              </w:rPr>
            </w:pPr>
            <w:r>
              <w:rPr>
                <w:color w:val="000000"/>
              </w:rPr>
              <w:t>the names and addresses of the Office Bearers of the Co-</w:t>
            </w:r>
            <w:r w:rsidR="00C218C8">
              <w:rPr>
                <w:color w:val="000000"/>
              </w:rPr>
              <w:t>operative,</w:t>
            </w:r>
            <w:r>
              <w:rPr>
                <w:color w:val="000000"/>
              </w:rPr>
              <w:t xml:space="preserve"> their positions and the dates they took and left office.</w:t>
            </w:r>
          </w:p>
          <w:p w14:paraId="4D0339F5" w14:textId="77777777" w:rsidR="00742BC9" w:rsidRDefault="00742BC9" w:rsidP="0069399F">
            <w:pPr>
              <w:widowControl/>
              <w:jc w:val="both"/>
              <w:rPr>
                <w:color w:val="000000"/>
              </w:rPr>
            </w:pPr>
          </w:p>
        </w:tc>
      </w:tr>
      <w:tr w:rsidR="00841EA5" w14:paraId="3463DDA7" w14:textId="77777777" w:rsidTr="00BF2522">
        <w:trPr>
          <w:cantSplit/>
        </w:trPr>
        <w:tc>
          <w:tcPr>
            <w:tcW w:w="704" w:type="dxa"/>
            <w:shd w:val="clear" w:color="auto" w:fill="auto"/>
          </w:tcPr>
          <w:p w14:paraId="3887117E" w14:textId="77777777" w:rsidR="00841EA5" w:rsidRDefault="00841EA5" w:rsidP="0069399F">
            <w:pPr>
              <w:widowControl/>
              <w:jc w:val="both"/>
              <w:rPr>
                <w:color w:val="000000"/>
              </w:rPr>
            </w:pPr>
          </w:p>
        </w:tc>
        <w:tc>
          <w:tcPr>
            <w:tcW w:w="856" w:type="dxa"/>
            <w:gridSpan w:val="2"/>
            <w:shd w:val="clear" w:color="auto" w:fill="auto"/>
          </w:tcPr>
          <w:p w14:paraId="30B6E83D" w14:textId="77777777" w:rsidR="00841EA5" w:rsidRDefault="00C218C8" w:rsidP="0069399F">
            <w:pPr>
              <w:widowControl/>
              <w:jc w:val="both"/>
              <w:rPr>
                <w:color w:val="000000"/>
              </w:rPr>
            </w:pPr>
            <w:r>
              <w:rPr>
                <w:color w:val="000000"/>
              </w:rPr>
              <w:t>61</w:t>
            </w:r>
            <w:r w:rsidR="00841EA5">
              <w:rPr>
                <w:color w:val="000000"/>
              </w:rPr>
              <w:t>.6</w:t>
            </w:r>
          </w:p>
        </w:tc>
        <w:tc>
          <w:tcPr>
            <w:tcW w:w="8221" w:type="dxa"/>
            <w:gridSpan w:val="5"/>
            <w:shd w:val="clear" w:color="auto" w:fill="auto"/>
          </w:tcPr>
          <w:p w14:paraId="73F8415A" w14:textId="77777777" w:rsidR="00841EA5" w:rsidRDefault="00841EA5" w:rsidP="0069399F">
            <w:r w:rsidRPr="003716A5">
              <w:t>the names and addresses of prospective tenants and the date on which each person was accepted in the register of prospective tenants and the date at which any person withdrew their interest in becoming a tenant, or the date at which any person became a tenant</w:t>
            </w:r>
          </w:p>
          <w:p w14:paraId="15F007B1" w14:textId="77777777" w:rsidR="00841EA5" w:rsidRDefault="00841EA5" w:rsidP="0069399F">
            <w:pPr>
              <w:widowControl/>
              <w:jc w:val="both"/>
              <w:rPr>
                <w:color w:val="000000"/>
              </w:rPr>
            </w:pPr>
          </w:p>
        </w:tc>
      </w:tr>
      <w:tr w:rsidR="00742BC9" w14:paraId="46EE348A" w14:textId="77777777" w:rsidTr="00BF2522">
        <w:trPr>
          <w:cantSplit/>
        </w:trPr>
        <w:tc>
          <w:tcPr>
            <w:tcW w:w="704" w:type="dxa"/>
            <w:shd w:val="clear" w:color="auto" w:fill="auto"/>
          </w:tcPr>
          <w:p w14:paraId="763B2D07" w14:textId="77777777" w:rsidR="00742BC9" w:rsidRDefault="00C218C8" w:rsidP="0069399F">
            <w:pPr>
              <w:widowControl/>
              <w:jc w:val="both"/>
              <w:rPr>
                <w:color w:val="000000"/>
              </w:rPr>
            </w:pPr>
            <w:r>
              <w:rPr>
                <w:color w:val="000000"/>
              </w:rPr>
              <w:t>62</w:t>
            </w:r>
            <w:r w:rsidR="00742BC9">
              <w:rPr>
                <w:color w:val="000000"/>
              </w:rPr>
              <w:t>.1</w:t>
            </w:r>
          </w:p>
          <w:p w14:paraId="573B4BD2" w14:textId="77777777" w:rsidR="00742BC9" w:rsidRDefault="00742BC9" w:rsidP="0069399F">
            <w:pPr>
              <w:widowControl/>
              <w:jc w:val="both"/>
              <w:rPr>
                <w:color w:val="000000"/>
              </w:rPr>
            </w:pPr>
          </w:p>
        </w:tc>
        <w:tc>
          <w:tcPr>
            <w:tcW w:w="9077" w:type="dxa"/>
            <w:gridSpan w:val="7"/>
            <w:shd w:val="clear" w:color="auto" w:fill="auto"/>
          </w:tcPr>
          <w:p w14:paraId="18D88EE2" w14:textId="77777777" w:rsidR="00742BC9" w:rsidRDefault="00C218C8" w:rsidP="0089422D">
            <w:pPr>
              <w:widowControl/>
              <w:jc w:val="both"/>
              <w:rPr>
                <w:color w:val="000000"/>
              </w:rPr>
            </w:pPr>
            <w:r>
              <w:rPr>
                <w:color w:val="000000"/>
              </w:rPr>
              <w:t>Th</w:t>
            </w:r>
            <w:r w:rsidR="00742BC9">
              <w:rPr>
                <w:color w:val="000000"/>
              </w:rPr>
              <w:t>e Co-operative must also keep at its registered office:</w:t>
            </w:r>
          </w:p>
        </w:tc>
      </w:tr>
      <w:tr w:rsidR="00742BC9" w14:paraId="71E0B55C" w14:textId="77777777" w:rsidTr="00BF2522">
        <w:trPr>
          <w:cantSplit/>
        </w:trPr>
        <w:tc>
          <w:tcPr>
            <w:tcW w:w="704" w:type="dxa"/>
            <w:shd w:val="clear" w:color="auto" w:fill="auto"/>
          </w:tcPr>
          <w:p w14:paraId="3B627411" w14:textId="77777777" w:rsidR="00742BC9" w:rsidRDefault="00742BC9" w:rsidP="0069399F">
            <w:pPr>
              <w:widowControl/>
              <w:jc w:val="both"/>
              <w:rPr>
                <w:color w:val="000000"/>
              </w:rPr>
            </w:pPr>
          </w:p>
        </w:tc>
        <w:tc>
          <w:tcPr>
            <w:tcW w:w="856" w:type="dxa"/>
            <w:gridSpan w:val="2"/>
            <w:shd w:val="clear" w:color="auto" w:fill="auto"/>
          </w:tcPr>
          <w:p w14:paraId="4B0B7329" w14:textId="77777777" w:rsidR="00742BC9" w:rsidRDefault="00C218C8" w:rsidP="0069399F">
            <w:pPr>
              <w:widowControl/>
              <w:jc w:val="both"/>
              <w:rPr>
                <w:color w:val="000000"/>
              </w:rPr>
            </w:pPr>
            <w:r>
              <w:rPr>
                <w:color w:val="000000"/>
              </w:rPr>
              <w:t>62</w:t>
            </w:r>
            <w:r w:rsidR="00742BC9">
              <w:rPr>
                <w:color w:val="000000"/>
              </w:rPr>
              <w:t>.1.1</w:t>
            </w:r>
          </w:p>
        </w:tc>
        <w:tc>
          <w:tcPr>
            <w:tcW w:w="8221" w:type="dxa"/>
            <w:gridSpan w:val="5"/>
            <w:shd w:val="clear" w:color="auto" w:fill="auto"/>
          </w:tcPr>
          <w:p w14:paraId="114DD493" w14:textId="77777777" w:rsidR="00742BC9" w:rsidRDefault="00742BC9" w:rsidP="0069399F">
            <w:pPr>
              <w:widowControl/>
              <w:rPr>
                <w:color w:val="000000"/>
              </w:rPr>
            </w:pPr>
            <w:r>
              <w:rPr>
                <w:color w:val="000000"/>
              </w:rPr>
              <w:t>a second copy of the Register showing the same details as above but not the statements of shares and property.  This second register must be used to confirm the information recorded in the main Register.</w:t>
            </w:r>
          </w:p>
        </w:tc>
      </w:tr>
      <w:tr w:rsidR="00742BC9" w14:paraId="0EB83D6C" w14:textId="77777777" w:rsidTr="00BF2522">
        <w:trPr>
          <w:cantSplit/>
        </w:trPr>
        <w:tc>
          <w:tcPr>
            <w:tcW w:w="704" w:type="dxa"/>
            <w:shd w:val="clear" w:color="auto" w:fill="auto"/>
          </w:tcPr>
          <w:p w14:paraId="549A7FD5" w14:textId="77777777" w:rsidR="00742BC9" w:rsidRDefault="00742BC9" w:rsidP="0069399F">
            <w:pPr>
              <w:widowControl/>
              <w:jc w:val="both"/>
              <w:rPr>
                <w:color w:val="000000"/>
              </w:rPr>
            </w:pPr>
          </w:p>
        </w:tc>
        <w:tc>
          <w:tcPr>
            <w:tcW w:w="856" w:type="dxa"/>
            <w:gridSpan w:val="2"/>
            <w:shd w:val="clear" w:color="auto" w:fill="auto"/>
          </w:tcPr>
          <w:p w14:paraId="4627007F" w14:textId="77777777" w:rsidR="00742BC9" w:rsidRDefault="00C218C8" w:rsidP="0069399F">
            <w:pPr>
              <w:widowControl/>
              <w:jc w:val="both"/>
              <w:rPr>
                <w:color w:val="000000"/>
              </w:rPr>
            </w:pPr>
            <w:r>
              <w:rPr>
                <w:color w:val="000000"/>
              </w:rPr>
              <w:t>62</w:t>
            </w:r>
            <w:r w:rsidR="00742BC9">
              <w:rPr>
                <w:color w:val="000000"/>
              </w:rPr>
              <w:t>.1.2</w:t>
            </w:r>
          </w:p>
        </w:tc>
        <w:tc>
          <w:tcPr>
            <w:tcW w:w="8221" w:type="dxa"/>
            <w:gridSpan w:val="5"/>
            <w:shd w:val="clear" w:color="auto" w:fill="auto"/>
          </w:tcPr>
          <w:p w14:paraId="614AD41D" w14:textId="77777777" w:rsidR="00742BC9" w:rsidRDefault="00742BC9" w:rsidP="0069399F">
            <w:pPr>
              <w:widowControl/>
              <w:rPr>
                <w:color w:val="000000"/>
              </w:rPr>
            </w:pPr>
            <w:r>
              <w:rPr>
                <w:color w:val="000000"/>
              </w:rPr>
              <w:t>a register of loans and to whom they are made.</w:t>
            </w:r>
          </w:p>
        </w:tc>
      </w:tr>
      <w:tr w:rsidR="00742BC9" w14:paraId="30A15D16" w14:textId="77777777" w:rsidTr="00BF2522">
        <w:trPr>
          <w:cantSplit/>
        </w:trPr>
        <w:tc>
          <w:tcPr>
            <w:tcW w:w="704" w:type="dxa"/>
            <w:shd w:val="clear" w:color="auto" w:fill="auto"/>
          </w:tcPr>
          <w:p w14:paraId="4D190664" w14:textId="77777777" w:rsidR="00742BC9" w:rsidRDefault="00742BC9" w:rsidP="0069399F">
            <w:pPr>
              <w:widowControl/>
              <w:jc w:val="both"/>
              <w:rPr>
                <w:color w:val="000000"/>
              </w:rPr>
            </w:pPr>
          </w:p>
        </w:tc>
        <w:tc>
          <w:tcPr>
            <w:tcW w:w="856" w:type="dxa"/>
            <w:gridSpan w:val="2"/>
            <w:shd w:val="clear" w:color="auto" w:fill="auto"/>
          </w:tcPr>
          <w:p w14:paraId="5416FFF8" w14:textId="77777777" w:rsidR="00742BC9" w:rsidRDefault="00C218C8" w:rsidP="0069399F">
            <w:pPr>
              <w:widowControl/>
              <w:jc w:val="both"/>
              <w:rPr>
                <w:color w:val="000000"/>
              </w:rPr>
            </w:pPr>
            <w:r>
              <w:rPr>
                <w:color w:val="000000"/>
              </w:rPr>
              <w:t>62</w:t>
            </w:r>
            <w:r w:rsidR="00742BC9">
              <w:rPr>
                <w:color w:val="000000"/>
              </w:rPr>
              <w:t>.1.3</w:t>
            </w:r>
          </w:p>
        </w:tc>
        <w:tc>
          <w:tcPr>
            <w:tcW w:w="8221" w:type="dxa"/>
            <w:gridSpan w:val="5"/>
            <w:shd w:val="clear" w:color="auto" w:fill="auto"/>
          </w:tcPr>
          <w:p w14:paraId="1166BE8A" w14:textId="77777777" w:rsidR="00742BC9" w:rsidRDefault="00742BC9" w:rsidP="0069399F">
            <w:pPr>
              <w:widowControl/>
              <w:rPr>
                <w:color w:val="000000"/>
              </w:rPr>
            </w:pPr>
            <w:r>
              <w:rPr>
                <w:color w:val="000000"/>
              </w:rPr>
              <w:t>a register showing details of all loans and charges on the Co-</w:t>
            </w:r>
            <w:r w:rsidR="00C218C8">
              <w:rPr>
                <w:color w:val="000000"/>
              </w:rPr>
              <w:t>operative’s</w:t>
            </w:r>
            <w:r>
              <w:rPr>
                <w:color w:val="000000"/>
              </w:rPr>
              <w:t xml:space="preserve"> land.</w:t>
            </w:r>
          </w:p>
          <w:p w14:paraId="2DA867C3" w14:textId="77777777" w:rsidR="00742BC9" w:rsidRDefault="00742BC9" w:rsidP="0069399F">
            <w:pPr>
              <w:widowControl/>
              <w:rPr>
                <w:color w:val="000000"/>
              </w:rPr>
            </w:pPr>
          </w:p>
        </w:tc>
      </w:tr>
      <w:tr w:rsidR="00742BC9" w14:paraId="672EF63D" w14:textId="77777777" w:rsidTr="00BF2522">
        <w:trPr>
          <w:cantSplit/>
        </w:trPr>
        <w:tc>
          <w:tcPr>
            <w:tcW w:w="704" w:type="dxa"/>
            <w:shd w:val="clear" w:color="auto" w:fill="auto"/>
          </w:tcPr>
          <w:p w14:paraId="397CE624" w14:textId="77777777" w:rsidR="00742BC9" w:rsidRDefault="00742BC9" w:rsidP="00C218C8">
            <w:pPr>
              <w:widowControl/>
              <w:jc w:val="both"/>
              <w:rPr>
                <w:color w:val="000000"/>
              </w:rPr>
            </w:pPr>
            <w:r>
              <w:rPr>
                <w:color w:val="000000"/>
              </w:rPr>
              <w:t>6</w:t>
            </w:r>
            <w:r w:rsidR="00C218C8">
              <w:rPr>
                <w:color w:val="000000"/>
              </w:rPr>
              <w:t>2</w:t>
            </w:r>
            <w:r>
              <w:rPr>
                <w:color w:val="000000"/>
              </w:rPr>
              <w:t>.2</w:t>
            </w:r>
          </w:p>
        </w:tc>
        <w:tc>
          <w:tcPr>
            <w:tcW w:w="9077" w:type="dxa"/>
            <w:gridSpan w:val="7"/>
            <w:shd w:val="clear" w:color="auto" w:fill="auto"/>
          </w:tcPr>
          <w:p w14:paraId="0795C20E" w14:textId="77777777" w:rsidR="00742BC9" w:rsidRDefault="00742BC9" w:rsidP="0069399F">
            <w:pPr>
              <w:widowControl/>
              <w:rPr>
                <w:color w:val="000000"/>
              </w:rPr>
            </w:pPr>
            <w:r>
              <w:rPr>
                <w:color w:val="000000"/>
              </w:rPr>
              <w:t>The inclusion or omission of the name of any person from the original Register of Members shall, in the absence of evidence to the contrary, be conclusive that the person is or is not a Member of the Co-</w:t>
            </w:r>
            <w:r w:rsidR="00C218C8">
              <w:rPr>
                <w:color w:val="000000"/>
              </w:rPr>
              <w:t>operative.</w:t>
            </w:r>
          </w:p>
          <w:p w14:paraId="174257CC" w14:textId="77777777" w:rsidR="00742BC9" w:rsidRDefault="00742BC9" w:rsidP="0069399F">
            <w:pPr>
              <w:widowControl/>
              <w:jc w:val="both"/>
              <w:rPr>
                <w:color w:val="000000"/>
              </w:rPr>
            </w:pPr>
          </w:p>
        </w:tc>
      </w:tr>
      <w:tr w:rsidR="00742BC9" w14:paraId="56555921" w14:textId="77777777" w:rsidTr="00BF2522">
        <w:trPr>
          <w:cantSplit/>
        </w:trPr>
        <w:tc>
          <w:tcPr>
            <w:tcW w:w="9781" w:type="dxa"/>
            <w:gridSpan w:val="8"/>
            <w:shd w:val="clear" w:color="auto" w:fill="auto"/>
          </w:tcPr>
          <w:p w14:paraId="0FA966CB" w14:textId="77777777" w:rsidR="00742BC9" w:rsidRPr="00841EA5" w:rsidRDefault="00742BC9" w:rsidP="0069399F">
            <w:pPr>
              <w:widowControl/>
              <w:jc w:val="both"/>
              <w:rPr>
                <w:b/>
                <w:color w:val="0070C0"/>
                <w:sz w:val="28"/>
                <w:szCs w:val="28"/>
              </w:rPr>
            </w:pPr>
            <w:r w:rsidRPr="00841EA5">
              <w:rPr>
                <w:b/>
                <w:color w:val="0070C0"/>
                <w:sz w:val="28"/>
                <w:szCs w:val="28"/>
              </w:rPr>
              <w:t>Registered Name</w:t>
            </w:r>
          </w:p>
          <w:p w14:paraId="70D92B0C" w14:textId="77777777" w:rsidR="00742BC9" w:rsidRDefault="00742BC9" w:rsidP="0069399F">
            <w:pPr>
              <w:widowControl/>
              <w:jc w:val="both"/>
              <w:rPr>
                <w:b/>
                <w:color w:val="000000"/>
                <w:sz w:val="28"/>
                <w:szCs w:val="28"/>
              </w:rPr>
            </w:pPr>
          </w:p>
        </w:tc>
      </w:tr>
      <w:tr w:rsidR="00742BC9" w14:paraId="59156AB0" w14:textId="77777777" w:rsidTr="00BF2522">
        <w:trPr>
          <w:cantSplit/>
        </w:trPr>
        <w:tc>
          <w:tcPr>
            <w:tcW w:w="704" w:type="dxa"/>
            <w:shd w:val="clear" w:color="auto" w:fill="auto"/>
          </w:tcPr>
          <w:p w14:paraId="234924E0" w14:textId="77777777" w:rsidR="00742BC9" w:rsidRDefault="00C218C8" w:rsidP="0069399F">
            <w:pPr>
              <w:widowControl/>
              <w:jc w:val="both"/>
              <w:rPr>
                <w:color w:val="000000"/>
              </w:rPr>
            </w:pPr>
            <w:r>
              <w:rPr>
                <w:color w:val="000000"/>
              </w:rPr>
              <w:t>63</w:t>
            </w:r>
          </w:p>
        </w:tc>
        <w:tc>
          <w:tcPr>
            <w:tcW w:w="9077" w:type="dxa"/>
            <w:gridSpan w:val="7"/>
            <w:shd w:val="clear" w:color="auto" w:fill="auto"/>
          </w:tcPr>
          <w:p w14:paraId="48186FB4" w14:textId="77777777" w:rsidR="00742BC9" w:rsidRDefault="00742BC9" w:rsidP="0069399F">
            <w:pPr>
              <w:widowControl/>
              <w:rPr>
                <w:color w:val="000000"/>
              </w:rPr>
            </w:pPr>
            <w:r>
              <w:rPr>
                <w:color w:val="000000"/>
              </w:rPr>
              <w:t>The registered name of the Co-</w:t>
            </w:r>
            <w:r w:rsidR="00C218C8">
              <w:rPr>
                <w:color w:val="000000"/>
              </w:rPr>
              <w:t>operative must</w:t>
            </w:r>
            <w:r>
              <w:rPr>
                <w:color w:val="000000"/>
              </w:rPr>
              <w:t xml:space="preserve"> be clearly shown on the outside of every office or place where the Co-</w:t>
            </w:r>
            <w:r w:rsidR="00C218C8">
              <w:rPr>
                <w:color w:val="000000"/>
              </w:rPr>
              <w:t>operative’s</w:t>
            </w:r>
            <w:r>
              <w:rPr>
                <w:color w:val="000000"/>
              </w:rPr>
              <w:t xml:space="preserve"> business is carried out.  The name must also be engraved clearly on the Co-operative’s seal and printed on all its business letters, notices, adverts, official publications, website and legal and financial documents.</w:t>
            </w:r>
          </w:p>
          <w:p w14:paraId="6C822D6C" w14:textId="77777777" w:rsidR="00742BC9" w:rsidRDefault="00742BC9" w:rsidP="0069399F">
            <w:pPr>
              <w:widowControl/>
              <w:jc w:val="both"/>
              <w:rPr>
                <w:color w:val="000000"/>
              </w:rPr>
            </w:pPr>
          </w:p>
        </w:tc>
      </w:tr>
      <w:tr w:rsidR="00742BC9" w14:paraId="59B4D912" w14:textId="77777777" w:rsidTr="00BF2522">
        <w:trPr>
          <w:cantSplit/>
        </w:trPr>
        <w:tc>
          <w:tcPr>
            <w:tcW w:w="9781" w:type="dxa"/>
            <w:gridSpan w:val="8"/>
            <w:shd w:val="clear" w:color="auto" w:fill="auto"/>
          </w:tcPr>
          <w:p w14:paraId="25AAD5DA" w14:textId="77777777" w:rsidR="00742BC9" w:rsidRPr="00841EA5" w:rsidRDefault="00742BC9" w:rsidP="0069399F">
            <w:pPr>
              <w:widowControl/>
              <w:jc w:val="both"/>
              <w:rPr>
                <w:b/>
                <w:color w:val="0070C0"/>
                <w:sz w:val="28"/>
                <w:szCs w:val="28"/>
              </w:rPr>
            </w:pPr>
            <w:r w:rsidRPr="00841EA5">
              <w:rPr>
                <w:b/>
                <w:color w:val="0070C0"/>
                <w:sz w:val="28"/>
                <w:szCs w:val="28"/>
              </w:rPr>
              <w:t>Documentation</w:t>
            </w:r>
          </w:p>
          <w:p w14:paraId="25DAE5F6" w14:textId="77777777" w:rsidR="00742BC9" w:rsidRDefault="00742BC9" w:rsidP="0069399F">
            <w:pPr>
              <w:widowControl/>
              <w:jc w:val="both"/>
              <w:rPr>
                <w:b/>
                <w:color w:val="000000"/>
                <w:sz w:val="28"/>
                <w:szCs w:val="28"/>
              </w:rPr>
            </w:pPr>
          </w:p>
        </w:tc>
      </w:tr>
      <w:tr w:rsidR="00742BC9" w14:paraId="04A9446F" w14:textId="77777777" w:rsidTr="00BF2522">
        <w:trPr>
          <w:cantSplit/>
        </w:trPr>
        <w:tc>
          <w:tcPr>
            <w:tcW w:w="704" w:type="dxa"/>
            <w:shd w:val="clear" w:color="auto" w:fill="auto"/>
          </w:tcPr>
          <w:p w14:paraId="09F8650E" w14:textId="77777777" w:rsidR="00742BC9" w:rsidRDefault="00C218C8" w:rsidP="0069399F">
            <w:pPr>
              <w:widowControl/>
              <w:jc w:val="both"/>
              <w:rPr>
                <w:color w:val="000000"/>
              </w:rPr>
            </w:pPr>
            <w:r>
              <w:rPr>
                <w:color w:val="000000"/>
              </w:rPr>
              <w:t>64</w:t>
            </w:r>
          </w:p>
        </w:tc>
        <w:tc>
          <w:tcPr>
            <w:tcW w:w="9077" w:type="dxa"/>
            <w:gridSpan w:val="7"/>
            <w:shd w:val="clear" w:color="auto" w:fill="auto"/>
          </w:tcPr>
          <w:p w14:paraId="19497193" w14:textId="77777777" w:rsidR="00742BC9" w:rsidRDefault="00742BC9" w:rsidP="0069399F">
            <w:pPr>
              <w:widowControl/>
              <w:rPr>
                <w:color w:val="000000"/>
              </w:rPr>
            </w:pPr>
            <w:r>
              <w:rPr>
                <w:color w:val="000000"/>
              </w:rPr>
              <w:t>The Co-</w:t>
            </w:r>
            <w:r w:rsidR="00C218C8">
              <w:rPr>
                <w:color w:val="000000"/>
              </w:rPr>
              <w:t>operative’s</w:t>
            </w:r>
            <w:r>
              <w:rPr>
                <w:color w:val="000000"/>
              </w:rPr>
              <w:t xml:space="preserve"> books of account, registers, securities and other documents must be kept at the registered office or any other place the Committee decides is secure.</w:t>
            </w:r>
          </w:p>
          <w:p w14:paraId="3196E3AD" w14:textId="77777777" w:rsidR="00742BC9" w:rsidRDefault="00742BC9" w:rsidP="0069399F">
            <w:pPr>
              <w:widowControl/>
              <w:rPr>
                <w:color w:val="000000"/>
              </w:rPr>
            </w:pPr>
          </w:p>
        </w:tc>
      </w:tr>
      <w:tr w:rsidR="00742BC9" w14:paraId="68E01277" w14:textId="77777777" w:rsidTr="00BF2522">
        <w:trPr>
          <w:cantSplit/>
        </w:trPr>
        <w:tc>
          <w:tcPr>
            <w:tcW w:w="704" w:type="dxa"/>
            <w:shd w:val="clear" w:color="auto" w:fill="auto"/>
          </w:tcPr>
          <w:p w14:paraId="6CB30EF8" w14:textId="77777777" w:rsidR="00742BC9" w:rsidRDefault="00C218C8" w:rsidP="0069399F">
            <w:pPr>
              <w:widowControl/>
              <w:jc w:val="both"/>
              <w:rPr>
                <w:color w:val="000000"/>
              </w:rPr>
            </w:pPr>
            <w:r>
              <w:rPr>
                <w:color w:val="000000"/>
              </w:rPr>
              <w:t>65</w:t>
            </w:r>
          </w:p>
        </w:tc>
        <w:tc>
          <w:tcPr>
            <w:tcW w:w="9077" w:type="dxa"/>
            <w:gridSpan w:val="7"/>
            <w:shd w:val="clear" w:color="auto" w:fill="auto"/>
          </w:tcPr>
          <w:p w14:paraId="2C522639" w14:textId="77777777" w:rsidR="00742BC9" w:rsidRDefault="00742BC9" w:rsidP="0069399F">
            <w:pPr>
              <w:widowControl/>
              <w:rPr>
                <w:color w:val="000000"/>
              </w:rPr>
            </w:pPr>
            <w:r>
              <w:rPr>
                <w:color w:val="000000"/>
              </w:rPr>
              <w:t>At the last Committee Meeting before the annual general meeting, the Secretary must confirm in writing</w:t>
            </w:r>
            <w:r w:rsidR="00C218C8">
              <w:rPr>
                <w:color w:val="000000"/>
              </w:rPr>
              <w:t xml:space="preserve"> to the Committee that Rules 59 to 64</w:t>
            </w:r>
            <w:r>
              <w:rPr>
                <w:color w:val="000000"/>
              </w:rPr>
              <w:t xml:space="preserve"> have been followed or, if they have not been followed, the reasons for this.  The Secretary’s confirmation or report must be recorded in the minutes of the Committee Meeting.</w:t>
            </w:r>
          </w:p>
          <w:p w14:paraId="6691225C" w14:textId="77777777" w:rsidR="00742BC9" w:rsidRDefault="00742BC9" w:rsidP="0069399F">
            <w:pPr>
              <w:widowControl/>
              <w:rPr>
                <w:color w:val="000000"/>
              </w:rPr>
            </w:pPr>
          </w:p>
        </w:tc>
      </w:tr>
      <w:tr w:rsidR="00742BC9" w14:paraId="67FF2F4A" w14:textId="77777777" w:rsidTr="00BF2522">
        <w:trPr>
          <w:cantSplit/>
        </w:trPr>
        <w:tc>
          <w:tcPr>
            <w:tcW w:w="9781" w:type="dxa"/>
            <w:gridSpan w:val="8"/>
            <w:shd w:val="clear" w:color="auto" w:fill="auto"/>
          </w:tcPr>
          <w:p w14:paraId="77314069" w14:textId="77777777" w:rsidR="00742BC9" w:rsidRPr="00841EA5" w:rsidRDefault="00742BC9" w:rsidP="0069399F">
            <w:pPr>
              <w:widowControl/>
              <w:jc w:val="center"/>
              <w:rPr>
                <w:b/>
                <w:color w:val="0070C0"/>
                <w:sz w:val="28"/>
                <w:szCs w:val="28"/>
              </w:rPr>
            </w:pPr>
            <w:r w:rsidRPr="00841EA5">
              <w:rPr>
                <w:b/>
                <w:color w:val="0070C0"/>
                <w:sz w:val="28"/>
                <w:szCs w:val="28"/>
              </w:rPr>
              <w:t>ACCOUNTS</w:t>
            </w:r>
          </w:p>
          <w:p w14:paraId="3780EC8A" w14:textId="77777777" w:rsidR="00742BC9" w:rsidRDefault="00742BC9" w:rsidP="0069399F">
            <w:pPr>
              <w:widowControl/>
              <w:jc w:val="both"/>
              <w:rPr>
                <w:b/>
                <w:color w:val="000000"/>
                <w:sz w:val="28"/>
                <w:szCs w:val="28"/>
              </w:rPr>
            </w:pPr>
          </w:p>
        </w:tc>
      </w:tr>
      <w:tr w:rsidR="00742BC9" w14:paraId="6A4BCA23" w14:textId="77777777" w:rsidTr="00BF2522">
        <w:trPr>
          <w:cantSplit/>
        </w:trPr>
        <w:tc>
          <w:tcPr>
            <w:tcW w:w="704" w:type="dxa"/>
            <w:shd w:val="clear" w:color="auto" w:fill="auto"/>
          </w:tcPr>
          <w:p w14:paraId="43C61CD3" w14:textId="77777777" w:rsidR="00742BC9" w:rsidRDefault="00C218C8" w:rsidP="0069399F">
            <w:pPr>
              <w:widowControl/>
              <w:jc w:val="both"/>
              <w:rPr>
                <w:color w:val="000000"/>
              </w:rPr>
            </w:pPr>
            <w:r>
              <w:rPr>
                <w:color w:val="000000"/>
              </w:rPr>
              <w:t>66</w:t>
            </w:r>
          </w:p>
        </w:tc>
        <w:tc>
          <w:tcPr>
            <w:tcW w:w="9077" w:type="dxa"/>
            <w:gridSpan w:val="7"/>
            <w:shd w:val="clear" w:color="auto" w:fill="auto"/>
          </w:tcPr>
          <w:p w14:paraId="224C968F" w14:textId="77777777" w:rsidR="00742BC9" w:rsidRDefault="00742BC9" w:rsidP="0069399F">
            <w:pPr>
              <w:widowControl/>
              <w:rPr>
                <w:color w:val="000000"/>
              </w:rPr>
            </w:pPr>
            <w:r>
              <w:rPr>
                <w:color w:val="000000"/>
              </w:rPr>
              <w:t>The Co-</w:t>
            </w:r>
            <w:r w:rsidR="00C218C8">
              <w:rPr>
                <w:color w:val="000000"/>
              </w:rPr>
              <w:t>operative must</w:t>
            </w:r>
            <w:r>
              <w:rPr>
                <w:color w:val="000000"/>
              </w:rPr>
              <w:t xml:space="preserve"> keep proper books of accounts to cover its income, expenditure transactions and its assets, liabilities and reserves in line with Part 7 of the Co-operative and Community Benefit Societies Act 2014</w:t>
            </w:r>
            <w:r w:rsidRPr="00EB55E7">
              <w:rPr>
                <w:color w:val="000000"/>
              </w:rPr>
              <w:t>.</w:t>
            </w:r>
            <w:r>
              <w:rPr>
                <w:color w:val="000000"/>
              </w:rPr>
              <w:t xml:space="preserve"> It must also set up and maintain a suitable system for controlling its books of accounts, its cash and its receipts and invoices.</w:t>
            </w:r>
          </w:p>
          <w:p w14:paraId="6F389F7F" w14:textId="77777777" w:rsidR="00742BC9" w:rsidRDefault="00742BC9" w:rsidP="0069399F">
            <w:pPr>
              <w:widowControl/>
              <w:rPr>
                <w:color w:val="000000"/>
              </w:rPr>
            </w:pPr>
          </w:p>
        </w:tc>
      </w:tr>
      <w:tr w:rsidR="00742BC9" w14:paraId="3EA9EBC4" w14:textId="77777777" w:rsidTr="00BF2522">
        <w:trPr>
          <w:cantSplit/>
        </w:trPr>
        <w:tc>
          <w:tcPr>
            <w:tcW w:w="704" w:type="dxa"/>
            <w:shd w:val="clear" w:color="auto" w:fill="auto"/>
          </w:tcPr>
          <w:p w14:paraId="78969C6B" w14:textId="77777777" w:rsidR="00742BC9" w:rsidRDefault="00C218C8" w:rsidP="0069399F">
            <w:pPr>
              <w:widowControl/>
              <w:jc w:val="both"/>
              <w:rPr>
                <w:color w:val="000000"/>
              </w:rPr>
            </w:pPr>
            <w:r>
              <w:rPr>
                <w:color w:val="000000"/>
              </w:rPr>
              <w:t>67</w:t>
            </w:r>
          </w:p>
        </w:tc>
        <w:tc>
          <w:tcPr>
            <w:tcW w:w="9077" w:type="dxa"/>
            <w:gridSpan w:val="7"/>
            <w:shd w:val="clear" w:color="auto" w:fill="auto"/>
          </w:tcPr>
          <w:p w14:paraId="44FBB0CD" w14:textId="77777777" w:rsidR="00742BC9" w:rsidRDefault="00742BC9" w:rsidP="0069399F">
            <w:pPr>
              <w:widowControl/>
              <w:rPr>
                <w:color w:val="000000"/>
              </w:rPr>
            </w:pPr>
            <w:r>
              <w:rPr>
                <w:color w:val="000000"/>
              </w:rPr>
              <w:t>The Committee must send the Co-</w:t>
            </w:r>
            <w:r w:rsidR="00C218C8">
              <w:rPr>
                <w:color w:val="000000"/>
              </w:rPr>
              <w:t>operative’s</w:t>
            </w:r>
            <w:r>
              <w:rPr>
                <w:color w:val="000000"/>
              </w:rPr>
              <w:t xml:space="preserve"> accounts and balance sheet to the Co-</w:t>
            </w:r>
            <w:r w:rsidR="00C218C8">
              <w:rPr>
                <w:color w:val="000000"/>
              </w:rPr>
              <w:t>operative’s</w:t>
            </w:r>
            <w:r>
              <w:rPr>
                <w:color w:val="000000"/>
              </w:rPr>
              <w:t xml:space="preserve"> auditor.  The auditor must then report to the Co-</w:t>
            </w:r>
            <w:r w:rsidR="00C218C8">
              <w:rPr>
                <w:color w:val="000000"/>
              </w:rPr>
              <w:t>operative on</w:t>
            </w:r>
            <w:r>
              <w:rPr>
                <w:color w:val="000000"/>
              </w:rPr>
              <w:t xml:space="preserve"> the accounts it has examined.  In doing this, the auditor must follow the conditions set out in Part 7 of the Co-operative and Community Benefit Societies Act 2014 and Part 6 of the Housing (Scotland) Act 2010.</w:t>
            </w:r>
          </w:p>
          <w:p w14:paraId="06BA9319" w14:textId="77777777" w:rsidR="00742BC9" w:rsidRDefault="00742BC9" w:rsidP="0069399F">
            <w:pPr>
              <w:widowControl/>
              <w:rPr>
                <w:color w:val="000000"/>
              </w:rPr>
            </w:pPr>
          </w:p>
        </w:tc>
      </w:tr>
      <w:tr w:rsidR="00742BC9" w14:paraId="4B93E41C" w14:textId="77777777" w:rsidTr="00BF2522">
        <w:trPr>
          <w:cantSplit/>
        </w:trPr>
        <w:tc>
          <w:tcPr>
            <w:tcW w:w="704" w:type="dxa"/>
            <w:shd w:val="clear" w:color="auto" w:fill="auto"/>
          </w:tcPr>
          <w:p w14:paraId="17C69533" w14:textId="77777777" w:rsidR="00742BC9" w:rsidRDefault="00C218C8" w:rsidP="0069399F">
            <w:pPr>
              <w:widowControl/>
              <w:jc w:val="both"/>
              <w:rPr>
                <w:color w:val="000000"/>
              </w:rPr>
            </w:pPr>
            <w:r>
              <w:rPr>
                <w:color w:val="000000"/>
              </w:rPr>
              <w:lastRenderedPageBreak/>
              <w:t>68</w:t>
            </w:r>
          </w:p>
        </w:tc>
        <w:tc>
          <w:tcPr>
            <w:tcW w:w="9077" w:type="dxa"/>
            <w:gridSpan w:val="7"/>
            <w:shd w:val="clear" w:color="auto" w:fill="auto"/>
          </w:tcPr>
          <w:p w14:paraId="38567495" w14:textId="77777777" w:rsidR="00742BC9" w:rsidRDefault="00742BC9" w:rsidP="0069399F">
            <w:pPr>
              <w:widowControl/>
              <w:rPr>
                <w:color w:val="000000"/>
              </w:rPr>
            </w:pPr>
            <w:r>
              <w:rPr>
                <w:color w:val="000000"/>
              </w:rPr>
              <w:t>The Co-</w:t>
            </w:r>
            <w:r w:rsidR="00C218C8">
              <w:rPr>
                <w:color w:val="000000"/>
              </w:rPr>
              <w:t>operative must</w:t>
            </w:r>
            <w:r>
              <w:rPr>
                <w:color w:val="000000"/>
              </w:rPr>
              <w:t xml:space="preserve"> provide The Scottish Housing Regulator and the Financial Conduct Authority with a copy of its accounts and the auditor’s report within six months of the end of the period to which they relate.</w:t>
            </w:r>
          </w:p>
          <w:p w14:paraId="67C354AA" w14:textId="77777777" w:rsidR="00742BC9" w:rsidRDefault="00742BC9" w:rsidP="0069399F">
            <w:pPr>
              <w:widowControl/>
              <w:rPr>
                <w:color w:val="000000"/>
              </w:rPr>
            </w:pPr>
          </w:p>
        </w:tc>
      </w:tr>
      <w:tr w:rsidR="00742BC9" w14:paraId="56634B73" w14:textId="77777777" w:rsidTr="00BF2522">
        <w:trPr>
          <w:cantSplit/>
        </w:trPr>
        <w:tc>
          <w:tcPr>
            <w:tcW w:w="9781" w:type="dxa"/>
            <w:gridSpan w:val="8"/>
            <w:shd w:val="clear" w:color="auto" w:fill="auto"/>
          </w:tcPr>
          <w:p w14:paraId="03A2E4A9" w14:textId="77777777" w:rsidR="00742BC9" w:rsidRPr="00841EA5" w:rsidRDefault="00742BC9" w:rsidP="0069399F">
            <w:pPr>
              <w:widowControl/>
              <w:jc w:val="center"/>
              <w:rPr>
                <w:b/>
                <w:color w:val="0070C0"/>
                <w:sz w:val="28"/>
                <w:szCs w:val="28"/>
              </w:rPr>
            </w:pPr>
            <w:r w:rsidRPr="00841EA5">
              <w:rPr>
                <w:b/>
                <w:color w:val="0070C0"/>
                <w:sz w:val="28"/>
                <w:szCs w:val="28"/>
              </w:rPr>
              <w:t>THE AUDITOR</w:t>
            </w:r>
          </w:p>
          <w:p w14:paraId="1B2ADCBF" w14:textId="77777777" w:rsidR="00742BC9" w:rsidRDefault="00742BC9" w:rsidP="0069399F">
            <w:pPr>
              <w:widowControl/>
              <w:jc w:val="both"/>
              <w:rPr>
                <w:b/>
                <w:color w:val="000000"/>
                <w:sz w:val="28"/>
                <w:szCs w:val="28"/>
              </w:rPr>
            </w:pPr>
          </w:p>
        </w:tc>
      </w:tr>
      <w:tr w:rsidR="00742BC9" w14:paraId="7152E21D" w14:textId="77777777" w:rsidTr="00BF2522">
        <w:trPr>
          <w:cantSplit/>
        </w:trPr>
        <w:tc>
          <w:tcPr>
            <w:tcW w:w="704" w:type="dxa"/>
            <w:shd w:val="clear" w:color="auto" w:fill="auto"/>
          </w:tcPr>
          <w:p w14:paraId="3A52603B" w14:textId="77777777" w:rsidR="00742BC9" w:rsidRDefault="00C218C8" w:rsidP="0069399F">
            <w:pPr>
              <w:widowControl/>
              <w:jc w:val="both"/>
              <w:rPr>
                <w:color w:val="000000"/>
              </w:rPr>
            </w:pPr>
            <w:r>
              <w:rPr>
                <w:color w:val="000000"/>
              </w:rPr>
              <w:t>69</w:t>
            </w:r>
            <w:r w:rsidR="00742BC9">
              <w:rPr>
                <w:color w:val="000000"/>
              </w:rPr>
              <w:t>.1</w:t>
            </w:r>
          </w:p>
        </w:tc>
        <w:tc>
          <w:tcPr>
            <w:tcW w:w="9077" w:type="dxa"/>
            <w:gridSpan w:val="7"/>
            <w:shd w:val="clear" w:color="auto" w:fill="auto"/>
          </w:tcPr>
          <w:p w14:paraId="05428F07" w14:textId="77777777" w:rsidR="00742BC9" w:rsidRPr="00EB55E7" w:rsidRDefault="00742BC9" w:rsidP="0069399F">
            <w:pPr>
              <w:widowControl/>
              <w:rPr>
                <w:color w:val="000000"/>
              </w:rPr>
            </w:pPr>
            <w:r>
              <w:rPr>
                <w:color w:val="000000"/>
              </w:rPr>
              <w:t>Each year the Co-</w:t>
            </w:r>
            <w:r w:rsidR="00C218C8">
              <w:rPr>
                <w:color w:val="000000"/>
              </w:rPr>
              <w:t>operative must</w:t>
            </w:r>
            <w:r>
              <w:rPr>
                <w:color w:val="000000"/>
              </w:rPr>
              <w:t xml:space="preserve"> appoint, at a general meeting of the Co-</w:t>
            </w:r>
            <w:r w:rsidR="00C218C8">
              <w:rPr>
                <w:color w:val="000000"/>
              </w:rPr>
              <w:t>operative,</w:t>
            </w:r>
            <w:r>
              <w:rPr>
                <w:color w:val="000000"/>
              </w:rPr>
              <w:t xml:space="preserve"> a qualified auditor to audit the Co-</w:t>
            </w:r>
            <w:r w:rsidR="00C218C8">
              <w:rPr>
                <w:color w:val="000000"/>
              </w:rPr>
              <w:t>operative’s</w:t>
            </w:r>
            <w:r>
              <w:rPr>
                <w:color w:val="000000"/>
              </w:rPr>
              <w:t xml:space="preserve"> accounts and balance sheet.  In this Rule “qualified auditor” means someone who is a qualified auditor under Section 91 of the Co-operative and Community Benefit Societies Act 2014</w:t>
            </w:r>
            <w:r w:rsidRPr="00EB55E7">
              <w:rPr>
                <w:color w:val="000000"/>
              </w:rPr>
              <w:t>.</w:t>
            </w:r>
          </w:p>
          <w:p w14:paraId="6575BFFB" w14:textId="77777777" w:rsidR="00742BC9" w:rsidRDefault="00742BC9" w:rsidP="0069399F">
            <w:pPr>
              <w:widowControl/>
              <w:jc w:val="both"/>
              <w:rPr>
                <w:color w:val="000000"/>
              </w:rPr>
            </w:pPr>
          </w:p>
        </w:tc>
      </w:tr>
      <w:tr w:rsidR="00742BC9" w14:paraId="76D8673A" w14:textId="77777777" w:rsidTr="00BF2522">
        <w:trPr>
          <w:cantSplit/>
        </w:trPr>
        <w:tc>
          <w:tcPr>
            <w:tcW w:w="704" w:type="dxa"/>
            <w:shd w:val="clear" w:color="auto" w:fill="auto"/>
          </w:tcPr>
          <w:p w14:paraId="13B95BE3" w14:textId="77777777" w:rsidR="00742BC9" w:rsidRDefault="00C218C8" w:rsidP="0069399F">
            <w:pPr>
              <w:widowControl/>
              <w:jc w:val="both"/>
              <w:rPr>
                <w:color w:val="000000"/>
              </w:rPr>
            </w:pPr>
            <w:r>
              <w:rPr>
                <w:color w:val="000000"/>
              </w:rPr>
              <w:t>69</w:t>
            </w:r>
            <w:r w:rsidR="00742BC9">
              <w:rPr>
                <w:color w:val="000000"/>
              </w:rPr>
              <w:t>.2</w:t>
            </w:r>
          </w:p>
        </w:tc>
        <w:tc>
          <w:tcPr>
            <w:tcW w:w="9077" w:type="dxa"/>
            <w:gridSpan w:val="7"/>
            <w:shd w:val="clear" w:color="auto" w:fill="auto"/>
          </w:tcPr>
          <w:p w14:paraId="4906D5ED" w14:textId="77777777" w:rsidR="00742BC9" w:rsidRDefault="00742BC9" w:rsidP="0069399F">
            <w:pPr>
              <w:widowControl/>
              <w:jc w:val="both"/>
              <w:rPr>
                <w:color w:val="000000"/>
              </w:rPr>
            </w:pPr>
            <w:r>
              <w:rPr>
                <w:color w:val="000000"/>
              </w:rPr>
              <w:t>None of the following can act as auditor to the Co-operative:-</w:t>
            </w:r>
          </w:p>
          <w:p w14:paraId="2649C35C" w14:textId="77777777" w:rsidR="00742BC9" w:rsidRDefault="00742BC9" w:rsidP="0069399F">
            <w:pPr>
              <w:widowControl/>
              <w:jc w:val="both"/>
              <w:rPr>
                <w:color w:val="000000"/>
              </w:rPr>
            </w:pPr>
          </w:p>
        </w:tc>
      </w:tr>
      <w:tr w:rsidR="00742BC9" w14:paraId="5E8B64AC" w14:textId="77777777" w:rsidTr="00BF2522">
        <w:trPr>
          <w:cantSplit/>
        </w:trPr>
        <w:tc>
          <w:tcPr>
            <w:tcW w:w="704" w:type="dxa"/>
            <w:shd w:val="clear" w:color="auto" w:fill="auto"/>
          </w:tcPr>
          <w:p w14:paraId="66FD0EDC" w14:textId="77777777" w:rsidR="00742BC9" w:rsidRDefault="00742BC9" w:rsidP="0069399F">
            <w:pPr>
              <w:widowControl/>
              <w:jc w:val="both"/>
              <w:rPr>
                <w:color w:val="000000"/>
              </w:rPr>
            </w:pPr>
          </w:p>
        </w:tc>
        <w:tc>
          <w:tcPr>
            <w:tcW w:w="856" w:type="dxa"/>
            <w:gridSpan w:val="2"/>
            <w:shd w:val="clear" w:color="auto" w:fill="auto"/>
          </w:tcPr>
          <w:p w14:paraId="152FF241" w14:textId="77777777" w:rsidR="00742BC9" w:rsidRDefault="00C218C8" w:rsidP="0069399F">
            <w:pPr>
              <w:widowControl/>
              <w:jc w:val="both"/>
              <w:rPr>
                <w:color w:val="000000"/>
              </w:rPr>
            </w:pPr>
            <w:r>
              <w:rPr>
                <w:color w:val="000000"/>
              </w:rPr>
              <w:t>69</w:t>
            </w:r>
            <w:r w:rsidR="00742BC9">
              <w:rPr>
                <w:color w:val="000000"/>
              </w:rPr>
              <w:t>.2.1</w:t>
            </w:r>
          </w:p>
        </w:tc>
        <w:tc>
          <w:tcPr>
            <w:tcW w:w="8221" w:type="dxa"/>
            <w:gridSpan w:val="5"/>
            <w:shd w:val="clear" w:color="auto" w:fill="auto"/>
          </w:tcPr>
          <w:p w14:paraId="6B6D6367" w14:textId="77777777" w:rsidR="00742BC9" w:rsidRDefault="00742BC9" w:rsidP="0089422D">
            <w:pPr>
              <w:widowControl/>
              <w:jc w:val="both"/>
              <w:rPr>
                <w:color w:val="000000"/>
              </w:rPr>
            </w:pPr>
            <w:r>
              <w:rPr>
                <w:color w:val="000000"/>
              </w:rPr>
              <w:t>a Committee Member or employee of the Co-operative;</w:t>
            </w:r>
          </w:p>
        </w:tc>
      </w:tr>
      <w:tr w:rsidR="00742BC9" w14:paraId="48C38031" w14:textId="77777777" w:rsidTr="00BF2522">
        <w:trPr>
          <w:cantSplit/>
        </w:trPr>
        <w:tc>
          <w:tcPr>
            <w:tcW w:w="704" w:type="dxa"/>
            <w:shd w:val="clear" w:color="auto" w:fill="auto"/>
          </w:tcPr>
          <w:p w14:paraId="24A1F6DF" w14:textId="77777777" w:rsidR="00742BC9" w:rsidRDefault="00742BC9" w:rsidP="0069399F">
            <w:pPr>
              <w:widowControl/>
              <w:jc w:val="both"/>
              <w:rPr>
                <w:color w:val="000000"/>
              </w:rPr>
            </w:pPr>
          </w:p>
        </w:tc>
        <w:tc>
          <w:tcPr>
            <w:tcW w:w="856" w:type="dxa"/>
            <w:gridSpan w:val="2"/>
            <w:shd w:val="clear" w:color="auto" w:fill="auto"/>
          </w:tcPr>
          <w:p w14:paraId="7488A16D" w14:textId="77777777" w:rsidR="00742BC9" w:rsidRDefault="00C218C8" w:rsidP="0069399F">
            <w:pPr>
              <w:widowControl/>
              <w:jc w:val="both"/>
              <w:rPr>
                <w:color w:val="000000"/>
              </w:rPr>
            </w:pPr>
            <w:r>
              <w:rPr>
                <w:color w:val="000000"/>
              </w:rPr>
              <w:t>69</w:t>
            </w:r>
            <w:r w:rsidR="00742BC9">
              <w:rPr>
                <w:color w:val="000000"/>
              </w:rPr>
              <w:t>.2.2</w:t>
            </w:r>
          </w:p>
        </w:tc>
        <w:tc>
          <w:tcPr>
            <w:tcW w:w="8221" w:type="dxa"/>
            <w:gridSpan w:val="5"/>
            <w:shd w:val="clear" w:color="auto" w:fill="auto"/>
          </w:tcPr>
          <w:p w14:paraId="406CE8FB" w14:textId="77777777" w:rsidR="00742BC9" w:rsidRDefault="00742BC9" w:rsidP="0069399F">
            <w:pPr>
              <w:widowControl/>
              <w:jc w:val="both"/>
              <w:rPr>
                <w:color w:val="000000"/>
              </w:rPr>
            </w:pPr>
            <w:r>
              <w:rPr>
                <w:color w:val="000000"/>
              </w:rPr>
              <w:t>a person who is a partner of, or an employee or employer of a Committee Member or employee of the Co-operative;</w:t>
            </w:r>
          </w:p>
          <w:p w14:paraId="38A5B953" w14:textId="18A9AD60" w:rsidR="002D1749" w:rsidRDefault="002D1749" w:rsidP="0069399F">
            <w:pPr>
              <w:widowControl/>
              <w:jc w:val="both"/>
              <w:rPr>
                <w:color w:val="000000"/>
              </w:rPr>
            </w:pPr>
          </w:p>
        </w:tc>
      </w:tr>
      <w:tr w:rsidR="00742BC9" w14:paraId="48D4A3F8" w14:textId="77777777" w:rsidTr="00BF2522">
        <w:trPr>
          <w:cantSplit/>
        </w:trPr>
        <w:tc>
          <w:tcPr>
            <w:tcW w:w="704" w:type="dxa"/>
            <w:shd w:val="clear" w:color="auto" w:fill="auto"/>
          </w:tcPr>
          <w:p w14:paraId="0F19A5E1" w14:textId="77777777" w:rsidR="00742BC9" w:rsidRDefault="00C218C8" w:rsidP="0069399F">
            <w:pPr>
              <w:widowControl/>
              <w:jc w:val="both"/>
              <w:rPr>
                <w:color w:val="000000"/>
              </w:rPr>
            </w:pPr>
            <w:r>
              <w:rPr>
                <w:color w:val="000000"/>
              </w:rPr>
              <w:t>70</w:t>
            </w:r>
          </w:p>
        </w:tc>
        <w:tc>
          <w:tcPr>
            <w:tcW w:w="9077" w:type="dxa"/>
            <w:gridSpan w:val="7"/>
            <w:shd w:val="clear" w:color="auto" w:fill="auto"/>
          </w:tcPr>
          <w:p w14:paraId="65FD668D" w14:textId="77777777" w:rsidR="00742BC9" w:rsidRDefault="00742BC9" w:rsidP="0069399F">
            <w:pPr>
              <w:widowControl/>
              <w:rPr>
                <w:color w:val="000000"/>
              </w:rPr>
            </w:pPr>
            <w:r>
              <w:rPr>
                <w:color w:val="000000"/>
              </w:rPr>
              <w:t>The Co-</w:t>
            </w:r>
            <w:r w:rsidR="00C218C8">
              <w:rPr>
                <w:color w:val="000000"/>
              </w:rPr>
              <w:t>operative must</w:t>
            </w:r>
            <w:r>
              <w:rPr>
                <w:color w:val="000000"/>
              </w:rPr>
              <w:t xml:space="preserve"> appoint an auditor within three months of being registered by the Financial Conduct Authority.  The Committee will appoint the auditor unless there is a meeting of the Co-</w:t>
            </w:r>
            <w:r w:rsidR="00C218C8">
              <w:rPr>
                <w:color w:val="000000"/>
              </w:rPr>
              <w:t>operative within</w:t>
            </w:r>
            <w:r>
              <w:rPr>
                <w:color w:val="000000"/>
              </w:rPr>
              <w:t xml:space="preserve"> that time.  The Committee may appoint an auditor to fill in a casual vacancy occurring between general meetings of the Co-</w:t>
            </w:r>
            <w:r w:rsidR="00C218C8">
              <w:rPr>
                <w:color w:val="000000"/>
              </w:rPr>
              <w:t>operative.</w:t>
            </w:r>
            <w:r>
              <w:rPr>
                <w:color w:val="000000"/>
              </w:rPr>
              <w:t xml:space="preserve">  The Committee shall take such steps as it considers necessary to ensure the continuing independence of the Co-</w:t>
            </w:r>
            <w:r w:rsidR="00C218C8">
              <w:rPr>
                <w:color w:val="000000"/>
              </w:rPr>
              <w:t>operative’s</w:t>
            </w:r>
            <w:r>
              <w:rPr>
                <w:color w:val="000000"/>
              </w:rPr>
              <w:t xml:space="preserve"> auditor including the periodic review of the need for audit rotation.  The Co-</w:t>
            </w:r>
            <w:r w:rsidR="00C218C8">
              <w:rPr>
                <w:color w:val="000000"/>
              </w:rPr>
              <w:t>operative must</w:t>
            </w:r>
            <w:r>
              <w:rPr>
                <w:color w:val="000000"/>
              </w:rPr>
              <w:t xml:space="preserve"> send a copy of its accounts and the auditor’s report to The Scottish Housing Regulator within six months of the end of the period to which they relate.</w:t>
            </w:r>
          </w:p>
          <w:p w14:paraId="455429CE" w14:textId="77777777" w:rsidR="00742BC9" w:rsidRDefault="00742BC9" w:rsidP="0069399F">
            <w:pPr>
              <w:widowControl/>
              <w:rPr>
                <w:color w:val="000000"/>
              </w:rPr>
            </w:pPr>
          </w:p>
        </w:tc>
      </w:tr>
      <w:tr w:rsidR="00742BC9" w14:paraId="12404EEF" w14:textId="77777777" w:rsidTr="00BF2522">
        <w:trPr>
          <w:cantSplit/>
        </w:trPr>
        <w:tc>
          <w:tcPr>
            <w:tcW w:w="704" w:type="dxa"/>
            <w:shd w:val="clear" w:color="auto" w:fill="auto"/>
          </w:tcPr>
          <w:p w14:paraId="20A33CA9" w14:textId="77777777" w:rsidR="00742BC9" w:rsidRDefault="00C218C8" w:rsidP="0069399F">
            <w:pPr>
              <w:widowControl/>
              <w:jc w:val="both"/>
              <w:rPr>
                <w:color w:val="000000"/>
              </w:rPr>
            </w:pPr>
            <w:r>
              <w:rPr>
                <w:color w:val="000000"/>
              </w:rPr>
              <w:t>71</w:t>
            </w:r>
            <w:r w:rsidR="00742BC9">
              <w:rPr>
                <w:color w:val="000000"/>
              </w:rPr>
              <w:t>.1</w:t>
            </w:r>
          </w:p>
        </w:tc>
        <w:tc>
          <w:tcPr>
            <w:tcW w:w="9077" w:type="dxa"/>
            <w:gridSpan w:val="7"/>
            <w:shd w:val="clear" w:color="auto" w:fill="auto"/>
          </w:tcPr>
          <w:p w14:paraId="315AD186" w14:textId="77777777" w:rsidR="00742BC9" w:rsidRDefault="00742BC9" w:rsidP="0069399F">
            <w:pPr>
              <w:widowControl/>
              <w:rPr>
                <w:color w:val="000000"/>
              </w:rPr>
            </w:pPr>
            <w:r>
              <w:rPr>
                <w:color w:val="000000"/>
              </w:rPr>
              <w:t>An auditor appointed to act for the Co-operative  one year will be re-appointed for the following year unless:-</w:t>
            </w:r>
          </w:p>
          <w:p w14:paraId="0424C904" w14:textId="77777777" w:rsidR="00742BC9" w:rsidRDefault="00742BC9" w:rsidP="0069399F">
            <w:pPr>
              <w:widowControl/>
              <w:rPr>
                <w:color w:val="000000"/>
              </w:rPr>
            </w:pPr>
          </w:p>
        </w:tc>
      </w:tr>
      <w:tr w:rsidR="00742BC9" w14:paraId="636C4D3E" w14:textId="77777777" w:rsidTr="00BF2522">
        <w:trPr>
          <w:cantSplit/>
        </w:trPr>
        <w:tc>
          <w:tcPr>
            <w:tcW w:w="704" w:type="dxa"/>
            <w:shd w:val="clear" w:color="auto" w:fill="auto"/>
          </w:tcPr>
          <w:p w14:paraId="4820EE4E" w14:textId="77777777" w:rsidR="00742BC9" w:rsidRDefault="00742BC9" w:rsidP="0069399F">
            <w:pPr>
              <w:widowControl/>
              <w:jc w:val="both"/>
              <w:rPr>
                <w:color w:val="000000"/>
              </w:rPr>
            </w:pPr>
          </w:p>
        </w:tc>
        <w:tc>
          <w:tcPr>
            <w:tcW w:w="856" w:type="dxa"/>
            <w:gridSpan w:val="2"/>
            <w:shd w:val="clear" w:color="auto" w:fill="auto"/>
          </w:tcPr>
          <w:p w14:paraId="32630B1E" w14:textId="77777777" w:rsidR="00742BC9" w:rsidRDefault="00C218C8" w:rsidP="0069399F">
            <w:pPr>
              <w:widowControl/>
              <w:jc w:val="both"/>
              <w:rPr>
                <w:color w:val="000000"/>
              </w:rPr>
            </w:pPr>
            <w:r>
              <w:rPr>
                <w:color w:val="000000"/>
              </w:rPr>
              <w:t>71</w:t>
            </w:r>
            <w:r w:rsidR="00742BC9">
              <w:rPr>
                <w:color w:val="000000"/>
              </w:rPr>
              <w:t>.1.1</w:t>
            </w:r>
          </w:p>
        </w:tc>
        <w:tc>
          <w:tcPr>
            <w:tcW w:w="8221" w:type="dxa"/>
            <w:gridSpan w:val="5"/>
            <w:shd w:val="clear" w:color="auto" w:fill="auto"/>
          </w:tcPr>
          <w:p w14:paraId="1CAE3D24" w14:textId="77777777" w:rsidR="00742BC9" w:rsidRDefault="00742BC9" w:rsidP="0069399F">
            <w:pPr>
              <w:widowControl/>
              <w:rPr>
                <w:color w:val="000000"/>
              </w:rPr>
            </w:pPr>
            <w:r>
              <w:rPr>
                <w:color w:val="000000"/>
              </w:rPr>
              <w:t>a decision has been made at a general meeting to appoint someone else or specifically not to appoint them again; or</w:t>
            </w:r>
          </w:p>
        </w:tc>
      </w:tr>
      <w:tr w:rsidR="00742BC9" w14:paraId="2CD93331" w14:textId="77777777" w:rsidTr="00BF2522">
        <w:trPr>
          <w:cantSplit/>
        </w:trPr>
        <w:tc>
          <w:tcPr>
            <w:tcW w:w="704" w:type="dxa"/>
            <w:shd w:val="clear" w:color="auto" w:fill="auto"/>
          </w:tcPr>
          <w:p w14:paraId="4CDC2215" w14:textId="77777777" w:rsidR="00742BC9" w:rsidRDefault="00742BC9" w:rsidP="0069399F">
            <w:pPr>
              <w:widowControl/>
              <w:jc w:val="both"/>
              <w:rPr>
                <w:color w:val="000000"/>
              </w:rPr>
            </w:pPr>
          </w:p>
        </w:tc>
        <w:tc>
          <w:tcPr>
            <w:tcW w:w="856" w:type="dxa"/>
            <w:gridSpan w:val="2"/>
            <w:shd w:val="clear" w:color="auto" w:fill="auto"/>
          </w:tcPr>
          <w:p w14:paraId="3414624F" w14:textId="77777777" w:rsidR="00742BC9" w:rsidRDefault="00C218C8" w:rsidP="0069399F">
            <w:pPr>
              <w:widowControl/>
              <w:jc w:val="both"/>
              <w:rPr>
                <w:color w:val="000000"/>
              </w:rPr>
            </w:pPr>
            <w:r>
              <w:rPr>
                <w:color w:val="000000"/>
              </w:rPr>
              <w:t>71</w:t>
            </w:r>
            <w:r w:rsidR="00742BC9">
              <w:rPr>
                <w:color w:val="000000"/>
              </w:rPr>
              <w:t>.1.2</w:t>
            </w:r>
          </w:p>
        </w:tc>
        <w:tc>
          <w:tcPr>
            <w:tcW w:w="8221" w:type="dxa"/>
            <w:gridSpan w:val="5"/>
            <w:shd w:val="clear" w:color="auto" w:fill="auto"/>
          </w:tcPr>
          <w:p w14:paraId="0D0C5302" w14:textId="77777777" w:rsidR="00742BC9" w:rsidRDefault="00742BC9" w:rsidP="0069399F">
            <w:pPr>
              <w:widowControl/>
              <w:rPr>
                <w:color w:val="000000"/>
              </w:rPr>
            </w:pPr>
            <w:r>
              <w:rPr>
                <w:color w:val="000000"/>
              </w:rPr>
              <w:t>they have given the Co-operative  notice in writing that they do not want to be re-appointed; or</w:t>
            </w:r>
          </w:p>
        </w:tc>
      </w:tr>
      <w:tr w:rsidR="00742BC9" w14:paraId="2169D731" w14:textId="77777777" w:rsidTr="00BF2522">
        <w:trPr>
          <w:cantSplit/>
        </w:trPr>
        <w:tc>
          <w:tcPr>
            <w:tcW w:w="704" w:type="dxa"/>
            <w:shd w:val="clear" w:color="auto" w:fill="auto"/>
          </w:tcPr>
          <w:p w14:paraId="238DB2DF" w14:textId="77777777" w:rsidR="00742BC9" w:rsidRDefault="00742BC9" w:rsidP="0069399F">
            <w:pPr>
              <w:widowControl/>
              <w:jc w:val="both"/>
              <w:rPr>
                <w:color w:val="000000"/>
              </w:rPr>
            </w:pPr>
          </w:p>
        </w:tc>
        <w:tc>
          <w:tcPr>
            <w:tcW w:w="856" w:type="dxa"/>
            <w:gridSpan w:val="2"/>
            <w:shd w:val="clear" w:color="auto" w:fill="auto"/>
          </w:tcPr>
          <w:p w14:paraId="0E13E736" w14:textId="77777777" w:rsidR="00742BC9" w:rsidRDefault="00C218C8" w:rsidP="0069399F">
            <w:pPr>
              <w:widowControl/>
              <w:jc w:val="both"/>
              <w:rPr>
                <w:color w:val="000000"/>
              </w:rPr>
            </w:pPr>
            <w:r>
              <w:rPr>
                <w:color w:val="000000"/>
              </w:rPr>
              <w:t>71</w:t>
            </w:r>
            <w:r w:rsidR="00742BC9">
              <w:rPr>
                <w:color w:val="000000"/>
              </w:rPr>
              <w:t>.1.3</w:t>
            </w:r>
          </w:p>
        </w:tc>
        <w:tc>
          <w:tcPr>
            <w:tcW w:w="8221" w:type="dxa"/>
            <w:gridSpan w:val="5"/>
            <w:shd w:val="clear" w:color="auto" w:fill="auto"/>
          </w:tcPr>
          <w:p w14:paraId="2C99C00F" w14:textId="77777777" w:rsidR="00742BC9" w:rsidRDefault="00742BC9" w:rsidP="0069399F">
            <w:pPr>
              <w:widowControl/>
              <w:rPr>
                <w:color w:val="000000"/>
              </w:rPr>
            </w:pPr>
            <w:r>
              <w:rPr>
                <w:color w:val="000000"/>
              </w:rPr>
              <w:t>they are not a qualified Audit</w:t>
            </w:r>
            <w:r w:rsidR="00C218C8">
              <w:rPr>
                <w:color w:val="000000"/>
              </w:rPr>
              <w:t>or or are excluded under Rule 69</w:t>
            </w:r>
            <w:r>
              <w:rPr>
                <w:color w:val="000000"/>
              </w:rPr>
              <w:t>.2; or</w:t>
            </w:r>
          </w:p>
        </w:tc>
      </w:tr>
      <w:tr w:rsidR="00742BC9" w14:paraId="02D6CBA8" w14:textId="77777777" w:rsidTr="00BF2522">
        <w:trPr>
          <w:cantSplit/>
        </w:trPr>
        <w:tc>
          <w:tcPr>
            <w:tcW w:w="704" w:type="dxa"/>
            <w:shd w:val="clear" w:color="auto" w:fill="auto"/>
          </w:tcPr>
          <w:p w14:paraId="7471412C" w14:textId="77777777" w:rsidR="00742BC9" w:rsidRDefault="00742BC9" w:rsidP="0069399F">
            <w:pPr>
              <w:widowControl/>
              <w:jc w:val="both"/>
              <w:rPr>
                <w:color w:val="000000"/>
              </w:rPr>
            </w:pPr>
          </w:p>
        </w:tc>
        <w:tc>
          <w:tcPr>
            <w:tcW w:w="856" w:type="dxa"/>
            <w:gridSpan w:val="2"/>
            <w:shd w:val="clear" w:color="auto" w:fill="auto"/>
          </w:tcPr>
          <w:p w14:paraId="37DE350A" w14:textId="77777777" w:rsidR="00742BC9" w:rsidRDefault="00C218C8" w:rsidP="0069399F">
            <w:pPr>
              <w:widowControl/>
              <w:jc w:val="both"/>
              <w:rPr>
                <w:color w:val="000000"/>
              </w:rPr>
            </w:pPr>
            <w:r>
              <w:rPr>
                <w:color w:val="000000"/>
              </w:rPr>
              <w:t>71</w:t>
            </w:r>
            <w:r w:rsidR="00742BC9">
              <w:rPr>
                <w:color w:val="000000"/>
              </w:rPr>
              <w:t>.1.4</w:t>
            </w:r>
          </w:p>
        </w:tc>
        <w:tc>
          <w:tcPr>
            <w:tcW w:w="8221" w:type="dxa"/>
            <w:gridSpan w:val="5"/>
            <w:shd w:val="clear" w:color="auto" w:fill="auto"/>
          </w:tcPr>
          <w:p w14:paraId="62A58471" w14:textId="77777777" w:rsidR="00742BC9" w:rsidRDefault="00742BC9" w:rsidP="0069399F">
            <w:pPr>
              <w:widowControl/>
              <w:rPr>
                <w:color w:val="000000"/>
              </w:rPr>
            </w:pPr>
            <w:r>
              <w:rPr>
                <w:color w:val="000000"/>
              </w:rPr>
              <w:t>they are no longer capable of acting as Auditor to the Co-operative ; or</w:t>
            </w:r>
          </w:p>
        </w:tc>
      </w:tr>
      <w:tr w:rsidR="00742BC9" w14:paraId="5F30DBE5" w14:textId="77777777" w:rsidTr="00BF2522">
        <w:trPr>
          <w:cantSplit/>
        </w:trPr>
        <w:tc>
          <w:tcPr>
            <w:tcW w:w="704" w:type="dxa"/>
            <w:shd w:val="clear" w:color="auto" w:fill="auto"/>
          </w:tcPr>
          <w:p w14:paraId="054F8F07" w14:textId="77777777" w:rsidR="00742BC9" w:rsidRDefault="00742BC9" w:rsidP="0069399F">
            <w:pPr>
              <w:widowControl/>
              <w:jc w:val="both"/>
              <w:rPr>
                <w:color w:val="000000"/>
              </w:rPr>
            </w:pPr>
          </w:p>
        </w:tc>
        <w:tc>
          <w:tcPr>
            <w:tcW w:w="856" w:type="dxa"/>
            <w:gridSpan w:val="2"/>
            <w:shd w:val="clear" w:color="auto" w:fill="auto"/>
          </w:tcPr>
          <w:p w14:paraId="582EAC5A" w14:textId="77777777" w:rsidR="00742BC9" w:rsidRDefault="00C218C8" w:rsidP="0069399F">
            <w:pPr>
              <w:widowControl/>
              <w:jc w:val="both"/>
              <w:rPr>
                <w:color w:val="000000"/>
              </w:rPr>
            </w:pPr>
            <w:r>
              <w:rPr>
                <w:color w:val="000000"/>
              </w:rPr>
              <w:t>71</w:t>
            </w:r>
            <w:r w:rsidR="00742BC9">
              <w:rPr>
                <w:color w:val="000000"/>
              </w:rPr>
              <w:t>.1.5</w:t>
            </w:r>
          </w:p>
        </w:tc>
        <w:tc>
          <w:tcPr>
            <w:tcW w:w="8221" w:type="dxa"/>
            <w:gridSpan w:val="5"/>
            <w:shd w:val="clear" w:color="auto" w:fill="auto"/>
          </w:tcPr>
          <w:p w14:paraId="1196DAFF" w14:textId="77777777" w:rsidR="00742BC9" w:rsidRDefault="00742BC9" w:rsidP="0069399F">
            <w:pPr>
              <w:widowControl/>
              <w:rPr>
                <w:color w:val="000000"/>
              </w:rPr>
            </w:pPr>
            <w:r>
              <w:rPr>
                <w:color w:val="000000"/>
              </w:rPr>
              <w:t>notice to appoint another Auditor has been given.</w:t>
            </w:r>
          </w:p>
          <w:p w14:paraId="635C18D0" w14:textId="77777777" w:rsidR="00742BC9" w:rsidRDefault="00742BC9" w:rsidP="0069399F">
            <w:pPr>
              <w:widowControl/>
              <w:rPr>
                <w:color w:val="000000"/>
              </w:rPr>
            </w:pPr>
          </w:p>
        </w:tc>
      </w:tr>
      <w:tr w:rsidR="00742BC9" w14:paraId="0569C7F9" w14:textId="77777777" w:rsidTr="00BF2522">
        <w:trPr>
          <w:cantSplit/>
        </w:trPr>
        <w:tc>
          <w:tcPr>
            <w:tcW w:w="704" w:type="dxa"/>
            <w:shd w:val="clear" w:color="auto" w:fill="auto"/>
          </w:tcPr>
          <w:p w14:paraId="7070D574" w14:textId="77777777" w:rsidR="00742BC9" w:rsidRDefault="00C218C8" w:rsidP="0069399F">
            <w:pPr>
              <w:widowControl/>
              <w:jc w:val="both"/>
              <w:rPr>
                <w:color w:val="000000"/>
              </w:rPr>
            </w:pPr>
            <w:r>
              <w:rPr>
                <w:color w:val="000000"/>
              </w:rPr>
              <w:t>71</w:t>
            </w:r>
            <w:r w:rsidR="00742BC9">
              <w:rPr>
                <w:color w:val="000000"/>
              </w:rPr>
              <w:t>.2</w:t>
            </w:r>
          </w:p>
        </w:tc>
        <w:tc>
          <w:tcPr>
            <w:tcW w:w="9077" w:type="dxa"/>
            <w:gridSpan w:val="7"/>
            <w:shd w:val="clear" w:color="auto" w:fill="auto"/>
          </w:tcPr>
          <w:p w14:paraId="33B9A73F" w14:textId="77777777" w:rsidR="00742BC9" w:rsidRDefault="00742BC9" w:rsidP="0069399F">
            <w:pPr>
              <w:widowControl/>
              <w:rPr>
                <w:color w:val="000000"/>
              </w:rPr>
            </w:pPr>
            <w:r>
              <w:rPr>
                <w:color w:val="000000"/>
              </w:rPr>
              <w:t>To prevent an auditor being re-appointed or to appoint another person as auditor, not less than 28 days’ notice must be given to the Co-</w:t>
            </w:r>
            <w:r w:rsidR="00C218C8">
              <w:rPr>
                <w:color w:val="000000"/>
              </w:rPr>
              <w:t>operative that</w:t>
            </w:r>
            <w:r>
              <w:rPr>
                <w:color w:val="000000"/>
              </w:rPr>
              <w:t xml:space="preserve"> the matter requires to be discussed at the next meeting of the Co-</w:t>
            </w:r>
            <w:r w:rsidR="00C218C8">
              <w:rPr>
                <w:color w:val="000000"/>
              </w:rPr>
              <w:t>operative.</w:t>
            </w:r>
          </w:p>
          <w:p w14:paraId="7451E923" w14:textId="77777777" w:rsidR="00742BC9" w:rsidRDefault="00742BC9" w:rsidP="0069399F">
            <w:pPr>
              <w:widowControl/>
              <w:rPr>
                <w:color w:val="000000"/>
              </w:rPr>
            </w:pPr>
          </w:p>
        </w:tc>
      </w:tr>
      <w:tr w:rsidR="00742BC9" w14:paraId="7F99C252" w14:textId="77777777" w:rsidTr="00BF2522">
        <w:trPr>
          <w:cantSplit/>
        </w:trPr>
        <w:tc>
          <w:tcPr>
            <w:tcW w:w="704" w:type="dxa"/>
            <w:shd w:val="clear" w:color="auto" w:fill="auto"/>
          </w:tcPr>
          <w:p w14:paraId="4629506E" w14:textId="77777777" w:rsidR="00742BC9" w:rsidRDefault="00C218C8" w:rsidP="0069399F">
            <w:pPr>
              <w:widowControl/>
              <w:jc w:val="both"/>
              <w:rPr>
                <w:color w:val="000000"/>
              </w:rPr>
            </w:pPr>
            <w:r>
              <w:rPr>
                <w:color w:val="000000"/>
              </w:rPr>
              <w:t>71</w:t>
            </w:r>
            <w:r w:rsidR="00742BC9">
              <w:rPr>
                <w:color w:val="000000"/>
              </w:rPr>
              <w:t>.3</w:t>
            </w:r>
          </w:p>
        </w:tc>
        <w:tc>
          <w:tcPr>
            <w:tcW w:w="9077" w:type="dxa"/>
            <w:gridSpan w:val="7"/>
            <w:shd w:val="clear" w:color="auto" w:fill="auto"/>
          </w:tcPr>
          <w:p w14:paraId="39FF75E9" w14:textId="77777777" w:rsidR="00742BC9" w:rsidRDefault="00742BC9" w:rsidP="0069399F">
            <w:pPr>
              <w:widowControl/>
              <w:rPr>
                <w:color w:val="000000"/>
              </w:rPr>
            </w:pPr>
            <w:r>
              <w:rPr>
                <w:color w:val="000000"/>
              </w:rPr>
              <w:t>The Co-</w:t>
            </w:r>
            <w:r w:rsidR="00C218C8">
              <w:rPr>
                <w:color w:val="000000"/>
              </w:rPr>
              <w:t>operative shall</w:t>
            </w:r>
            <w:r>
              <w:rPr>
                <w:color w:val="000000"/>
              </w:rPr>
              <w:t xml:space="preserve"> give notice to the auditor who is to be asked to step down that the matter will be discussed at the next meeting of the Co-</w:t>
            </w:r>
            <w:r w:rsidR="00C218C8">
              <w:rPr>
                <w:color w:val="000000"/>
              </w:rPr>
              <w:t>operative.</w:t>
            </w:r>
            <w:r>
              <w:rPr>
                <w:color w:val="000000"/>
              </w:rPr>
              <w:t xml:space="preserve">  If possible the Co-</w:t>
            </w:r>
            <w:r w:rsidR="00C218C8">
              <w:rPr>
                <w:color w:val="000000"/>
              </w:rPr>
              <w:t>operative will</w:t>
            </w:r>
            <w:r>
              <w:rPr>
                <w:color w:val="000000"/>
              </w:rPr>
              <w:t xml:space="preserve"> also give proper notice of this matter to the Members but if this is not possible, the Co-</w:t>
            </w:r>
            <w:r w:rsidR="00C218C8">
              <w:rPr>
                <w:color w:val="000000"/>
              </w:rPr>
              <w:t>operative can</w:t>
            </w:r>
            <w:r>
              <w:rPr>
                <w:color w:val="000000"/>
              </w:rPr>
              <w:t xml:space="preserve"> give notice by advertising in the local newspaper at least 14 days before the meeting.</w:t>
            </w:r>
          </w:p>
          <w:p w14:paraId="185B3F58" w14:textId="77777777" w:rsidR="00742BC9" w:rsidRDefault="00742BC9" w:rsidP="0069399F">
            <w:pPr>
              <w:widowControl/>
              <w:rPr>
                <w:color w:val="000000"/>
              </w:rPr>
            </w:pPr>
          </w:p>
        </w:tc>
      </w:tr>
      <w:tr w:rsidR="00742BC9" w14:paraId="64AF545D" w14:textId="77777777" w:rsidTr="00BF2522">
        <w:trPr>
          <w:cantSplit/>
        </w:trPr>
        <w:tc>
          <w:tcPr>
            <w:tcW w:w="704" w:type="dxa"/>
            <w:shd w:val="clear" w:color="auto" w:fill="auto"/>
          </w:tcPr>
          <w:p w14:paraId="48C0BC33" w14:textId="77777777" w:rsidR="00742BC9" w:rsidRDefault="00C218C8" w:rsidP="0069399F">
            <w:pPr>
              <w:widowControl/>
              <w:jc w:val="both"/>
              <w:rPr>
                <w:color w:val="000000"/>
              </w:rPr>
            </w:pPr>
            <w:r>
              <w:rPr>
                <w:color w:val="000000"/>
              </w:rPr>
              <w:t>71</w:t>
            </w:r>
            <w:r w:rsidR="00742BC9">
              <w:rPr>
                <w:color w:val="000000"/>
              </w:rPr>
              <w:t>.4</w:t>
            </w:r>
          </w:p>
        </w:tc>
        <w:tc>
          <w:tcPr>
            <w:tcW w:w="9077" w:type="dxa"/>
            <w:gridSpan w:val="7"/>
            <w:shd w:val="clear" w:color="auto" w:fill="auto"/>
          </w:tcPr>
          <w:p w14:paraId="2500C679" w14:textId="77777777" w:rsidR="00742BC9" w:rsidRPr="00EB55E7" w:rsidRDefault="00742BC9" w:rsidP="0069399F">
            <w:pPr>
              <w:widowControl/>
              <w:rPr>
                <w:color w:val="000000"/>
              </w:rPr>
            </w:pPr>
            <w:r>
              <w:rPr>
                <w:color w:val="000000"/>
              </w:rPr>
              <w:t>The retiring Auditor may make representations to the Co-</w:t>
            </w:r>
            <w:r w:rsidR="00C218C8">
              <w:rPr>
                <w:color w:val="000000"/>
              </w:rPr>
              <w:t>operative or</w:t>
            </w:r>
            <w:r>
              <w:rPr>
                <w:color w:val="000000"/>
              </w:rPr>
              <w:t xml:space="preserve"> give notice that he/she intends to make representations at the meeting and the Co-</w:t>
            </w:r>
            <w:r w:rsidR="00C218C8">
              <w:rPr>
                <w:color w:val="000000"/>
              </w:rPr>
              <w:t>operative must</w:t>
            </w:r>
            <w:r>
              <w:rPr>
                <w:color w:val="000000"/>
              </w:rPr>
              <w:t xml:space="preserve"> tell the Members of any representations made by the Auditor under Section 95 of the Co-operative and Community Benefit Societies Act 2014</w:t>
            </w:r>
            <w:r w:rsidRPr="00EB55E7">
              <w:rPr>
                <w:color w:val="000000"/>
              </w:rPr>
              <w:t>.</w:t>
            </w:r>
          </w:p>
          <w:p w14:paraId="29CAD08C" w14:textId="77777777" w:rsidR="00742BC9" w:rsidRDefault="00742BC9" w:rsidP="0069399F">
            <w:pPr>
              <w:widowControl/>
              <w:rPr>
                <w:color w:val="000000"/>
              </w:rPr>
            </w:pPr>
          </w:p>
        </w:tc>
      </w:tr>
      <w:tr w:rsidR="00742BC9" w14:paraId="68D2BEE4" w14:textId="77777777" w:rsidTr="00BF2522">
        <w:trPr>
          <w:cantSplit/>
        </w:trPr>
        <w:tc>
          <w:tcPr>
            <w:tcW w:w="9781" w:type="dxa"/>
            <w:gridSpan w:val="8"/>
            <w:shd w:val="clear" w:color="auto" w:fill="auto"/>
          </w:tcPr>
          <w:p w14:paraId="354454E5" w14:textId="77777777" w:rsidR="00742BC9" w:rsidRPr="00841EA5" w:rsidRDefault="00742BC9" w:rsidP="00264884">
            <w:pPr>
              <w:keepNext/>
              <w:jc w:val="center"/>
              <w:rPr>
                <w:b/>
                <w:color w:val="0070C0"/>
                <w:sz w:val="28"/>
                <w:szCs w:val="28"/>
              </w:rPr>
            </w:pPr>
            <w:r w:rsidRPr="00841EA5">
              <w:rPr>
                <w:b/>
                <w:color w:val="0070C0"/>
                <w:sz w:val="28"/>
                <w:szCs w:val="28"/>
              </w:rPr>
              <w:lastRenderedPageBreak/>
              <w:t>ANNUAL RETURNS AND BALANCE SHEET</w:t>
            </w:r>
          </w:p>
          <w:p w14:paraId="19799841" w14:textId="77777777" w:rsidR="00742BC9" w:rsidRDefault="00742BC9" w:rsidP="00264884">
            <w:pPr>
              <w:keepNext/>
              <w:jc w:val="center"/>
              <w:rPr>
                <w:b/>
                <w:color w:val="000000"/>
                <w:sz w:val="28"/>
                <w:szCs w:val="28"/>
              </w:rPr>
            </w:pPr>
          </w:p>
        </w:tc>
      </w:tr>
      <w:tr w:rsidR="00742BC9" w14:paraId="558D6BDA" w14:textId="77777777" w:rsidTr="00BF2522">
        <w:trPr>
          <w:cantSplit/>
        </w:trPr>
        <w:tc>
          <w:tcPr>
            <w:tcW w:w="704" w:type="dxa"/>
            <w:shd w:val="clear" w:color="auto" w:fill="auto"/>
          </w:tcPr>
          <w:p w14:paraId="77F22364" w14:textId="77777777" w:rsidR="00742BC9" w:rsidRDefault="00C218C8" w:rsidP="0069399F">
            <w:pPr>
              <w:widowControl/>
              <w:jc w:val="both"/>
              <w:rPr>
                <w:color w:val="000000"/>
              </w:rPr>
            </w:pPr>
            <w:r>
              <w:rPr>
                <w:color w:val="000000"/>
              </w:rPr>
              <w:t>72</w:t>
            </w:r>
            <w:r w:rsidR="00742BC9">
              <w:rPr>
                <w:color w:val="000000"/>
              </w:rPr>
              <w:t>.1</w:t>
            </w:r>
          </w:p>
        </w:tc>
        <w:tc>
          <w:tcPr>
            <w:tcW w:w="9077" w:type="dxa"/>
            <w:gridSpan w:val="7"/>
            <w:shd w:val="clear" w:color="auto" w:fill="auto"/>
          </w:tcPr>
          <w:p w14:paraId="1F44A91E" w14:textId="77777777" w:rsidR="00742BC9" w:rsidRDefault="00742BC9" w:rsidP="00264884">
            <w:pPr>
              <w:keepNext/>
              <w:rPr>
                <w:color w:val="000000"/>
              </w:rPr>
            </w:pPr>
            <w:r>
              <w:rPr>
                <w:color w:val="000000"/>
              </w:rPr>
              <w:t>Every year, within the time allowed by the law, the Secretary shall send to the Financial Conduct Authority the annual return in the form required by the Financial Conduct Authority.</w:t>
            </w:r>
          </w:p>
          <w:p w14:paraId="2818AC0E" w14:textId="77777777" w:rsidR="00742BC9" w:rsidRDefault="00742BC9" w:rsidP="00264884">
            <w:pPr>
              <w:keepNext/>
              <w:rPr>
                <w:color w:val="000000"/>
              </w:rPr>
            </w:pPr>
          </w:p>
        </w:tc>
      </w:tr>
      <w:tr w:rsidR="00742BC9" w14:paraId="5CCABB0E" w14:textId="77777777" w:rsidTr="00BF2522">
        <w:trPr>
          <w:cantSplit/>
        </w:trPr>
        <w:tc>
          <w:tcPr>
            <w:tcW w:w="704" w:type="dxa"/>
            <w:shd w:val="clear" w:color="auto" w:fill="auto"/>
          </w:tcPr>
          <w:p w14:paraId="2D6F7113" w14:textId="77777777" w:rsidR="00742BC9" w:rsidRDefault="00C218C8" w:rsidP="0069399F">
            <w:pPr>
              <w:widowControl/>
              <w:jc w:val="both"/>
              <w:rPr>
                <w:color w:val="000000"/>
              </w:rPr>
            </w:pPr>
            <w:r>
              <w:rPr>
                <w:color w:val="000000"/>
              </w:rPr>
              <w:t>72</w:t>
            </w:r>
            <w:r w:rsidR="00742BC9">
              <w:rPr>
                <w:color w:val="000000"/>
              </w:rPr>
              <w:t>.2</w:t>
            </w:r>
          </w:p>
        </w:tc>
        <w:tc>
          <w:tcPr>
            <w:tcW w:w="9077" w:type="dxa"/>
            <w:gridSpan w:val="7"/>
            <w:shd w:val="clear" w:color="auto" w:fill="auto"/>
          </w:tcPr>
          <w:p w14:paraId="2751A871" w14:textId="77777777" w:rsidR="00742BC9" w:rsidRDefault="00742BC9" w:rsidP="0069399F">
            <w:pPr>
              <w:widowControl/>
              <w:rPr>
                <w:color w:val="000000"/>
              </w:rPr>
            </w:pPr>
            <w:r>
              <w:rPr>
                <w:color w:val="000000"/>
              </w:rPr>
              <w:t>The Secretary must also send:</w:t>
            </w:r>
          </w:p>
          <w:p w14:paraId="02B7B5EB" w14:textId="77777777" w:rsidR="00742BC9" w:rsidRDefault="00742BC9" w:rsidP="0069399F">
            <w:pPr>
              <w:widowControl/>
              <w:rPr>
                <w:color w:val="000000"/>
              </w:rPr>
            </w:pPr>
          </w:p>
        </w:tc>
      </w:tr>
      <w:tr w:rsidR="00742BC9" w14:paraId="2C8AAE33" w14:textId="77777777" w:rsidTr="00BF2522">
        <w:trPr>
          <w:cantSplit/>
        </w:trPr>
        <w:tc>
          <w:tcPr>
            <w:tcW w:w="704" w:type="dxa"/>
            <w:shd w:val="clear" w:color="auto" w:fill="auto"/>
          </w:tcPr>
          <w:p w14:paraId="6876FB40" w14:textId="77777777" w:rsidR="00742BC9" w:rsidRDefault="00742BC9" w:rsidP="0069399F">
            <w:pPr>
              <w:widowControl/>
              <w:jc w:val="both"/>
              <w:rPr>
                <w:color w:val="000000"/>
              </w:rPr>
            </w:pPr>
          </w:p>
        </w:tc>
        <w:tc>
          <w:tcPr>
            <w:tcW w:w="856" w:type="dxa"/>
            <w:gridSpan w:val="2"/>
            <w:shd w:val="clear" w:color="auto" w:fill="auto"/>
          </w:tcPr>
          <w:p w14:paraId="3791BE10" w14:textId="77777777" w:rsidR="00742BC9" w:rsidRDefault="00C218C8" w:rsidP="0069399F">
            <w:pPr>
              <w:widowControl/>
              <w:jc w:val="both"/>
              <w:rPr>
                <w:color w:val="000000"/>
              </w:rPr>
            </w:pPr>
            <w:r>
              <w:rPr>
                <w:color w:val="000000"/>
              </w:rPr>
              <w:t>72</w:t>
            </w:r>
            <w:r w:rsidR="00742BC9">
              <w:rPr>
                <w:color w:val="000000"/>
              </w:rPr>
              <w:t>.2.1</w:t>
            </w:r>
          </w:p>
        </w:tc>
        <w:tc>
          <w:tcPr>
            <w:tcW w:w="8221" w:type="dxa"/>
            <w:gridSpan w:val="5"/>
            <w:shd w:val="clear" w:color="auto" w:fill="auto"/>
          </w:tcPr>
          <w:p w14:paraId="6D35304B" w14:textId="77777777" w:rsidR="00742BC9" w:rsidRDefault="00742BC9" w:rsidP="0069399F">
            <w:pPr>
              <w:widowControl/>
              <w:rPr>
                <w:color w:val="000000"/>
              </w:rPr>
            </w:pPr>
            <w:r>
              <w:rPr>
                <w:color w:val="000000"/>
              </w:rPr>
              <w:t>a copy of the auditor’s report on the Co-operative ’s accounts for the period covered by the return; and</w:t>
            </w:r>
          </w:p>
        </w:tc>
      </w:tr>
      <w:tr w:rsidR="00742BC9" w14:paraId="62E8710D" w14:textId="77777777" w:rsidTr="00BF2522">
        <w:trPr>
          <w:cantSplit/>
        </w:trPr>
        <w:tc>
          <w:tcPr>
            <w:tcW w:w="704" w:type="dxa"/>
            <w:shd w:val="clear" w:color="auto" w:fill="auto"/>
          </w:tcPr>
          <w:p w14:paraId="5F49A53B" w14:textId="77777777" w:rsidR="00742BC9" w:rsidRDefault="00742BC9" w:rsidP="0069399F">
            <w:pPr>
              <w:widowControl/>
              <w:jc w:val="both"/>
              <w:rPr>
                <w:color w:val="000000"/>
              </w:rPr>
            </w:pPr>
          </w:p>
        </w:tc>
        <w:tc>
          <w:tcPr>
            <w:tcW w:w="856" w:type="dxa"/>
            <w:gridSpan w:val="2"/>
            <w:shd w:val="clear" w:color="auto" w:fill="auto"/>
          </w:tcPr>
          <w:p w14:paraId="2754A5F2" w14:textId="77777777" w:rsidR="00742BC9" w:rsidRDefault="00C218C8" w:rsidP="0069399F">
            <w:pPr>
              <w:widowControl/>
              <w:jc w:val="both"/>
              <w:rPr>
                <w:color w:val="000000"/>
              </w:rPr>
            </w:pPr>
            <w:r>
              <w:rPr>
                <w:color w:val="000000"/>
              </w:rPr>
              <w:t>72</w:t>
            </w:r>
            <w:r w:rsidR="00742BC9">
              <w:rPr>
                <w:color w:val="000000"/>
              </w:rPr>
              <w:t>.2.2</w:t>
            </w:r>
          </w:p>
        </w:tc>
        <w:tc>
          <w:tcPr>
            <w:tcW w:w="8221" w:type="dxa"/>
            <w:gridSpan w:val="5"/>
            <w:shd w:val="clear" w:color="auto" w:fill="auto"/>
          </w:tcPr>
          <w:p w14:paraId="756F02C3" w14:textId="77777777" w:rsidR="00742BC9" w:rsidRDefault="00742BC9" w:rsidP="0069399F">
            <w:pPr>
              <w:pStyle w:val="BodyText2"/>
              <w:widowControl/>
              <w:jc w:val="left"/>
            </w:pPr>
            <w:r>
              <w:t>a copy of each balance sheet made during that period and of the auditor’s report on that balance sheet.</w:t>
            </w:r>
          </w:p>
          <w:p w14:paraId="3EC9E87A" w14:textId="77777777" w:rsidR="00742BC9" w:rsidRDefault="00742BC9" w:rsidP="0069399F">
            <w:pPr>
              <w:widowControl/>
              <w:rPr>
                <w:color w:val="000000"/>
              </w:rPr>
            </w:pPr>
          </w:p>
        </w:tc>
      </w:tr>
      <w:tr w:rsidR="00742BC9" w14:paraId="7636DF1D" w14:textId="77777777" w:rsidTr="00BF2522">
        <w:trPr>
          <w:cantSplit/>
        </w:trPr>
        <w:tc>
          <w:tcPr>
            <w:tcW w:w="704" w:type="dxa"/>
            <w:shd w:val="clear" w:color="auto" w:fill="auto"/>
          </w:tcPr>
          <w:p w14:paraId="0A45ECAC" w14:textId="77777777" w:rsidR="00742BC9" w:rsidRDefault="00C218C8" w:rsidP="0069399F">
            <w:pPr>
              <w:widowControl/>
              <w:jc w:val="both"/>
              <w:rPr>
                <w:color w:val="000000"/>
              </w:rPr>
            </w:pPr>
            <w:r>
              <w:rPr>
                <w:color w:val="000000"/>
              </w:rPr>
              <w:t>73</w:t>
            </w:r>
          </w:p>
        </w:tc>
        <w:tc>
          <w:tcPr>
            <w:tcW w:w="9077" w:type="dxa"/>
            <w:gridSpan w:val="7"/>
            <w:shd w:val="clear" w:color="auto" w:fill="auto"/>
          </w:tcPr>
          <w:p w14:paraId="37953A02" w14:textId="77777777" w:rsidR="00742BC9" w:rsidRDefault="00742BC9" w:rsidP="0069399F">
            <w:pPr>
              <w:widowControl/>
              <w:rPr>
                <w:color w:val="000000"/>
              </w:rPr>
            </w:pPr>
            <w:r>
              <w:rPr>
                <w:color w:val="000000"/>
              </w:rPr>
              <w:t>If requested, the Co-</w:t>
            </w:r>
            <w:r w:rsidR="00C218C8">
              <w:rPr>
                <w:color w:val="000000"/>
              </w:rPr>
              <w:t>operative must</w:t>
            </w:r>
            <w:r>
              <w:rPr>
                <w:color w:val="000000"/>
              </w:rPr>
              <w:t xml:space="preserve"> provide a free copy of the latest annual return and auditor’s reports to Members or people with a financial interest in the Co-</w:t>
            </w:r>
            <w:r w:rsidR="00C218C8">
              <w:rPr>
                <w:color w:val="000000"/>
              </w:rPr>
              <w:t>operative.</w:t>
            </w:r>
          </w:p>
          <w:p w14:paraId="72DF290D" w14:textId="77777777" w:rsidR="00742BC9" w:rsidRDefault="00742BC9" w:rsidP="0069399F">
            <w:pPr>
              <w:widowControl/>
              <w:rPr>
                <w:color w:val="000000"/>
              </w:rPr>
            </w:pPr>
          </w:p>
        </w:tc>
      </w:tr>
      <w:tr w:rsidR="00742BC9" w14:paraId="4DFE6FB4" w14:textId="77777777" w:rsidTr="00BF2522">
        <w:trPr>
          <w:cantSplit/>
        </w:trPr>
        <w:tc>
          <w:tcPr>
            <w:tcW w:w="704" w:type="dxa"/>
            <w:shd w:val="clear" w:color="auto" w:fill="auto"/>
          </w:tcPr>
          <w:p w14:paraId="321A646E" w14:textId="77777777" w:rsidR="00742BC9" w:rsidRDefault="00C218C8" w:rsidP="0069399F">
            <w:pPr>
              <w:widowControl/>
              <w:jc w:val="both"/>
              <w:rPr>
                <w:color w:val="000000"/>
              </w:rPr>
            </w:pPr>
            <w:r>
              <w:rPr>
                <w:color w:val="000000"/>
              </w:rPr>
              <w:t>74</w:t>
            </w:r>
          </w:p>
        </w:tc>
        <w:tc>
          <w:tcPr>
            <w:tcW w:w="9077" w:type="dxa"/>
            <w:gridSpan w:val="7"/>
            <w:shd w:val="clear" w:color="auto" w:fill="auto"/>
          </w:tcPr>
          <w:p w14:paraId="398BA468" w14:textId="77777777" w:rsidR="00742BC9" w:rsidRDefault="00742BC9" w:rsidP="0069399F">
            <w:pPr>
              <w:widowControl/>
              <w:rPr>
                <w:color w:val="000000"/>
              </w:rPr>
            </w:pPr>
            <w:r>
              <w:rPr>
                <w:color w:val="000000"/>
              </w:rPr>
              <w:t>The Co-</w:t>
            </w:r>
            <w:r w:rsidR="00C218C8">
              <w:rPr>
                <w:color w:val="000000"/>
              </w:rPr>
              <w:t>operative must</w:t>
            </w:r>
            <w:r>
              <w:rPr>
                <w:color w:val="000000"/>
              </w:rPr>
              <w:t xml:space="preserve"> always keep a copy of the latest balance sheet and auditor’s report publicly displayed at its registered office.</w:t>
            </w:r>
          </w:p>
          <w:p w14:paraId="3D2EF875" w14:textId="77777777" w:rsidR="00742BC9" w:rsidRDefault="00742BC9" w:rsidP="0069399F">
            <w:pPr>
              <w:widowControl/>
              <w:rPr>
                <w:color w:val="000000"/>
              </w:rPr>
            </w:pPr>
          </w:p>
        </w:tc>
      </w:tr>
      <w:tr w:rsidR="00742BC9" w14:paraId="3A182225" w14:textId="77777777" w:rsidTr="00BF2522">
        <w:trPr>
          <w:cantSplit/>
        </w:trPr>
        <w:tc>
          <w:tcPr>
            <w:tcW w:w="704" w:type="dxa"/>
            <w:shd w:val="clear" w:color="auto" w:fill="auto"/>
          </w:tcPr>
          <w:p w14:paraId="35102601" w14:textId="77777777" w:rsidR="00742BC9" w:rsidRDefault="00C218C8" w:rsidP="0069399F">
            <w:pPr>
              <w:widowControl/>
              <w:jc w:val="both"/>
              <w:rPr>
                <w:color w:val="000000"/>
              </w:rPr>
            </w:pPr>
            <w:r>
              <w:rPr>
                <w:color w:val="000000"/>
              </w:rPr>
              <w:t>75</w:t>
            </w:r>
          </w:p>
        </w:tc>
        <w:tc>
          <w:tcPr>
            <w:tcW w:w="9077" w:type="dxa"/>
            <w:gridSpan w:val="7"/>
            <w:shd w:val="clear" w:color="auto" w:fill="auto"/>
          </w:tcPr>
          <w:p w14:paraId="478ED77E" w14:textId="77777777" w:rsidR="00742BC9" w:rsidRDefault="00742BC9" w:rsidP="0069399F">
            <w:pPr>
              <w:widowControl/>
              <w:jc w:val="both"/>
              <w:rPr>
                <w:color w:val="000000"/>
              </w:rPr>
            </w:pPr>
            <w:r>
              <w:rPr>
                <w:color w:val="000000"/>
              </w:rPr>
              <w:t>The Co-</w:t>
            </w:r>
            <w:r w:rsidR="00C218C8">
              <w:rPr>
                <w:color w:val="000000"/>
              </w:rPr>
              <w:t>operative must</w:t>
            </w:r>
            <w:r>
              <w:rPr>
                <w:color w:val="000000"/>
              </w:rPr>
              <w:t xml:space="preserve"> comply with the requests of The Scottish Housing Regulator for annual returns.</w:t>
            </w:r>
          </w:p>
          <w:p w14:paraId="4DEDE287" w14:textId="77777777" w:rsidR="00742BC9" w:rsidRDefault="00742BC9" w:rsidP="0069399F">
            <w:pPr>
              <w:widowControl/>
              <w:jc w:val="both"/>
              <w:rPr>
                <w:color w:val="000000"/>
              </w:rPr>
            </w:pPr>
          </w:p>
        </w:tc>
      </w:tr>
      <w:tr w:rsidR="00742BC9" w14:paraId="68DF738B" w14:textId="77777777" w:rsidTr="00BF2522">
        <w:trPr>
          <w:cantSplit/>
        </w:trPr>
        <w:tc>
          <w:tcPr>
            <w:tcW w:w="9781" w:type="dxa"/>
            <w:gridSpan w:val="8"/>
            <w:shd w:val="clear" w:color="auto" w:fill="auto"/>
          </w:tcPr>
          <w:p w14:paraId="4AE2BBC2" w14:textId="77777777" w:rsidR="00742BC9" w:rsidRPr="00D41DF7" w:rsidRDefault="00742BC9" w:rsidP="0069399F">
            <w:pPr>
              <w:widowControl/>
              <w:jc w:val="center"/>
              <w:rPr>
                <w:b/>
                <w:color w:val="0070C0"/>
                <w:sz w:val="28"/>
                <w:szCs w:val="28"/>
              </w:rPr>
            </w:pPr>
            <w:r w:rsidRPr="00D41DF7">
              <w:rPr>
                <w:b/>
                <w:color w:val="0070C0"/>
                <w:sz w:val="28"/>
                <w:szCs w:val="28"/>
              </w:rPr>
              <w:t>SURPLUSES AND DONATIONS</w:t>
            </w:r>
          </w:p>
          <w:p w14:paraId="7749E4E7" w14:textId="77777777" w:rsidR="00742BC9" w:rsidRPr="00D41DF7" w:rsidRDefault="00742BC9" w:rsidP="0069399F">
            <w:pPr>
              <w:widowControl/>
              <w:jc w:val="center"/>
              <w:rPr>
                <w:b/>
                <w:color w:val="0070C0"/>
                <w:sz w:val="28"/>
                <w:szCs w:val="28"/>
              </w:rPr>
            </w:pPr>
          </w:p>
        </w:tc>
      </w:tr>
      <w:tr w:rsidR="00742BC9" w14:paraId="65938F6C" w14:textId="77777777" w:rsidTr="00BF2522">
        <w:trPr>
          <w:cantSplit/>
        </w:trPr>
        <w:tc>
          <w:tcPr>
            <w:tcW w:w="704" w:type="dxa"/>
            <w:shd w:val="clear" w:color="auto" w:fill="auto"/>
          </w:tcPr>
          <w:p w14:paraId="5F607EA0" w14:textId="77777777" w:rsidR="00742BC9" w:rsidRDefault="00C218C8" w:rsidP="0069399F">
            <w:pPr>
              <w:widowControl/>
              <w:jc w:val="both"/>
              <w:rPr>
                <w:color w:val="000000"/>
              </w:rPr>
            </w:pPr>
            <w:r>
              <w:rPr>
                <w:color w:val="000000"/>
              </w:rPr>
              <w:t>76</w:t>
            </w:r>
            <w:r w:rsidR="00742BC9">
              <w:rPr>
                <w:color w:val="000000"/>
              </w:rPr>
              <w:t>.1</w:t>
            </w:r>
          </w:p>
        </w:tc>
        <w:tc>
          <w:tcPr>
            <w:tcW w:w="9077" w:type="dxa"/>
            <w:gridSpan w:val="7"/>
            <w:shd w:val="clear" w:color="auto" w:fill="auto"/>
          </w:tcPr>
          <w:p w14:paraId="13E6A5E1" w14:textId="77777777" w:rsidR="00742BC9" w:rsidRDefault="00742BC9" w:rsidP="0069399F">
            <w:pPr>
              <w:widowControl/>
              <w:rPr>
                <w:color w:val="000000"/>
              </w:rPr>
            </w:pPr>
            <w:r>
              <w:rPr>
                <w:color w:val="000000"/>
              </w:rPr>
              <w:t>The Co-</w:t>
            </w:r>
            <w:r w:rsidR="00C218C8">
              <w:rPr>
                <w:color w:val="000000"/>
              </w:rPr>
              <w:t>operative must</w:t>
            </w:r>
            <w:r>
              <w:rPr>
                <w:color w:val="000000"/>
              </w:rPr>
              <w:t xml:space="preserve"> not distribute its surpluses to Members.</w:t>
            </w:r>
          </w:p>
          <w:p w14:paraId="127675D8" w14:textId="77777777" w:rsidR="00742BC9" w:rsidRDefault="00742BC9" w:rsidP="0069399F">
            <w:pPr>
              <w:widowControl/>
              <w:rPr>
                <w:color w:val="000000"/>
              </w:rPr>
            </w:pPr>
          </w:p>
        </w:tc>
      </w:tr>
      <w:tr w:rsidR="00742BC9" w14:paraId="3DA719ED" w14:textId="77777777" w:rsidTr="00BF2522">
        <w:trPr>
          <w:cantSplit/>
        </w:trPr>
        <w:tc>
          <w:tcPr>
            <w:tcW w:w="704" w:type="dxa"/>
            <w:shd w:val="clear" w:color="auto" w:fill="auto"/>
          </w:tcPr>
          <w:p w14:paraId="68F205A9" w14:textId="77777777" w:rsidR="00742BC9" w:rsidRDefault="00C218C8" w:rsidP="0069399F">
            <w:pPr>
              <w:widowControl/>
              <w:jc w:val="both"/>
              <w:rPr>
                <w:color w:val="000000"/>
              </w:rPr>
            </w:pPr>
            <w:r>
              <w:rPr>
                <w:color w:val="000000"/>
              </w:rPr>
              <w:t>76</w:t>
            </w:r>
            <w:r w:rsidR="00742BC9">
              <w:rPr>
                <w:color w:val="000000"/>
              </w:rPr>
              <w:t>.2</w:t>
            </w:r>
          </w:p>
        </w:tc>
        <w:tc>
          <w:tcPr>
            <w:tcW w:w="9077" w:type="dxa"/>
            <w:gridSpan w:val="7"/>
            <w:shd w:val="clear" w:color="auto" w:fill="auto"/>
          </w:tcPr>
          <w:p w14:paraId="27D02606" w14:textId="77777777" w:rsidR="00742BC9" w:rsidRDefault="00742BC9" w:rsidP="0069399F">
            <w:pPr>
              <w:widowControl/>
            </w:pPr>
            <w:r w:rsidRPr="00D37B5B">
              <w:t xml:space="preserve">The Committee shall set and review periodically its policy for the donation of funds to charities.  Such donations must further the objects of the </w:t>
            </w:r>
            <w:r>
              <w:t>Co-</w:t>
            </w:r>
            <w:r w:rsidR="00C218C8">
              <w:t xml:space="preserve">operative </w:t>
            </w:r>
            <w:r w:rsidR="00C218C8" w:rsidRPr="00D37B5B">
              <w:t>and</w:t>
            </w:r>
            <w:r w:rsidRPr="00D37B5B">
              <w:t xml:space="preserve"> the Committee shall report to the Members on such donations.</w:t>
            </w:r>
          </w:p>
          <w:p w14:paraId="774F70CB" w14:textId="77777777" w:rsidR="00742BC9" w:rsidRPr="00D37B5B" w:rsidRDefault="00742BC9" w:rsidP="0069399F">
            <w:pPr>
              <w:widowControl/>
            </w:pPr>
          </w:p>
        </w:tc>
      </w:tr>
      <w:tr w:rsidR="00742BC9" w14:paraId="2C8329E0" w14:textId="77777777" w:rsidTr="00BF2522">
        <w:trPr>
          <w:cantSplit/>
        </w:trPr>
        <w:tc>
          <w:tcPr>
            <w:tcW w:w="9781" w:type="dxa"/>
            <w:gridSpan w:val="8"/>
            <w:shd w:val="clear" w:color="auto" w:fill="auto"/>
          </w:tcPr>
          <w:p w14:paraId="4E9A6E71" w14:textId="77777777" w:rsidR="00742BC9" w:rsidRPr="00D41DF7" w:rsidRDefault="00742BC9" w:rsidP="0069399F">
            <w:pPr>
              <w:widowControl/>
              <w:jc w:val="center"/>
              <w:rPr>
                <w:b/>
                <w:color w:val="0070C0"/>
                <w:sz w:val="28"/>
                <w:szCs w:val="28"/>
              </w:rPr>
            </w:pPr>
            <w:r w:rsidRPr="00D41DF7">
              <w:rPr>
                <w:b/>
                <w:color w:val="0070C0"/>
                <w:sz w:val="28"/>
                <w:szCs w:val="28"/>
              </w:rPr>
              <w:t>INVESTMENTS</w:t>
            </w:r>
          </w:p>
          <w:p w14:paraId="158BBA9F" w14:textId="77777777" w:rsidR="00742BC9" w:rsidRDefault="00742BC9" w:rsidP="0069399F">
            <w:pPr>
              <w:widowControl/>
              <w:jc w:val="both"/>
              <w:rPr>
                <w:b/>
                <w:color w:val="000000"/>
                <w:sz w:val="28"/>
                <w:szCs w:val="28"/>
              </w:rPr>
            </w:pPr>
          </w:p>
        </w:tc>
      </w:tr>
      <w:tr w:rsidR="00742BC9" w14:paraId="25E8EECF" w14:textId="77777777" w:rsidTr="00BF2522">
        <w:trPr>
          <w:cantSplit/>
        </w:trPr>
        <w:tc>
          <w:tcPr>
            <w:tcW w:w="704" w:type="dxa"/>
            <w:shd w:val="clear" w:color="auto" w:fill="auto"/>
          </w:tcPr>
          <w:p w14:paraId="3EEA2E1F" w14:textId="77777777" w:rsidR="00742BC9" w:rsidRDefault="00C218C8" w:rsidP="0069399F">
            <w:pPr>
              <w:widowControl/>
              <w:jc w:val="both"/>
              <w:rPr>
                <w:color w:val="000000"/>
              </w:rPr>
            </w:pPr>
            <w:r>
              <w:rPr>
                <w:color w:val="000000"/>
              </w:rPr>
              <w:t>77</w:t>
            </w:r>
          </w:p>
        </w:tc>
        <w:tc>
          <w:tcPr>
            <w:tcW w:w="9077" w:type="dxa"/>
            <w:gridSpan w:val="7"/>
            <w:shd w:val="clear" w:color="auto" w:fill="auto"/>
          </w:tcPr>
          <w:p w14:paraId="38F83A7F" w14:textId="77777777" w:rsidR="00742BC9" w:rsidRDefault="00742BC9" w:rsidP="0069399F">
            <w:pPr>
              <w:widowControl/>
              <w:rPr>
                <w:color w:val="000000"/>
              </w:rPr>
            </w:pPr>
            <w:r w:rsidRPr="003C0AFA">
              <w:t xml:space="preserve">The </w:t>
            </w:r>
            <w:r>
              <w:t xml:space="preserve">Co-operative </w:t>
            </w:r>
            <w:r w:rsidRPr="003C0AFA">
              <w:t xml:space="preserve">’s funds may be invested by the Committee in such manner as is permitted by its Investment Policy subject always to the requirement that the </w:t>
            </w:r>
            <w:r>
              <w:t xml:space="preserve">Co-operative </w:t>
            </w:r>
            <w:r w:rsidRPr="003C0AFA">
              <w:t xml:space="preserve"> will comply with the Regulatory Framework and Regulatory Guidance issued by The Scottish Housing Regulator from time to time</w:t>
            </w:r>
            <w:r>
              <w:rPr>
                <w:color w:val="000000"/>
              </w:rPr>
              <w:t>.</w:t>
            </w:r>
            <w:r w:rsidRPr="007C7F05">
              <w:rPr>
                <w:i/>
                <w:color w:val="00B0F0"/>
              </w:rPr>
              <w:t xml:space="preserve"> </w:t>
            </w:r>
          </w:p>
        </w:tc>
      </w:tr>
      <w:tr w:rsidR="00742BC9" w14:paraId="70930756" w14:textId="77777777" w:rsidTr="00BF2522">
        <w:trPr>
          <w:cantSplit/>
        </w:trPr>
        <w:tc>
          <w:tcPr>
            <w:tcW w:w="9781" w:type="dxa"/>
            <w:gridSpan w:val="8"/>
            <w:shd w:val="clear" w:color="auto" w:fill="auto"/>
          </w:tcPr>
          <w:p w14:paraId="741E386A" w14:textId="77777777" w:rsidR="00F56FE2" w:rsidRDefault="00F56FE2" w:rsidP="0069399F">
            <w:pPr>
              <w:keepNext/>
              <w:widowControl/>
              <w:jc w:val="center"/>
              <w:rPr>
                <w:b/>
                <w:color w:val="0070C0"/>
                <w:sz w:val="28"/>
                <w:szCs w:val="28"/>
              </w:rPr>
            </w:pPr>
          </w:p>
          <w:p w14:paraId="466723B5" w14:textId="77777777" w:rsidR="00742BC9" w:rsidRPr="00D41DF7" w:rsidRDefault="00742BC9" w:rsidP="0069399F">
            <w:pPr>
              <w:keepNext/>
              <w:widowControl/>
              <w:jc w:val="center"/>
              <w:rPr>
                <w:b/>
                <w:color w:val="0070C0"/>
                <w:sz w:val="28"/>
                <w:szCs w:val="28"/>
              </w:rPr>
            </w:pPr>
            <w:r w:rsidRPr="00D41DF7">
              <w:rPr>
                <w:b/>
                <w:color w:val="0070C0"/>
                <w:sz w:val="28"/>
                <w:szCs w:val="28"/>
              </w:rPr>
              <w:t>INSPECTING THE REGISTER</w:t>
            </w:r>
          </w:p>
          <w:p w14:paraId="7DD1B17D" w14:textId="77777777" w:rsidR="00742BC9" w:rsidRDefault="00742BC9" w:rsidP="0069399F">
            <w:pPr>
              <w:keepNext/>
              <w:widowControl/>
              <w:jc w:val="both"/>
              <w:rPr>
                <w:b/>
                <w:color w:val="000000"/>
                <w:sz w:val="28"/>
                <w:szCs w:val="28"/>
              </w:rPr>
            </w:pPr>
          </w:p>
        </w:tc>
      </w:tr>
      <w:tr w:rsidR="00742BC9" w14:paraId="01AC6EE0" w14:textId="77777777" w:rsidTr="00BF2522">
        <w:trPr>
          <w:cantSplit/>
        </w:trPr>
        <w:tc>
          <w:tcPr>
            <w:tcW w:w="704" w:type="dxa"/>
            <w:shd w:val="clear" w:color="auto" w:fill="auto"/>
          </w:tcPr>
          <w:p w14:paraId="538D630E" w14:textId="77777777" w:rsidR="00742BC9" w:rsidRDefault="00C218C8" w:rsidP="0069399F">
            <w:pPr>
              <w:keepNext/>
              <w:widowControl/>
              <w:jc w:val="both"/>
              <w:rPr>
                <w:color w:val="000000"/>
              </w:rPr>
            </w:pPr>
            <w:r>
              <w:rPr>
                <w:color w:val="000000"/>
              </w:rPr>
              <w:t>78</w:t>
            </w:r>
          </w:p>
        </w:tc>
        <w:tc>
          <w:tcPr>
            <w:tcW w:w="9077" w:type="dxa"/>
            <w:gridSpan w:val="7"/>
            <w:shd w:val="clear" w:color="auto" w:fill="auto"/>
          </w:tcPr>
          <w:p w14:paraId="721DF0D1" w14:textId="77777777" w:rsidR="00742BC9" w:rsidRDefault="00742BC9" w:rsidP="0069399F">
            <w:pPr>
              <w:keepNext/>
              <w:widowControl/>
              <w:rPr>
                <w:color w:val="000000"/>
              </w:rPr>
            </w:pPr>
            <w:r w:rsidRPr="00F56B96">
              <w:rPr>
                <w:color w:val="000000"/>
              </w:rPr>
              <w:t xml:space="preserve">Any Member or person having a financial interest in the </w:t>
            </w:r>
            <w:r>
              <w:rPr>
                <w:color w:val="000000"/>
              </w:rPr>
              <w:t>Co-</w:t>
            </w:r>
            <w:r w:rsidR="00C218C8">
              <w:rPr>
                <w:color w:val="000000"/>
              </w:rPr>
              <w:t xml:space="preserve">operative </w:t>
            </w:r>
            <w:r w:rsidR="00C218C8" w:rsidRPr="00F56B96">
              <w:rPr>
                <w:color w:val="000000"/>
              </w:rPr>
              <w:t>can</w:t>
            </w:r>
            <w:r w:rsidRPr="00F56B96">
              <w:rPr>
                <w:color w:val="000000"/>
              </w:rPr>
              <w:t xml:space="preserve"> inspect their own account.  They may also inspect the second copy of the Register of Members which shall be made available to them for inspection within 7 days of the request of a Member or eligible person.  The books must be available for inspection at the place they are kept at all reasonable hours.  The Committee may set conditions for inspecting the books. </w:t>
            </w:r>
            <w:r>
              <w:rPr>
                <w:color w:val="000000"/>
              </w:rPr>
              <w:t xml:space="preserve">Co-operative </w:t>
            </w:r>
          </w:p>
        </w:tc>
      </w:tr>
      <w:tr w:rsidR="00742BC9" w14:paraId="35B8B583" w14:textId="77777777" w:rsidTr="00BF2522">
        <w:trPr>
          <w:cantSplit/>
        </w:trPr>
        <w:tc>
          <w:tcPr>
            <w:tcW w:w="9781" w:type="dxa"/>
            <w:gridSpan w:val="8"/>
            <w:shd w:val="clear" w:color="auto" w:fill="auto"/>
          </w:tcPr>
          <w:p w14:paraId="4F263F0C" w14:textId="77777777" w:rsidR="00F56FE2" w:rsidRDefault="00F56FE2" w:rsidP="0069399F">
            <w:pPr>
              <w:pStyle w:val="Heading3"/>
              <w:widowControl/>
              <w:rPr>
                <w:color w:val="0070C0"/>
              </w:rPr>
            </w:pPr>
          </w:p>
          <w:p w14:paraId="094D87A2" w14:textId="77777777" w:rsidR="00742BC9" w:rsidRPr="00D41DF7" w:rsidRDefault="00742BC9" w:rsidP="0069399F">
            <w:pPr>
              <w:pStyle w:val="Heading3"/>
              <w:widowControl/>
              <w:rPr>
                <w:color w:val="0070C0"/>
              </w:rPr>
            </w:pPr>
            <w:r w:rsidRPr="00D41DF7">
              <w:rPr>
                <w:color w:val="0070C0"/>
              </w:rPr>
              <w:t>DISPUTES</w:t>
            </w:r>
          </w:p>
          <w:p w14:paraId="7E58F4EA" w14:textId="77777777" w:rsidR="00742BC9" w:rsidRDefault="00742BC9" w:rsidP="0069399F">
            <w:pPr>
              <w:widowControl/>
              <w:jc w:val="both"/>
              <w:rPr>
                <w:b/>
                <w:color w:val="000000"/>
                <w:sz w:val="28"/>
                <w:szCs w:val="28"/>
              </w:rPr>
            </w:pPr>
          </w:p>
        </w:tc>
      </w:tr>
      <w:tr w:rsidR="00742BC9" w14:paraId="3C98A777" w14:textId="77777777" w:rsidTr="00BF2522">
        <w:trPr>
          <w:cantSplit/>
        </w:trPr>
        <w:tc>
          <w:tcPr>
            <w:tcW w:w="704" w:type="dxa"/>
            <w:shd w:val="clear" w:color="auto" w:fill="auto"/>
          </w:tcPr>
          <w:p w14:paraId="0A1829DA" w14:textId="77777777" w:rsidR="00742BC9" w:rsidRDefault="00C218C8" w:rsidP="0069399F">
            <w:pPr>
              <w:widowControl/>
              <w:jc w:val="both"/>
              <w:rPr>
                <w:color w:val="000000"/>
              </w:rPr>
            </w:pPr>
            <w:r>
              <w:rPr>
                <w:color w:val="000000"/>
              </w:rPr>
              <w:t>79</w:t>
            </w:r>
          </w:p>
        </w:tc>
        <w:tc>
          <w:tcPr>
            <w:tcW w:w="9077" w:type="dxa"/>
            <w:gridSpan w:val="7"/>
            <w:shd w:val="clear" w:color="auto" w:fill="auto"/>
          </w:tcPr>
          <w:p w14:paraId="5C0A39B4" w14:textId="77777777" w:rsidR="00742BC9" w:rsidRDefault="00742BC9" w:rsidP="0069399F">
            <w:pPr>
              <w:widowControl/>
              <w:jc w:val="both"/>
              <w:rPr>
                <w:color w:val="000000"/>
              </w:rPr>
            </w:pPr>
            <w:r>
              <w:rPr>
                <w:color w:val="000000"/>
              </w:rPr>
              <w:t>Every dispute between the Co-operative  or the Committee and:-</w:t>
            </w:r>
          </w:p>
          <w:p w14:paraId="0F54A05C" w14:textId="77777777" w:rsidR="00742BC9" w:rsidRDefault="00742BC9" w:rsidP="0069399F">
            <w:pPr>
              <w:widowControl/>
              <w:jc w:val="both"/>
              <w:rPr>
                <w:color w:val="000000"/>
              </w:rPr>
            </w:pPr>
          </w:p>
        </w:tc>
      </w:tr>
      <w:tr w:rsidR="00742BC9" w14:paraId="7484F7BD" w14:textId="77777777" w:rsidTr="00BF2522">
        <w:trPr>
          <w:cantSplit/>
        </w:trPr>
        <w:tc>
          <w:tcPr>
            <w:tcW w:w="704" w:type="dxa"/>
            <w:shd w:val="clear" w:color="auto" w:fill="auto"/>
          </w:tcPr>
          <w:p w14:paraId="475D42FE" w14:textId="77777777" w:rsidR="00742BC9" w:rsidRDefault="00742BC9" w:rsidP="0069399F">
            <w:pPr>
              <w:widowControl/>
              <w:jc w:val="both"/>
              <w:rPr>
                <w:color w:val="000000"/>
              </w:rPr>
            </w:pPr>
          </w:p>
          <w:p w14:paraId="5FDFDE0B" w14:textId="77777777" w:rsidR="00742BC9" w:rsidRDefault="00742BC9" w:rsidP="0069399F">
            <w:pPr>
              <w:widowControl/>
              <w:jc w:val="both"/>
              <w:rPr>
                <w:color w:val="000000"/>
              </w:rPr>
            </w:pPr>
          </w:p>
        </w:tc>
        <w:tc>
          <w:tcPr>
            <w:tcW w:w="1134" w:type="dxa"/>
            <w:gridSpan w:val="4"/>
            <w:shd w:val="clear" w:color="auto" w:fill="auto"/>
          </w:tcPr>
          <w:p w14:paraId="2A5628AF" w14:textId="77777777" w:rsidR="00742BC9" w:rsidRDefault="00C218C8" w:rsidP="0069399F">
            <w:pPr>
              <w:widowControl/>
              <w:jc w:val="both"/>
              <w:rPr>
                <w:color w:val="000000"/>
              </w:rPr>
            </w:pPr>
            <w:r>
              <w:rPr>
                <w:color w:val="000000"/>
              </w:rPr>
              <w:t>79</w:t>
            </w:r>
            <w:r w:rsidR="00742BC9">
              <w:rPr>
                <w:color w:val="000000"/>
              </w:rPr>
              <w:t>.1</w:t>
            </w:r>
          </w:p>
        </w:tc>
        <w:tc>
          <w:tcPr>
            <w:tcW w:w="7943" w:type="dxa"/>
            <w:gridSpan w:val="3"/>
            <w:shd w:val="clear" w:color="auto" w:fill="auto"/>
          </w:tcPr>
          <w:p w14:paraId="46638F80" w14:textId="77777777" w:rsidR="00742BC9" w:rsidRDefault="00742BC9" w:rsidP="0069399F">
            <w:pPr>
              <w:widowControl/>
              <w:jc w:val="both"/>
              <w:rPr>
                <w:color w:val="000000"/>
              </w:rPr>
            </w:pPr>
            <w:r>
              <w:rPr>
                <w:color w:val="000000"/>
              </w:rPr>
              <w:t xml:space="preserve">a Member; or </w:t>
            </w:r>
          </w:p>
        </w:tc>
      </w:tr>
      <w:tr w:rsidR="00742BC9" w14:paraId="449A9D72" w14:textId="77777777" w:rsidTr="00BF2522">
        <w:trPr>
          <w:cantSplit/>
        </w:trPr>
        <w:tc>
          <w:tcPr>
            <w:tcW w:w="704" w:type="dxa"/>
            <w:shd w:val="clear" w:color="auto" w:fill="auto"/>
          </w:tcPr>
          <w:p w14:paraId="2C21107D" w14:textId="77777777" w:rsidR="00742BC9" w:rsidRDefault="00742BC9" w:rsidP="0069399F">
            <w:pPr>
              <w:widowControl/>
              <w:jc w:val="both"/>
              <w:rPr>
                <w:color w:val="000000"/>
              </w:rPr>
            </w:pPr>
          </w:p>
        </w:tc>
        <w:tc>
          <w:tcPr>
            <w:tcW w:w="1134" w:type="dxa"/>
            <w:gridSpan w:val="4"/>
            <w:shd w:val="clear" w:color="auto" w:fill="auto"/>
          </w:tcPr>
          <w:p w14:paraId="0B824495" w14:textId="77777777" w:rsidR="00742BC9" w:rsidRDefault="00C218C8" w:rsidP="0069399F">
            <w:pPr>
              <w:widowControl/>
              <w:jc w:val="both"/>
              <w:rPr>
                <w:color w:val="000000"/>
              </w:rPr>
            </w:pPr>
            <w:r>
              <w:rPr>
                <w:color w:val="000000"/>
              </w:rPr>
              <w:t>79</w:t>
            </w:r>
            <w:r w:rsidR="00742BC9">
              <w:rPr>
                <w:color w:val="000000"/>
              </w:rPr>
              <w:t>.2</w:t>
            </w:r>
          </w:p>
        </w:tc>
        <w:tc>
          <w:tcPr>
            <w:tcW w:w="7943" w:type="dxa"/>
            <w:gridSpan w:val="3"/>
            <w:shd w:val="clear" w:color="auto" w:fill="auto"/>
          </w:tcPr>
          <w:p w14:paraId="1F8DD24F" w14:textId="77777777" w:rsidR="00742BC9" w:rsidRDefault="00742BC9" w:rsidP="0069399F">
            <w:pPr>
              <w:widowControl/>
              <w:jc w:val="both"/>
              <w:rPr>
                <w:color w:val="000000"/>
              </w:rPr>
            </w:pPr>
            <w:r>
              <w:rPr>
                <w:color w:val="000000"/>
              </w:rPr>
              <w:t xml:space="preserve">a person aggrieved who has ceased to be a Member within the previous six months; or </w:t>
            </w:r>
          </w:p>
          <w:p w14:paraId="1EC9F3CC" w14:textId="77777777" w:rsidR="00742BC9" w:rsidRDefault="00742BC9" w:rsidP="0069399F">
            <w:pPr>
              <w:widowControl/>
              <w:jc w:val="both"/>
              <w:rPr>
                <w:color w:val="000000"/>
              </w:rPr>
            </w:pPr>
          </w:p>
        </w:tc>
      </w:tr>
      <w:tr w:rsidR="00742BC9" w14:paraId="020FE59B" w14:textId="77777777" w:rsidTr="00BF2522">
        <w:trPr>
          <w:cantSplit/>
        </w:trPr>
        <w:tc>
          <w:tcPr>
            <w:tcW w:w="704" w:type="dxa"/>
            <w:shd w:val="clear" w:color="auto" w:fill="auto"/>
          </w:tcPr>
          <w:p w14:paraId="7A96EB10" w14:textId="77777777" w:rsidR="00742BC9" w:rsidRDefault="00742BC9" w:rsidP="0069399F">
            <w:pPr>
              <w:widowControl/>
              <w:jc w:val="both"/>
              <w:rPr>
                <w:color w:val="000000"/>
              </w:rPr>
            </w:pPr>
          </w:p>
        </w:tc>
        <w:tc>
          <w:tcPr>
            <w:tcW w:w="1134" w:type="dxa"/>
            <w:gridSpan w:val="4"/>
            <w:shd w:val="clear" w:color="auto" w:fill="auto"/>
          </w:tcPr>
          <w:p w14:paraId="0AC4BE0D" w14:textId="77777777" w:rsidR="00742BC9" w:rsidRDefault="00C218C8" w:rsidP="0069399F">
            <w:pPr>
              <w:widowControl/>
              <w:jc w:val="both"/>
              <w:rPr>
                <w:color w:val="000000"/>
              </w:rPr>
            </w:pPr>
            <w:r>
              <w:rPr>
                <w:color w:val="000000"/>
              </w:rPr>
              <w:t>79</w:t>
            </w:r>
            <w:r w:rsidR="00742BC9">
              <w:rPr>
                <w:color w:val="000000"/>
              </w:rPr>
              <w:t>.3</w:t>
            </w:r>
          </w:p>
        </w:tc>
        <w:tc>
          <w:tcPr>
            <w:tcW w:w="7943" w:type="dxa"/>
            <w:gridSpan w:val="3"/>
            <w:shd w:val="clear" w:color="auto" w:fill="auto"/>
          </w:tcPr>
          <w:p w14:paraId="38BBA84E" w14:textId="77777777" w:rsidR="00742BC9" w:rsidRDefault="00742BC9" w:rsidP="0069399F">
            <w:pPr>
              <w:widowControl/>
              <w:jc w:val="both"/>
            </w:pPr>
            <w:r>
              <w:t xml:space="preserve">a person claiming under the Rules of the Co-operative </w:t>
            </w:r>
          </w:p>
          <w:p w14:paraId="123478ED" w14:textId="77777777" w:rsidR="0089422D" w:rsidRDefault="0089422D" w:rsidP="0069399F">
            <w:pPr>
              <w:widowControl/>
              <w:jc w:val="both"/>
              <w:rPr>
                <w:color w:val="000000"/>
              </w:rPr>
            </w:pPr>
          </w:p>
        </w:tc>
      </w:tr>
      <w:tr w:rsidR="00742BC9" w14:paraId="4FCAB97E" w14:textId="77777777" w:rsidTr="00BF2522">
        <w:trPr>
          <w:cantSplit/>
        </w:trPr>
        <w:tc>
          <w:tcPr>
            <w:tcW w:w="704" w:type="dxa"/>
            <w:shd w:val="clear" w:color="auto" w:fill="auto"/>
          </w:tcPr>
          <w:p w14:paraId="36E8260E" w14:textId="77777777" w:rsidR="00742BC9" w:rsidRDefault="00742BC9" w:rsidP="0069399F">
            <w:pPr>
              <w:widowControl/>
              <w:jc w:val="both"/>
              <w:rPr>
                <w:color w:val="000000"/>
              </w:rPr>
            </w:pPr>
          </w:p>
        </w:tc>
        <w:tc>
          <w:tcPr>
            <w:tcW w:w="9077" w:type="dxa"/>
            <w:gridSpan w:val="7"/>
            <w:shd w:val="clear" w:color="auto" w:fill="auto"/>
          </w:tcPr>
          <w:p w14:paraId="0308AA27" w14:textId="77777777" w:rsidR="00742BC9" w:rsidRDefault="00742BC9" w:rsidP="0089422D">
            <w:pPr>
              <w:jc w:val="both"/>
              <w:rPr>
                <w:color w:val="000000"/>
              </w:rPr>
            </w:pPr>
            <w:r w:rsidRPr="00DE7CA8">
              <w:rPr>
                <w:iCs/>
                <w:lang w:eastAsia="en-GB"/>
              </w:rPr>
              <w:t>shall be dealt with in accordance with these Rules and any procedures determined by the Committee from time to time but without prejudice to all rights which any person</w:t>
            </w:r>
            <w:r>
              <w:rPr>
                <w:iCs/>
                <w:lang w:eastAsia="en-GB"/>
              </w:rPr>
              <w:t xml:space="preserve"> </w:t>
            </w:r>
            <w:r w:rsidRPr="00DE7CA8">
              <w:rPr>
                <w:iCs/>
                <w:lang w:eastAsia="en-GB"/>
              </w:rPr>
              <w:t xml:space="preserve">may have to raise an action on the matter in any court with competent jurisdiction, including without prejudice the Sheriff Court in the Sheriffdom in which the </w:t>
            </w:r>
            <w:r>
              <w:rPr>
                <w:iCs/>
                <w:lang w:eastAsia="en-GB"/>
              </w:rPr>
              <w:t>Co-</w:t>
            </w:r>
            <w:r w:rsidR="00C218C8">
              <w:rPr>
                <w:iCs/>
                <w:lang w:eastAsia="en-GB"/>
              </w:rPr>
              <w:t>operative’s</w:t>
            </w:r>
            <w:r w:rsidRPr="00DE7CA8">
              <w:rPr>
                <w:iCs/>
                <w:lang w:eastAsia="en-GB"/>
              </w:rPr>
              <w:t xml:space="preserve"> registered office is located</w:t>
            </w:r>
            <w:r>
              <w:rPr>
                <w:color w:val="000000"/>
              </w:rPr>
              <w:t>.</w:t>
            </w:r>
          </w:p>
          <w:p w14:paraId="7E745416" w14:textId="77777777" w:rsidR="00742BC9" w:rsidRDefault="00742BC9" w:rsidP="0069399F">
            <w:pPr>
              <w:widowControl/>
              <w:jc w:val="both"/>
              <w:rPr>
                <w:color w:val="000000"/>
              </w:rPr>
            </w:pPr>
          </w:p>
        </w:tc>
      </w:tr>
      <w:tr w:rsidR="00742BC9" w14:paraId="0E64D577" w14:textId="77777777" w:rsidTr="00BF2522">
        <w:trPr>
          <w:cantSplit/>
        </w:trPr>
        <w:tc>
          <w:tcPr>
            <w:tcW w:w="9781" w:type="dxa"/>
            <w:gridSpan w:val="8"/>
            <w:shd w:val="clear" w:color="auto" w:fill="auto"/>
          </w:tcPr>
          <w:p w14:paraId="2F3AFE1A" w14:textId="77777777" w:rsidR="00742BC9" w:rsidRPr="00D41DF7" w:rsidRDefault="00742BC9" w:rsidP="0069399F">
            <w:pPr>
              <w:keepNext/>
              <w:jc w:val="center"/>
              <w:rPr>
                <w:b/>
                <w:color w:val="0070C0"/>
                <w:sz w:val="26"/>
                <w:szCs w:val="26"/>
              </w:rPr>
            </w:pPr>
            <w:r w:rsidRPr="00D41DF7">
              <w:rPr>
                <w:b/>
                <w:color w:val="0070C0"/>
                <w:sz w:val="26"/>
                <w:szCs w:val="26"/>
              </w:rPr>
              <w:t>STATUTORY APPLICATIONS TO</w:t>
            </w:r>
            <w:r w:rsidR="00D41DF7">
              <w:rPr>
                <w:b/>
                <w:color w:val="0070C0"/>
                <w:sz w:val="26"/>
                <w:szCs w:val="26"/>
              </w:rPr>
              <w:t xml:space="preserve"> THE</w:t>
            </w:r>
            <w:r w:rsidRPr="00D41DF7">
              <w:rPr>
                <w:b/>
                <w:color w:val="0070C0"/>
                <w:sz w:val="26"/>
                <w:szCs w:val="26"/>
              </w:rPr>
              <w:t xml:space="preserve"> FINANCIAL CONDUCT</w:t>
            </w:r>
            <w:r w:rsidR="00D41DF7" w:rsidRPr="00D41DF7">
              <w:rPr>
                <w:b/>
                <w:color w:val="0070C0"/>
                <w:sz w:val="26"/>
                <w:szCs w:val="26"/>
              </w:rPr>
              <w:t xml:space="preserve"> A</w:t>
            </w:r>
            <w:r w:rsidRPr="00D41DF7">
              <w:rPr>
                <w:b/>
                <w:color w:val="0070C0"/>
                <w:sz w:val="26"/>
                <w:szCs w:val="26"/>
              </w:rPr>
              <w:t>UTHORITY</w:t>
            </w:r>
          </w:p>
          <w:p w14:paraId="0532F16F" w14:textId="77777777" w:rsidR="00742BC9" w:rsidRDefault="00742BC9" w:rsidP="0069399F">
            <w:pPr>
              <w:keepNext/>
              <w:jc w:val="both"/>
              <w:rPr>
                <w:b/>
                <w:color w:val="000000"/>
                <w:sz w:val="28"/>
                <w:szCs w:val="28"/>
              </w:rPr>
            </w:pPr>
          </w:p>
        </w:tc>
      </w:tr>
      <w:tr w:rsidR="00742BC9" w14:paraId="543C3361" w14:textId="77777777" w:rsidTr="00BF2522">
        <w:trPr>
          <w:cantSplit/>
        </w:trPr>
        <w:tc>
          <w:tcPr>
            <w:tcW w:w="704" w:type="dxa"/>
            <w:shd w:val="clear" w:color="auto" w:fill="auto"/>
          </w:tcPr>
          <w:p w14:paraId="4D5DFB2A" w14:textId="77777777" w:rsidR="00742BC9" w:rsidRDefault="00C218C8" w:rsidP="0069399F">
            <w:pPr>
              <w:widowControl/>
              <w:jc w:val="both"/>
              <w:rPr>
                <w:color w:val="000000"/>
              </w:rPr>
            </w:pPr>
            <w:r>
              <w:rPr>
                <w:color w:val="000000"/>
              </w:rPr>
              <w:t>80</w:t>
            </w:r>
          </w:p>
        </w:tc>
        <w:tc>
          <w:tcPr>
            <w:tcW w:w="9077" w:type="dxa"/>
            <w:gridSpan w:val="7"/>
            <w:shd w:val="clear" w:color="auto" w:fill="auto"/>
          </w:tcPr>
          <w:p w14:paraId="2979584B" w14:textId="77777777" w:rsidR="00742BC9" w:rsidRDefault="00742BC9" w:rsidP="0069399F">
            <w:pPr>
              <w:keepNext/>
              <w:rPr>
                <w:color w:val="000000"/>
              </w:rPr>
            </w:pPr>
            <w:r>
              <w:rPr>
                <w:color w:val="000000"/>
              </w:rPr>
              <w:t>Any 10 Members of the Co-</w:t>
            </w:r>
            <w:r w:rsidR="00C218C8">
              <w:rPr>
                <w:color w:val="000000"/>
              </w:rPr>
              <w:t>operative who</w:t>
            </w:r>
            <w:r>
              <w:rPr>
                <w:color w:val="000000"/>
              </w:rPr>
              <w:t xml:space="preserve"> have been Members for at least the 12 previous months can apply to the Financial Conduct Authority to appoint an accountant or actuary to inspect and report on the Co-</w:t>
            </w:r>
            <w:r w:rsidR="00C218C8">
              <w:rPr>
                <w:color w:val="000000"/>
              </w:rPr>
              <w:t>operative’s</w:t>
            </w:r>
            <w:r>
              <w:rPr>
                <w:color w:val="000000"/>
              </w:rPr>
              <w:t xml:space="preserve"> books on payment to the Financial Conduct Authority of the costs required.</w:t>
            </w:r>
          </w:p>
          <w:p w14:paraId="2F3D0D83" w14:textId="77777777" w:rsidR="00742BC9" w:rsidRDefault="00742BC9" w:rsidP="0069399F">
            <w:pPr>
              <w:keepNext/>
              <w:jc w:val="both"/>
              <w:rPr>
                <w:color w:val="000000"/>
              </w:rPr>
            </w:pPr>
          </w:p>
        </w:tc>
      </w:tr>
      <w:tr w:rsidR="00742BC9" w14:paraId="56879756" w14:textId="77777777" w:rsidTr="00BF2522">
        <w:trPr>
          <w:cantSplit/>
        </w:trPr>
        <w:tc>
          <w:tcPr>
            <w:tcW w:w="704" w:type="dxa"/>
            <w:shd w:val="clear" w:color="auto" w:fill="auto"/>
          </w:tcPr>
          <w:p w14:paraId="248BF372" w14:textId="77777777" w:rsidR="00742BC9" w:rsidRDefault="00C218C8" w:rsidP="0069399F">
            <w:pPr>
              <w:widowControl/>
              <w:jc w:val="both"/>
              <w:rPr>
                <w:color w:val="000000"/>
              </w:rPr>
            </w:pPr>
            <w:r>
              <w:rPr>
                <w:color w:val="000000"/>
              </w:rPr>
              <w:t>81</w:t>
            </w:r>
            <w:r w:rsidR="00742BC9">
              <w:rPr>
                <w:color w:val="000000"/>
              </w:rPr>
              <w:t>.1</w:t>
            </w:r>
          </w:p>
        </w:tc>
        <w:tc>
          <w:tcPr>
            <w:tcW w:w="9077" w:type="dxa"/>
            <w:gridSpan w:val="7"/>
            <w:shd w:val="clear" w:color="auto" w:fill="auto"/>
          </w:tcPr>
          <w:p w14:paraId="280722C6" w14:textId="77777777" w:rsidR="00742BC9" w:rsidRDefault="00742BC9" w:rsidP="0069399F">
            <w:pPr>
              <w:widowControl/>
              <w:jc w:val="both"/>
              <w:rPr>
                <w:color w:val="000000"/>
              </w:rPr>
            </w:pPr>
            <w:r>
              <w:rPr>
                <w:color w:val="000000"/>
              </w:rPr>
              <w:t>One-tenth of Members can apply to the Financial Conduct Authority  to:</w:t>
            </w:r>
          </w:p>
          <w:p w14:paraId="34CDCEE9" w14:textId="77777777" w:rsidR="00742BC9" w:rsidRDefault="00742BC9" w:rsidP="0069399F">
            <w:pPr>
              <w:widowControl/>
              <w:jc w:val="both"/>
              <w:rPr>
                <w:color w:val="000000"/>
              </w:rPr>
            </w:pPr>
          </w:p>
        </w:tc>
      </w:tr>
      <w:tr w:rsidR="00742BC9" w14:paraId="6B4DFC95" w14:textId="77777777" w:rsidTr="00BF2522">
        <w:trPr>
          <w:cantSplit/>
        </w:trPr>
        <w:tc>
          <w:tcPr>
            <w:tcW w:w="704" w:type="dxa"/>
            <w:shd w:val="clear" w:color="auto" w:fill="auto"/>
          </w:tcPr>
          <w:p w14:paraId="2AC59E27" w14:textId="77777777" w:rsidR="00742BC9" w:rsidRDefault="00742BC9" w:rsidP="0069399F">
            <w:pPr>
              <w:widowControl/>
              <w:jc w:val="both"/>
              <w:rPr>
                <w:color w:val="000000"/>
              </w:rPr>
            </w:pPr>
          </w:p>
        </w:tc>
        <w:tc>
          <w:tcPr>
            <w:tcW w:w="856" w:type="dxa"/>
            <w:gridSpan w:val="2"/>
            <w:shd w:val="clear" w:color="auto" w:fill="auto"/>
          </w:tcPr>
          <w:p w14:paraId="7A5104D2" w14:textId="77777777" w:rsidR="00742BC9" w:rsidRDefault="00C218C8" w:rsidP="0069399F">
            <w:pPr>
              <w:widowControl/>
              <w:jc w:val="both"/>
              <w:rPr>
                <w:color w:val="000000"/>
              </w:rPr>
            </w:pPr>
            <w:r>
              <w:rPr>
                <w:color w:val="000000"/>
              </w:rPr>
              <w:t>81</w:t>
            </w:r>
            <w:r w:rsidR="00742BC9">
              <w:rPr>
                <w:color w:val="000000"/>
              </w:rPr>
              <w:t>.1.1</w:t>
            </w:r>
          </w:p>
        </w:tc>
        <w:tc>
          <w:tcPr>
            <w:tcW w:w="8221" w:type="dxa"/>
            <w:gridSpan w:val="5"/>
            <w:shd w:val="clear" w:color="auto" w:fill="auto"/>
          </w:tcPr>
          <w:p w14:paraId="1132F782" w14:textId="77777777" w:rsidR="00742BC9" w:rsidRDefault="00742BC9" w:rsidP="0069399F">
            <w:pPr>
              <w:widowControl/>
              <w:jc w:val="both"/>
              <w:rPr>
                <w:color w:val="000000"/>
              </w:rPr>
            </w:pPr>
            <w:r>
              <w:rPr>
                <w:color w:val="000000"/>
              </w:rPr>
              <w:t>appoint an inspector to examine and report on the affairs of the Co-operative ; or</w:t>
            </w:r>
          </w:p>
        </w:tc>
      </w:tr>
      <w:tr w:rsidR="00742BC9" w14:paraId="43B7FD79" w14:textId="77777777" w:rsidTr="00BF2522">
        <w:trPr>
          <w:cantSplit/>
        </w:trPr>
        <w:tc>
          <w:tcPr>
            <w:tcW w:w="704" w:type="dxa"/>
            <w:shd w:val="clear" w:color="auto" w:fill="auto"/>
          </w:tcPr>
          <w:p w14:paraId="29DFCF79" w14:textId="77777777" w:rsidR="00742BC9" w:rsidRDefault="00742BC9" w:rsidP="0069399F">
            <w:pPr>
              <w:widowControl/>
              <w:jc w:val="both"/>
              <w:rPr>
                <w:color w:val="000000"/>
              </w:rPr>
            </w:pPr>
          </w:p>
        </w:tc>
        <w:tc>
          <w:tcPr>
            <w:tcW w:w="856" w:type="dxa"/>
            <w:gridSpan w:val="2"/>
            <w:shd w:val="clear" w:color="auto" w:fill="auto"/>
          </w:tcPr>
          <w:p w14:paraId="0A272BCD" w14:textId="77777777" w:rsidR="00742BC9" w:rsidRDefault="00C218C8" w:rsidP="0069399F">
            <w:pPr>
              <w:widowControl/>
              <w:jc w:val="both"/>
              <w:rPr>
                <w:color w:val="000000"/>
              </w:rPr>
            </w:pPr>
            <w:r>
              <w:rPr>
                <w:color w:val="000000"/>
              </w:rPr>
              <w:t>81</w:t>
            </w:r>
            <w:r w:rsidR="00742BC9">
              <w:rPr>
                <w:color w:val="000000"/>
              </w:rPr>
              <w:t>.1.2</w:t>
            </w:r>
          </w:p>
        </w:tc>
        <w:tc>
          <w:tcPr>
            <w:tcW w:w="8221" w:type="dxa"/>
            <w:gridSpan w:val="5"/>
            <w:shd w:val="clear" w:color="auto" w:fill="auto"/>
          </w:tcPr>
          <w:p w14:paraId="1BC81EF5" w14:textId="77777777" w:rsidR="00742BC9" w:rsidRDefault="00742BC9" w:rsidP="0069399F">
            <w:pPr>
              <w:widowControl/>
              <w:jc w:val="both"/>
              <w:rPr>
                <w:color w:val="000000"/>
              </w:rPr>
            </w:pPr>
            <w:r>
              <w:rPr>
                <w:color w:val="000000"/>
              </w:rPr>
              <w:t>call a special general meeting of the Co-</w:t>
            </w:r>
            <w:r w:rsidR="00C218C8">
              <w:rPr>
                <w:color w:val="000000"/>
              </w:rPr>
              <w:t>operative.</w:t>
            </w:r>
          </w:p>
          <w:p w14:paraId="67585B6B" w14:textId="77777777" w:rsidR="00742BC9" w:rsidRDefault="00742BC9" w:rsidP="0069399F">
            <w:pPr>
              <w:widowControl/>
              <w:jc w:val="both"/>
              <w:rPr>
                <w:color w:val="000000"/>
              </w:rPr>
            </w:pPr>
          </w:p>
        </w:tc>
      </w:tr>
      <w:tr w:rsidR="00742BC9" w14:paraId="1E24F338" w14:textId="77777777" w:rsidTr="00BF2522">
        <w:trPr>
          <w:cantSplit/>
        </w:trPr>
        <w:tc>
          <w:tcPr>
            <w:tcW w:w="704" w:type="dxa"/>
            <w:shd w:val="clear" w:color="auto" w:fill="auto"/>
          </w:tcPr>
          <w:p w14:paraId="0483F07D" w14:textId="77777777" w:rsidR="00742BC9" w:rsidRDefault="00C218C8" w:rsidP="0069399F">
            <w:pPr>
              <w:widowControl/>
              <w:jc w:val="both"/>
              <w:rPr>
                <w:color w:val="000000"/>
              </w:rPr>
            </w:pPr>
            <w:r>
              <w:rPr>
                <w:color w:val="000000"/>
              </w:rPr>
              <w:t>81</w:t>
            </w:r>
            <w:r w:rsidR="00742BC9">
              <w:rPr>
                <w:color w:val="000000"/>
              </w:rPr>
              <w:t>.2</w:t>
            </w:r>
          </w:p>
        </w:tc>
        <w:tc>
          <w:tcPr>
            <w:tcW w:w="9077" w:type="dxa"/>
            <w:gridSpan w:val="7"/>
            <w:shd w:val="clear" w:color="auto" w:fill="auto"/>
          </w:tcPr>
          <w:p w14:paraId="54ADA39B" w14:textId="77777777" w:rsidR="00742BC9" w:rsidRDefault="00742BC9" w:rsidP="0069399F">
            <w:pPr>
              <w:widowControl/>
              <w:rPr>
                <w:color w:val="000000"/>
              </w:rPr>
            </w:pPr>
            <w:r>
              <w:rPr>
                <w:color w:val="000000"/>
              </w:rPr>
              <w:t>If there are more than 1000 Members in the Co-</w:t>
            </w:r>
            <w:r w:rsidR="00C218C8">
              <w:rPr>
                <w:color w:val="000000"/>
              </w:rPr>
              <w:t>operative,</w:t>
            </w:r>
            <w:r>
              <w:rPr>
                <w:color w:val="000000"/>
              </w:rPr>
              <w:t xml:space="preserve"> only 100 Members need to apply to the Financial Condu</w:t>
            </w:r>
            <w:r w:rsidR="00C218C8">
              <w:rPr>
                <w:color w:val="000000"/>
              </w:rPr>
              <w:t>ct Authority in terms of Rule 81</w:t>
            </w:r>
            <w:r>
              <w:rPr>
                <w:color w:val="000000"/>
              </w:rPr>
              <w:t>.1.</w:t>
            </w:r>
          </w:p>
          <w:p w14:paraId="246A53FE" w14:textId="77777777" w:rsidR="00742BC9" w:rsidRDefault="00742BC9" w:rsidP="0069399F">
            <w:pPr>
              <w:widowControl/>
              <w:jc w:val="both"/>
              <w:rPr>
                <w:color w:val="000000"/>
              </w:rPr>
            </w:pPr>
          </w:p>
        </w:tc>
      </w:tr>
      <w:tr w:rsidR="00742BC9" w14:paraId="353B3844" w14:textId="77777777" w:rsidTr="00BF2522">
        <w:trPr>
          <w:cantSplit/>
        </w:trPr>
        <w:tc>
          <w:tcPr>
            <w:tcW w:w="9781" w:type="dxa"/>
            <w:gridSpan w:val="8"/>
            <w:shd w:val="clear" w:color="auto" w:fill="auto"/>
          </w:tcPr>
          <w:p w14:paraId="0A936AD0" w14:textId="77777777" w:rsidR="00742BC9" w:rsidRPr="00D41DF7" w:rsidRDefault="00742BC9" w:rsidP="0069399F">
            <w:pPr>
              <w:widowControl/>
              <w:jc w:val="center"/>
              <w:rPr>
                <w:b/>
                <w:color w:val="0070C0"/>
                <w:sz w:val="28"/>
                <w:szCs w:val="28"/>
              </w:rPr>
            </w:pPr>
            <w:r w:rsidRPr="00D41DF7">
              <w:rPr>
                <w:b/>
                <w:color w:val="0070C0"/>
                <w:sz w:val="28"/>
                <w:szCs w:val="28"/>
              </w:rPr>
              <w:t>COPIES OF RULES</w:t>
            </w:r>
          </w:p>
          <w:p w14:paraId="54755B45" w14:textId="77777777" w:rsidR="00742BC9" w:rsidRPr="00D41DF7" w:rsidRDefault="00742BC9" w:rsidP="0069399F">
            <w:pPr>
              <w:widowControl/>
              <w:jc w:val="both"/>
              <w:rPr>
                <w:b/>
                <w:color w:val="0070C0"/>
                <w:sz w:val="28"/>
                <w:szCs w:val="28"/>
              </w:rPr>
            </w:pPr>
          </w:p>
        </w:tc>
      </w:tr>
      <w:tr w:rsidR="00742BC9" w14:paraId="6612C672" w14:textId="77777777" w:rsidTr="00BF2522">
        <w:trPr>
          <w:cantSplit/>
        </w:trPr>
        <w:tc>
          <w:tcPr>
            <w:tcW w:w="704" w:type="dxa"/>
            <w:shd w:val="clear" w:color="auto" w:fill="auto"/>
          </w:tcPr>
          <w:p w14:paraId="3BEA4625" w14:textId="77777777" w:rsidR="00742BC9" w:rsidRDefault="00C218C8" w:rsidP="0069399F">
            <w:pPr>
              <w:widowControl/>
              <w:jc w:val="both"/>
              <w:rPr>
                <w:color w:val="000000"/>
              </w:rPr>
            </w:pPr>
            <w:r>
              <w:rPr>
                <w:color w:val="000000"/>
              </w:rPr>
              <w:t>82</w:t>
            </w:r>
          </w:p>
        </w:tc>
        <w:tc>
          <w:tcPr>
            <w:tcW w:w="9077" w:type="dxa"/>
            <w:gridSpan w:val="7"/>
            <w:shd w:val="clear" w:color="auto" w:fill="auto"/>
          </w:tcPr>
          <w:p w14:paraId="2591D12F" w14:textId="77777777" w:rsidR="00742BC9" w:rsidRDefault="00742BC9" w:rsidP="0069399F">
            <w:pPr>
              <w:widowControl/>
              <w:rPr>
                <w:color w:val="000000"/>
              </w:rPr>
            </w:pPr>
            <w:r>
              <w:rPr>
                <w:color w:val="000000"/>
              </w:rPr>
              <w:t xml:space="preserve">The Secretary shall, on demand, provide a copy of the Rules of the Co-operative  free of charge to any Member who has not previously been given a copy and, upon payment of such fee as the Co-operative  may require, not exceeding the amount specified by law, </w:t>
            </w:r>
            <w:r w:rsidRPr="009F0600">
              <w:rPr>
                <w:color w:val="000000"/>
              </w:rPr>
              <w:t>to any other person</w:t>
            </w:r>
            <w:r>
              <w:rPr>
                <w:color w:val="000000"/>
              </w:rPr>
              <w:t>.</w:t>
            </w:r>
          </w:p>
        </w:tc>
      </w:tr>
      <w:tr w:rsidR="00742BC9" w14:paraId="0BCC3627" w14:textId="77777777" w:rsidTr="00BF2522">
        <w:trPr>
          <w:cantSplit/>
        </w:trPr>
        <w:tc>
          <w:tcPr>
            <w:tcW w:w="9781" w:type="dxa"/>
            <w:gridSpan w:val="8"/>
            <w:shd w:val="clear" w:color="auto" w:fill="auto"/>
          </w:tcPr>
          <w:p w14:paraId="79540377" w14:textId="77777777" w:rsidR="00742BC9" w:rsidRPr="00D41DF7" w:rsidRDefault="00742BC9" w:rsidP="0069399F">
            <w:pPr>
              <w:widowControl/>
              <w:jc w:val="center"/>
              <w:rPr>
                <w:b/>
                <w:color w:val="0070C0"/>
                <w:sz w:val="28"/>
                <w:szCs w:val="28"/>
              </w:rPr>
            </w:pPr>
            <w:r w:rsidRPr="00D41DF7">
              <w:rPr>
                <w:b/>
                <w:color w:val="0070C0"/>
                <w:sz w:val="28"/>
                <w:szCs w:val="28"/>
              </w:rPr>
              <w:t xml:space="preserve">CLOSING DOWN THE CO-OPERATIVE </w:t>
            </w:r>
          </w:p>
          <w:p w14:paraId="2715D655" w14:textId="77777777" w:rsidR="00742BC9" w:rsidRDefault="00742BC9" w:rsidP="0069399F">
            <w:pPr>
              <w:widowControl/>
              <w:jc w:val="both"/>
              <w:rPr>
                <w:b/>
                <w:color w:val="000000"/>
                <w:sz w:val="28"/>
                <w:szCs w:val="28"/>
              </w:rPr>
            </w:pPr>
          </w:p>
        </w:tc>
      </w:tr>
      <w:tr w:rsidR="00742BC9" w14:paraId="1AE4425F" w14:textId="77777777" w:rsidTr="00BF2522">
        <w:trPr>
          <w:cantSplit/>
        </w:trPr>
        <w:tc>
          <w:tcPr>
            <w:tcW w:w="704" w:type="dxa"/>
            <w:shd w:val="clear" w:color="auto" w:fill="auto"/>
          </w:tcPr>
          <w:p w14:paraId="34461D48" w14:textId="77777777" w:rsidR="00742BC9" w:rsidRDefault="00C218C8" w:rsidP="0069399F">
            <w:pPr>
              <w:widowControl/>
              <w:jc w:val="both"/>
              <w:rPr>
                <w:color w:val="000000"/>
              </w:rPr>
            </w:pPr>
            <w:r>
              <w:rPr>
                <w:color w:val="000000"/>
              </w:rPr>
              <w:t>83</w:t>
            </w:r>
            <w:r w:rsidR="00742BC9">
              <w:rPr>
                <w:color w:val="000000"/>
              </w:rPr>
              <w:t>.1</w:t>
            </w:r>
          </w:p>
        </w:tc>
        <w:tc>
          <w:tcPr>
            <w:tcW w:w="9077" w:type="dxa"/>
            <w:gridSpan w:val="7"/>
            <w:shd w:val="clear" w:color="auto" w:fill="auto"/>
          </w:tcPr>
          <w:p w14:paraId="00DE25F5" w14:textId="77777777" w:rsidR="00742BC9" w:rsidRDefault="00742BC9" w:rsidP="0069399F">
            <w:pPr>
              <w:widowControl/>
              <w:jc w:val="both"/>
              <w:rPr>
                <w:color w:val="000000"/>
              </w:rPr>
            </w:pPr>
            <w:r>
              <w:rPr>
                <w:color w:val="000000"/>
              </w:rPr>
              <w:t>The Co-operative  may be closed down in either of the following ways:</w:t>
            </w:r>
          </w:p>
          <w:p w14:paraId="6562D077" w14:textId="77777777" w:rsidR="00742BC9" w:rsidRDefault="00742BC9" w:rsidP="0069399F">
            <w:pPr>
              <w:widowControl/>
              <w:jc w:val="both"/>
              <w:rPr>
                <w:color w:val="000000"/>
              </w:rPr>
            </w:pPr>
          </w:p>
        </w:tc>
      </w:tr>
      <w:tr w:rsidR="00742BC9" w14:paraId="38EBC802" w14:textId="77777777" w:rsidTr="00BF2522">
        <w:trPr>
          <w:cantSplit/>
        </w:trPr>
        <w:tc>
          <w:tcPr>
            <w:tcW w:w="704" w:type="dxa"/>
            <w:shd w:val="clear" w:color="auto" w:fill="auto"/>
          </w:tcPr>
          <w:p w14:paraId="41D2ECFC" w14:textId="77777777" w:rsidR="00742BC9" w:rsidRDefault="00742BC9" w:rsidP="0069399F">
            <w:pPr>
              <w:widowControl/>
              <w:jc w:val="both"/>
              <w:rPr>
                <w:color w:val="000000"/>
              </w:rPr>
            </w:pPr>
          </w:p>
        </w:tc>
        <w:tc>
          <w:tcPr>
            <w:tcW w:w="856" w:type="dxa"/>
            <w:gridSpan w:val="2"/>
            <w:shd w:val="clear" w:color="auto" w:fill="auto"/>
          </w:tcPr>
          <w:p w14:paraId="53DA5B68" w14:textId="77777777" w:rsidR="00742BC9" w:rsidRDefault="00C218C8" w:rsidP="0069399F">
            <w:pPr>
              <w:widowControl/>
              <w:jc w:val="both"/>
              <w:rPr>
                <w:color w:val="000000"/>
              </w:rPr>
            </w:pPr>
            <w:r>
              <w:rPr>
                <w:color w:val="000000"/>
              </w:rPr>
              <w:t>83</w:t>
            </w:r>
            <w:r w:rsidR="00742BC9">
              <w:rPr>
                <w:color w:val="000000"/>
              </w:rPr>
              <w:t>.1.1</w:t>
            </w:r>
          </w:p>
        </w:tc>
        <w:tc>
          <w:tcPr>
            <w:tcW w:w="8221" w:type="dxa"/>
            <w:gridSpan w:val="5"/>
            <w:shd w:val="clear" w:color="auto" w:fill="auto"/>
          </w:tcPr>
          <w:p w14:paraId="7AF19924" w14:textId="77777777" w:rsidR="00742BC9" w:rsidRDefault="00742BC9" w:rsidP="0069399F">
            <w:pPr>
              <w:widowControl/>
              <w:rPr>
                <w:color w:val="000000"/>
              </w:rPr>
            </w:pPr>
            <w:r>
              <w:rPr>
                <w:color w:val="000000"/>
              </w:rPr>
              <w:t>by an order or resolution to wind up the Co-operative  as set out in the Insolvency Act 1986; or</w:t>
            </w:r>
          </w:p>
          <w:p w14:paraId="218CFDA8" w14:textId="77777777" w:rsidR="00742BC9" w:rsidRDefault="00742BC9" w:rsidP="0069399F">
            <w:pPr>
              <w:widowControl/>
              <w:rPr>
                <w:color w:val="000000"/>
              </w:rPr>
            </w:pPr>
          </w:p>
        </w:tc>
      </w:tr>
      <w:tr w:rsidR="00742BC9" w14:paraId="07FFC03B" w14:textId="77777777" w:rsidTr="00BF2522">
        <w:trPr>
          <w:cantSplit/>
        </w:trPr>
        <w:tc>
          <w:tcPr>
            <w:tcW w:w="704" w:type="dxa"/>
            <w:shd w:val="clear" w:color="auto" w:fill="auto"/>
          </w:tcPr>
          <w:p w14:paraId="4864D47C" w14:textId="77777777" w:rsidR="00742BC9" w:rsidRDefault="00742BC9" w:rsidP="0069399F">
            <w:pPr>
              <w:widowControl/>
              <w:jc w:val="both"/>
              <w:rPr>
                <w:color w:val="000000"/>
              </w:rPr>
            </w:pPr>
          </w:p>
        </w:tc>
        <w:tc>
          <w:tcPr>
            <w:tcW w:w="856" w:type="dxa"/>
            <w:gridSpan w:val="2"/>
            <w:shd w:val="clear" w:color="auto" w:fill="auto"/>
          </w:tcPr>
          <w:p w14:paraId="5F387821" w14:textId="77777777" w:rsidR="00742BC9" w:rsidRDefault="00C218C8" w:rsidP="0069399F">
            <w:pPr>
              <w:widowControl/>
              <w:jc w:val="both"/>
              <w:rPr>
                <w:color w:val="000000"/>
              </w:rPr>
            </w:pPr>
            <w:r>
              <w:rPr>
                <w:color w:val="000000"/>
              </w:rPr>
              <w:t>83</w:t>
            </w:r>
            <w:r w:rsidR="00742BC9">
              <w:rPr>
                <w:color w:val="000000"/>
              </w:rPr>
              <w:t>.1.2</w:t>
            </w:r>
          </w:p>
        </w:tc>
        <w:tc>
          <w:tcPr>
            <w:tcW w:w="8221" w:type="dxa"/>
            <w:gridSpan w:val="5"/>
            <w:shd w:val="clear" w:color="auto" w:fill="auto"/>
          </w:tcPr>
          <w:p w14:paraId="14657716" w14:textId="77777777" w:rsidR="00742BC9" w:rsidRDefault="00742BC9" w:rsidP="0069399F">
            <w:pPr>
              <w:widowControl/>
              <w:rPr>
                <w:color w:val="000000"/>
              </w:rPr>
            </w:pPr>
            <w:r>
              <w:rPr>
                <w:color w:val="000000"/>
              </w:rPr>
              <w:t>In accordance with Section 119 of the Co-operative and Community Benefit Societies Act 2014, by an instrument of dissolution to which not less than three-fourths of the Members have given their consent testified by their signatures to the instrument.</w:t>
            </w:r>
          </w:p>
          <w:p w14:paraId="13964C74" w14:textId="77777777" w:rsidR="00742BC9" w:rsidRDefault="00742BC9" w:rsidP="0069399F">
            <w:pPr>
              <w:widowControl/>
              <w:rPr>
                <w:color w:val="000000"/>
              </w:rPr>
            </w:pPr>
          </w:p>
        </w:tc>
      </w:tr>
      <w:tr w:rsidR="00742BC9" w14:paraId="67CEEFB8" w14:textId="77777777" w:rsidTr="00BF2522">
        <w:trPr>
          <w:cantSplit/>
        </w:trPr>
        <w:tc>
          <w:tcPr>
            <w:tcW w:w="704" w:type="dxa"/>
            <w:shd w:val="clear" w:color="auto" w:fill="auto"/>
          </w:tcPr>
          <w:p w14:paraId="797E52D9" w14:textId="77777777" w:rsidR="00742BC9" w:rsidRDefault="00742BC9" w:rsidP="00C218C8">
            <w:pPr>
              <w:widowControl/>
              <w:jc w:val="both"/>
              <w:rPr>
                <w:color w:val="000000"/>
              </w:rPr>
            </w:pPr>
            <w:r>
              <w:rPr>
                <w:color w:val="000000"/>
              </w:rPr>
              <w:t>8</w:t>
            </w:r>
            <w:r w:rsidR="00C218C8">
              <w:rPr>
                <w:color w:val="000000"/>
              </w:rPr>
              <w:t>3</w:t>
            </w:r>
            <w:r>
              <w:rPr>
                <w:color w:val="000000"/>
              </w:rPr>
              <w:t>.2</w:t>
            </w:r>
          </w:p>
        </w:tc>
        <w:tc>
          <w:tcPr>
            <w:tcW w:w="9077" w:type="dxa"/>
            <w:gridSpan w:val="7"/>
            <w:shd w:val="clear" w:color="auto" w:fill="auto"/>
          </w:tcPr>
          <w:p w14:paraId="7E3D509B" w14:textId="77777777" w:rsidR="00742BC9" w:rsidRDefault="00742BC9" w:rsidP="0069399F">
            <w:pPr>
              <w:widowControl/>
              <w:rPr>
                <w:color w:val="000000"/>
              </w:rPr>
            </w:pPr>
            <w:r>
              <w:rPr>
                <w:color w:val="000000"/>
              </w:rPr>
              <w:t>The prior approval of the Office of the Scottish Charity Regulator is required before the Co-</w:t>
            </w:r>
            <w:r w:rsidR="00C218C8">
              <w:rPr>
                <w:color w:val="000000"/>
              </w:rPr>
              <w:t>operative can</w:t>
            </w:r>
            <w:r>
              <w:rPr>
                <w:color w:val="000000"/>
              </w:rPr>
              <w:t xml:space="preserve"> be dissolved.  The Co-</w:t>
            </w:r>
            <w:r w:rsidR="00C218C8">
              <w:rPr>
                <w:color w:val="000000"/>
              </w:rPr>
              <w:t>operative must</w:t>
            </w:r>
            <w:r>
              <w:rPr>
                <w:color w:val="000000"/>
              </w:rPr>
              <w:t xml:space="preserve"> submit its application for approval to the Office of the Scottish Charity Regulator not less than 42 days before the date on which the Co-</w:t>
            </w:r>
            <w:r w:rsidR="00C218C8">
              <w:rPr>
                <w:color w:val="000000"/>
              </w:rPr>
              <w:t>operative intends</w:t>
            </w:r>
            <w:r>
              <w:rPr>
                <w:color w:val="000000"/>
              </w:rPr>
              <w:t xml:space="preserve"> to dissolve.</w:t>
            </w:r>
          </w:p>
          <w:p w14:paraId="114A3B3B" w14:textId="77777777" w:rsidR="00742BC9" w:rsidRDefault="00742BC9" w:rsidP="0069399F">
            <w:pPr>
              <w:widowControl/>
              <w:rPr>
                <w:color w:val="000000"/>
              </w:rPr>
            </w:pPr>
          </w:p>
        </w:tc>
      </w:tr>
      <w:tr w:rsidR="00742BC9" w14:paraId="2B08AABD" w14:textId="77777777" w:rsidTr="00BF2522">
        <w:trPr>
          <w:cantSplit/>
        </w:trPr>
        <w:tc>
          <w:tcPr>
            <w:tcW w:w="704" w:type="dxa"/>
            <w:shd w:val="clear" w:color="auto" w:fill="auto"/>
          </w:tcPr>
          <w:p w14:paraId="08CF42E9" w14:textId="77777777" w:rsidR="00742BC9" w:rsidRDefault="00C218C8" w:rsidP="0069399F">
            <w:pPr>
              <w:widowControl/>
              <w:jc w:val="both"/>
              <w:rPr>
                <w:color w:val="000000"/>
              </w:rPr>
            </w:pPr>
            <w:r>
              <w:rPr>
                <w:color w:val="000000"/>
              </w:rPr>
              <w:lastRenderedPageBreak/>
              <w:t>84</w:t>
            </w:r>
          </w:p>
        </w:tc>
        <w:tc>
          <w:tcPr>
            <w:tcW w:w="9077" w:type="dxa"/>
            <w:gridSpan w:val="7"/>
            <w:shd w:val="clear" w:color="auto" w:fill="auto"/>
          </w:tcPr>
          <w:p w14:paraId="124688B0" w14:textId="77777777" w:rsidR="00742BC9" w:rsidRDefault="00742BC9" w:rsidP="0069399F">
            <w:pPr>
              <w:widowControl/>
              <w:rPr>
                <w:color w:val="000000"/>
              </w:rPr>
            </w:pPr>
            <w:r>
              <w:rPr>
                <w:color w:val="000000"/>
              </w:rPr>
              <w:t>If any property remains after the Co-</w:t>
            </w:r>
            <w:r w:rsidR="00C218C8">
              <w:rPr>
                <w:color w:val="000000"/>
              </w:rPr>
              <w:t>operative has</w:t>
            </w:r>
            <w:r>
              <w:rPr>
                <w:color w:val="000000"/>
              </w:rPr>
              <w:t xml:space="preserve"> paid its debts, this property will be </w:t>
            </w:r>
            <w:bookmarkStart w:id="30" w:name="_DV_C67"/>
            <w:r w:rsidRPr="00D37B5B">
              <w:t>transferred to such</w:t>
            </w:r>
            <w:bookmarkEnd w:id="30"/>
            <w:r>
              <w:rPr>
                <w:color w:val="000000"/>
              </w:rPr>
              <w:t xml:space="preserve"> other charitable registered social landlord </w:t>
            </w:r>
            <w:bookmarkStart w:id="31" w:name="_DV_C68"/>
            <w:r w:rsidRPr="00D37B5B">
              <w:t>as determined by</w:t>
            </w:r>
            <w:bookmarkEnd w:id="31"/>
            <w:r>
              <w:t xml:space="preserve"> The </w:t>
            </w:r>
            <w:r>
              <w:rPr>
                <w:color w:val="000000"/>
              </w:rPr>
              <w:t>Scottish Housing Regulator.</w:t>
            </w:r>
          </w:p>
          <w:p w14:paraId="36F68993" w14:textId="77777777" w:rsidR="00742BC9" w:rsidRDefault="00742BC9" w:rsidP="0069399F">
            <w:pPr>
              <w:widowControl/>
              <w:rPr>
                <w:color w:val="000000"/>
              </w:rPr>
            </w:pPr>
          </w:p>
        </w:tc>
      </w:tr>
      <w:tr w:rsidR="00742BC9" w14:paraId="2235B6FB" w14:textId="77777777" w:rsidTr="00BF2522">
        <w:trPr>
          <w:cantSplit/>
        </w:trPr>
        <w:tc>
          <w:tcPr>
            <w:tcW w:w="9781" w:type="dxa"/>
            <w:gridSpan w:val="8"/>
            <w:shd w:val="clear" w:color="auto" w:fill="auto"/>
          </w:tcPr>
          <w:p w14:paraId="068AE271" w14:textId="77777777" w:rsidR="00742BC9" w:rsidRPr="00D41DF7" w:rsidRDefault="00742BC9" w:rsidP="0069399F">
            <w:pPr>
              <w:widowControl/>
              <w:jc w:val="center"/>
              <w:rPr>
                <w:b/>
                <w:color w:val="0070C0"/>
                <w:sz w:val="28"/>
                <w:szCs w:val="28"/>
              </w:rPr>
            </w:pPr>
            <w:r w:rsidRPr="00D41DF7">
              <w:rPr>
                <w:b/>
                <w:color w:val="0070C0"/>
                <w:sz w:val="28"/>
                <w:szCs w:val="28"/>
              </w:rPr>
              <w:t>CHANGING THE RULES</w:t>
            </w:r>
          </w:p>
          <w:p w14:paraId="191DAAFF" w14:textId="77777777" w:rsidR="00742BC9" w:rsidRDefault="00742BC9" w:rsidP="0069399F">
            <w:pPr>
              <w:widowControl/>
              <w:jc w:val="both"/>
              <w:rPr>
                <w:b/>
                <w:color w:val="000000"/>
                <w:sz w:val="28"/>
                <w:szCs w:val="28"/>
              </w:rPr>
            </w:pPr>
          </w:p>
        </w:tc>
      </w:tr>
      <w:tr w:rsidR="00742BC9" w14:paraId="319F90E2" w14:textId="77777777" w:rsidTr="00BF2522">
        <w:trPr>
          <w:cantSplit/>
        </w:trPr>
        <w:tc>
          <w:tcPr>
            <w:tcW w:w="704" w:type="dxa"/>
            <w:shd w:val="clear" w:color="auto" w:fill="auto"/>
          </w:tcPr>
          <w:p w14:paraId="01B97375" w14:textId="77777777" w:rsidR="00742BC9" w:rsidRDefault="00742BC9" w:rsidP="00C218C8">
            <w:pPr>
              <w:widowControl/>
              <w:jc w:val="both"/>
              <w:rPr>
                <w:color w:val="000000"/>
              </w:rPr>
            </w:pPr>
            <w:r>
              <w:rPr>
                <w:color w:val="000000"/>
              </w:rPr>
              <w:t>8</w:t>
            </w:r>
            <w:r w:rsidR="00C218C8">
              <w:rPr>
                <w:color w:val="000000"/>
              </w:rPr>
              <w:t>5</w:t>
            </w:r>
            <w:r>
              <w:rPr>
                <w:color w:val="000000"/>
              </w:rPr>
              <w:t>.1</w:t>
            </w:r>
          </w:p>
        </w:tc>
        <w:tc>
          <w:tcPr>
            <w:tcW w:w="9077" w:type="dxa"/>
            <w:gridSpan w:val="7"/>
            <w:shd w:val="clear" w:color="auto" w:fill="auto"/>
          </w:tcPr>
          <w:p w14:paraId="428F12CA" w14:textId="77777777" w:rsidR="00742BC9" w:rsidRDefault="00742BC9" w:rsidP="0069399F">
            <w:pPr>
              <w:widowControl/>
              <w:rPr>
                <w:color w:val="000000"/>
              </w:rPr>
            </w:pPr>
            <w:r>
              <w:rPr>
                <w:color w:val="000000"/>
              </w:rPr>
              <w:t xml:space="preserve"> Any of these Rules can be changed or deleted and new Rules can be introduced if three-quarters of the votes at a special general meeting are in favour of the change(s).</w:t>
            </w:r>
          </w:p>
          <w:p w14:paraId="05D0AD93" w14:textId="77777777" w:rsidR="00742BC9" w:rsidRDefault="00742BC9" w:rsidP="0069399F">
            <w:pPr>
              <w:widowControl/>
              <w:rPr>
                <w:color w:val="000000"/>
              </w:rPr>
            </w:pPr>
          </w:p>
        </w:tc>
      </w:tr>
      <w:tr w:rsidR="00742BC9" w14:paraId="5399E9A1" w14:textId="77777777" w:rsidTr="00BF2522">
        <w:trPr>
          <w:cantSplit/>
        </w:trPr>
        <w:tc>
          <w:tcPr>
            <w:tcW w:w="704" w:type="dxa"/>
            <w:shd w:val="clear" w:color="auto" w:fill="auto"/>
          </w:tcPr>
          <w:p w14:paraId="5185F595" w14:textId="77777777" w:rsidR="00742BC9" w:rsidRDefault="00C218C8" w:rsidP="0069399F">
            <w:pPr>
              <w:widowControl/>
              <w:jc w:val="both"/>
              <w:rPr>
                <w:color w:val="000000"/>
              </w:rPr>
            </w:pPr>
            <w:r>
              <w:rPr>
                <w:color w:val="000000"/>
              </w:rPr>
              <w:t>85</w:t>
            </w:r>
            <w:r w:rsidR="00742BC9">
              <w:rPr>
                <w:color w:val="000000"/>
              </w:rPr>
              <w:t>.2</w:t>
            </w:r>
          </w:p>
        </w:tc>
        <w:tc>
          <w:tcPr>
            <w:tcW w:w="9077" w:type="dxa"/>
            <w:gridSpan w:val="7"/>
            <w:shd w:val="clear" w:color="auto" w:fill="auto"/>
          </w:tcPr>
          <w:p w14:paraId="1B2B39E9" w14:textId="77777777" w:rsidR="00742BC9" w:rsidRDefault="00742BC9" w:rsidP="0069399F">
            <w:pPr>
              <w:widowControl/>
              <w:rPr>
                <w:color w:val="000000"/>
              </w:rPr>
            </w:pPr>
            <w:r>
              <w:rPr>
                <w:color w:val="000000"/>
              </w:rPr>
              <w:t>Where an amendment of these Rules affects the purposes of the Co-</w:t>
            </w:r>
            <w:r w:rsidR="00C218C8">
              <w:rPr>
                <w:color w:val="000000"/>
              </w:rPr>
              <w:t>operative the</w:t>
            </w:r>
            <w:r>
              <w:rPr>
                <w:color w:val="000000"/>
              </w:rPr>
              <w:t xml:space="preserve"> prior approval of the Office of the Scottish Charity Regulator is required.  The Co-</w:t>
            </w:r>
            <w:r w:rsidR="00C218C8">
              <w:rPr>
                <w:color w:val="000000"/>
              </w:rPr>
              <w:t>operative must</w:t>
            </w:r>
            <w:r>
              <w:rPr>
                <w:color w:val="000000"/>
              </w:rPr>
              <w:t xml:space="preserve"> submit its application for approval to the Office of the Scottish Charity Regulator not less than 42 days before the date on which the Co-</w:t>
            </w:r>
            <w:r w:rsidR="00C218C8">
              <w:rPr>
                <w:color w:val="000000"/>
              </w:rPr>
              <w:t>operative intends</w:t>
            </w:r>
            <w:r>
              <w:rPr>
                <w:color w:val="000000"/>
              </w:rPr>
              <w:t xml:space="preserve"> to amend its purposes.   Any other amendment of these Rules requires to be notified to them within three months of the change having been made.</w:t>
            </w:r>
          </w:p>
          <w:p w14:paraId="64595EE2" w14:textId="77777777" w:rsidR="00742BC9" w:rsidRDefault="00742BC9" w:rsidP="0069399F">
            <w:pPr>
              <w:widowControl/>
              <w:rPr>
                <w:color w:val="000000"/>
              </w:rPr>
            </w:pPr>
          </w:p>
        </w:tc>
      </w:tr>
      <w:tr w:rsidR="00742BC9" w14:paraId="21E1B504" w14:textId="77777777" w:rsidTr="00BF2522">
        <w:trPr>
          <w:cantSplit/>
        </w:trPr>
        <w:tc>
          <w:tcPr>
            <w:tcW w:w="704" w:type="dxa"/>
            <w:shd w:val="clear" w:color="auto" w:fill="auto"/>
          </w:tcPr>
          <w:p w14:paraId="52A4A40C" w14:textId="77777777" w:rsidR="00742BC9" w:rsidRDefault="00C218C8" w:rsidP="0069399F">
            <w:pPr>
              <w:widowControl/>
              <w:jc w:val="both"/>
              <w:rPr>
                <w:color w:val="000000"/>
              </w:rPr>
            </w:pPr>
            <w:r>
              <w:rPr>
                <w:color w:val="000000"/>
              </w:rPr>
              <w:t>85</w:t>
            </w:r>
            <w:r w:rsidR="00742BC9">
              <w:rPr>
                <w:color w:val="000000"/>
              </w:rPr>
              <w:t>.3</w:t>
            </w:r>
          </w:p>
        </w:tc>
        <w:tc>
          <w:tcPr>
            <w:tcW w:w="9077" w:type="dxa"/>
            <w:gridSpan w:val="7"/>
            <w:shd w:val="clear" w:color="auto" w:fill="auto"/>
          </w:tcPr>
          <w:p w14:paraId="1136430B" w14:textId="77777777" w:rsidR="00742BC9" w:rsidRDefault="00742BC9" w:rsidP="0069399F">
            <w:pPr>
              <w:widowControl/>
              <w:rPr>
                <w:color w:val="000000"/>
              </w:rPr>
            </w:pPr>
            <w:r>
              <w:rPr>
                <w:color w:val="000000"/>
              </w:rPr>
              <w:t>The Co-</w:t>
            </w:r>
            <w:r w:rsidR="00C218C8">
              <w:rPr>
                <w:color w:val="000000"/>
              </w:rPr>
              <w:t>operative must</w:t>
            </w:r>
            <w:r>
              <w:rPr>
                <w:color w:val="000000"/>
              </w:rPr>
              <w:t xml:space="preserve"> apply to the Financial Conduct Authority to register every rule change as set out in treasury regulations.  Each Member must receive a copy of the change.  No change is valid until it has been registered by the Financial Conduct Authority.  The Co-</w:t>
            </w:r>
            <w:r w:rsidR="00C218C8">
              <w:rPr>
                <w:color w:val="000000"/>
              </w:rPr>
              <w:t>operative must</w:t>
            </w:r>
            <w:r>
              <w:rPr>
                <w:color w:val="000000"/>
              </w:rPr>
              <w:t xml:space="preserve"> notify The Scottish Housing Regulator within 28 days of the change or amendment being made.</w:t>
            </w:r>
          </w:p>
          <w:p w14:paraId="69B6B8F0" w14:textId="77777777" w:rsidR="00742BC9" w:rsidRDefault="00742BC9" w:rsidP="0069399F">
            <w:pPr>
              <w:widowControl/>
              <w:rPr>
                <w:color w:val="000000"/>
              </w:rPr>
            </w:pPr>
          </w:p>
        </w:tc>
      </w:tr>
      <w:tr w:rsidR="00742BC9" w14:paraId="057A9954" w14:textId="77777777" w:rsidTr="00BF2522">
        <w:trPr>
          <w:cantSplit/>
        </w:trPr>
        <w:tc>
          <w:tcPr>
            <w:tcW w:w="704" w:type="dxa"/>
            <w:shd w:val="clear" w:color="auto" w:fill="auto"/>
          </w:tcPr>
          <w:p w14:paraId="6AEA2E85" w14:textId="77777777" w:rsidR="00742BC9" w:rsidRDefault="00C218C8" w:rsidP="0069399F">
            <w:pPr>
              <w:widowControl/>
              <w:jc w:val="both"/>
              <w:rPr>
                <w:color w:val="000000"/>
              </w:rPr>
            </w:pPr>
            <w:r>
              <w:rPr>
                <w:color w:val="000000"/>
              </w:rPr>
              <w:t>85</w:t>
            </w:r>
            <w:r w:rsidR="00742BC9">
              <w:rPr>
                <w:color w:val="000000"/>
              </w:rPr>
              <w:t>.4</w:t>
            </w:r>
          </w:p>
        </w:tc>
        <w:tc>
          <w:tcPr>
            <w:tcW w:w="9077" w:type="dxa"/>
            <w:gridSpan w:val="7"/>
            <w:shd w:val="clear" w:color="auto" w:fill="auto"/>
          </w:tcPr>
          <w:p w14:paraId="35079CE1" w14:textId="77777777" w:rsidR="00742BC9" w:rsidRDefault="00742BC9" w:rsidP="0069399F">
            <w:pPr>
              <w:widowControl/>
              <w:jc w:val="both"/>
              <w:rPr>
                <w:color w:val="000000"/>
              </w:rPr>
            </w:pPr>
            <w:r>
              <w:rPr>
                <w:color w:val="000000"/>
              </w:rPr>
              <w:t>The Co-operative  can change its name if:</w:t>
            </w:r>
          </w:p>
          <w:p w14:paraId="001A2142" w14:textId="77777777" w:rsidR="00742BC9" w:rsidRDefault="00742BC9" w:rsidP="0069399F">
            <w:pPr>
              <w:widowControl/>
              <w:jc w:val="both"/>
              <w:rPr>
                <w:color w:val="000000"/>
              </w:rPr>
            </w:pPr>
          </w:p>
        </w:tc>
      </w:tr>
      <w:tr w:rsidR="00742BC9" w14:paraId="22883789" w14:textId="77777777" w:rsidTr="00BF2522">
        <w:trPr>
          <w:cantSplit/>
        </w:trPr>
        <w:tc>
          <w:tcPr>
            <w:tcW w:w="704" w:type="dxa"/>
            <w:shd w:val="clear" w:color="auto" w:fill="auto"/>
          </w:tcPr>
          <w:p w14:paraId="4B58CF68" w14:textId="77777777" w:rsidR="00742BC9" w:rsidRDefault="00742BC9" w:rsidP="0069399F">
            <w:pPr>
              <w:widowControl/>
              <w:jc w:val="both"/>
              <w:rPr>
                <w:color w:val="000000"/>
              </w:rPr>
            </w:pPr>
          </w:p>
        </w:tc>
        <w:tc>
          <w:tcPr>
            <w:tcW w:w="856" w:type="dxa"/>
            <w:gridSpan w:val="2"/>
            <w:shd w:val="clear" w:color="auto" w:fill="auto"/>
          </w:tcPr>
          <w:p w14:paraId="2919B138" w14:textId="77777777" w:rsidR="00742BC9" w:rsidRPr="00D37B5B" w:rsidRDefault="00C218C8" w:rsidP="0069399F">
            <w:pPr>
              <w:widowControl/>
              <w:jc w:val="both"/>
            </w:pPr>
            <w:bookmarkStart w:id="32" w:name="_DV_C75"/>
            <w:r>
              <w:t>85</w:t>
            </w:r>
            <w:r w:rsidR="00742BC9" w:rsidRPr="00D37B5B">
              <w:t>.4.1</w:t>
            </w:r>
            <w:bookmarkEnd w:id="32"/>
          </w:p>
        </w:tc>
        <w:tc>
          <w:tcPr>
            <w:tcW w:w="8221" w:type="dxa"/>
            <w:gridSpan w:val="5"/>
            <w:shd w:val="clear" w:color="auto" w:fill="auto"/>
          </w:tcPr>
          <w:p w14:paraId="59B07C45" w14:textId="77777777" w:rsidR="00742BC9" w:rsidRDefault="00742BC9" w:rsidP="0069399F">
            <w:pPr>
              <w:widowControl/>
              <w:rPr>
                <w:color w:val="000000"/>
              </w:rPr>
            </w:pPr>
            <w:r>
              <w:rPr>
                <w:color w:val="000000"/>
              </w:rPr>
              <w:t>three-quarters of the votes at a special general meeting are in favour of the change; and</w:t>
            </w:r>
          </w:p>
          <w:p w14:paraId="629C557B" w14:textId="77777777" w:rsidR="00742BC9" w:rsidRDefault="00742BC9" w:rsidP="0069399F">
            <w:pPr>
              <w:widowControl/>
              <w:rPr>
                <w:color w:val="000000"/>
              </w:rPr>
            </w:pPr>
          </w:p>
        </w:tc>
      </w:tr>
      <w:tr w:rsidR="00742BC9" w14:paraId="75AFAD90" w14:textId="77777777" w:rsidTr="00BF2522">
        <w:trPr>
          <w:cantSplit/>
        </w:trPr>
        <w:tc>
          <w:tcPr>
            <w:tcW w:w="704" w:type="dxa"/>
            <w:shd w:val="clear" w:color="auto" w:fill="auto"/>
          </w:tcPr>
          <w:p w14:paraId="5EC7532B" w14:textId="77777777" w:rsidR="00742BC9" w:rsidRDefault="00742BC9" w:rsidP="0069399F">
            <w:pPr>
              <w:widowControl/>
              <w:jc w:val="both"/>
              <w:rPr>
                <w:color w:val="000000"/>
              </w:rPr>
            </w:pPr>
          </w:p>
        </w:tc>
        <w:tc>
          <w:tcPr>
            <w:tcW w:w="856" w:type="dxa"/>
            <w:gridSpan w:val="2"/>
            <w:shd w:val="clear" w:color="auto" w:fill="auto"/>
          </w:tcPr>
          <w:p w14:paraId="1FCE6EA4" w14:textId="77777777" w:rsidR="00742BC9" w:rsidRPr="00D37B5B" w:rsidRDefault="00C218C8" w:rsidP="0069399F">
            <w:pPr>
              <w:widowControl/>
              <w:jc w:val="both"/>
            </w:pPr>
            <w:bookmarkStart w:id="33" w:name="_DV_C77"/>
            <w:r>
              <w:t>85</w:t>
            </w:r>
            <w:r w:rsidR="00742BC9" w:rsidRPr="00D37B5B">
              <w:t>.4.2</w:t>
            </w:r>
            <w:bookmarkEnd w:id="33"/>
          </w:p>
        </w:tc>
        <w:tc>
          <w:tcPr>
            <w:tcW w:w="8221" w:type="dxa"/>
            <w:gridSpan w:val="5"/>
            <w:shd w:val="clear" w:color="auto" w:fill="auto"/>
          </w:tcPr>
          <w:p w14:paraId="4D775122" w14:textId="77777777" w:rsidR="00742BC9" w:rsidRDefault="00742BC9" w:rsidP="0069399F">
            <w:pPr>
              <w:widowControl/>
              <w:rPr>
                <w:color w:val="000000"/>
              </w:rPr>
            </w:pPr>
            <w:r>
              <w:rPr>
                <w:color w:val="000000"/>
              </w:rPr>
              <w:t>the Financial Conduct Authority approves the change in writing.</w:t>
            </w:r>
          </w:p>
          <w:p w14:paraId="75707118" w14:textId="77777777" w:rsidR="00742BC9" w:rsidRDefault="00742BC9" w:rsidP="0069399F">
            <w:pPr>
              <w:widowControl/>
              <w:rPr>
                <w:color w:val="000000"/>
              </w:rPr>
            </w:pPr>
          </w:p>
        </w:tc>
      </w:tr>
      <w:tr w:rsidR="00742BC9" w14:paraId="522C1A68" w14:textId="77777777" w:rsidTr="00BF2522">
        <w:trPr>
          <w:cantSplit/>
        </w:trPr>
        <w:tc>
          <w:tcPr>
            <w:tcW w:w="704" w:type="dxa"/>
            <w:shd w:val="clear" w:color="auto" w:fill="auto"/>
          </w:tcPr>
          <w:p w14:paraId="6FA2534A" w14:textId="77777777" w:rsidR="00742BC9" w:rsidRDefault="00742BC9" w:rsidP="0069399F">
            <w:pPr>
              <w:widowControl/>
              <w:jc w:val="both"/>
              <w:rPr>
                <w:color w:val="000000"/>
              </w:rPr>
            </w:pPr>
          </w:p>
        </w:tc>
        <w:tc>
          <w:tcPr>
            <w:tcW w:w="856" w:type="dxa"/>
            <w:gridSpan w:val="2"/>
            <w:shd w:val="clear" w:color="auto" w:fill="auto"/>
          </w:tcPr>
          <w:p w14:paraId="41621FF7" w14:textId="77777777" w:rsidR="00742BC9" w:rsidRPr="00D37B5B" w:rsidRDefault="00C218C8" w:rsidP="0069399F">
            <w:pPr>
              <w:widowControl/>
              <w:jc w:val="both"/>
            </w:pPr>
            <w:bookmarkStart w:id="34" w:name="_DV_C79"/>
            <w:r>
              <w:t>85</w:t>
            </w:r>
            <w:r w:rsidR="00742BC9" w:rsidRPr="00D37B5B">
              <w:t>.4.3</w:t>
            </w:r>
            <w:bookmarkEnd w:id="34"/>
          </w:p>
        </w:tc>
        <w:tc>
          <w:tcPr>
            <w:tcW w:w="8221" w:type="dxa"/>
            <w:gridSpan w:val="5"/>
            <w:shd w:val="clear" w:color="auto" w:fill="auto"/>
          </w:tcPr>
          <w:p w14:paraId="6C7117BA" w14:textId="77777777" w:rsidR="00742BC9" w:rsidRDefault="00742BC9" w:rsidP="0069399F">
            <w:pPr>
              <w:widowControl/>
              <w:rPr>
                <w:color w:val="000000"/>
              </w:rPr>
            </w:pPr>
            <w:r>
              <w:rPr>
                <w:color w:val="000000"/>
              </w:rPr>
              <w:t>the Office of the Scottish Charity Regulator has given its prior approval.  The Co-</w:t>
            </w:r>
            <w:r w:rsidR="00C218C8">
              <w:rPr>
                <w:color w:val="000000"/>
              </w:rPr>
              <w:t>operative must</w:t>
            </w:r>
            <w:r>
              <w:rPr>
                <w:color w:val="000000"/>
              </w:rPr>
              <w:t xml:space="preserve"> submit its application for approval to the Office of the Scottish Charity Regulator not less than 42 days before the date on which the Co-</w:t>
            </w:r>
            <w:r w:rsidR="00C218C8">
              <w:rPr>
                <w:color w:val="000000"/>
              </w:rPr>
              <w:t>operative intends</w:t>
            </w:r>
            <w:r>
              <w:rPr>
                <w:color w:val="000000"/>
              </w:rPr>
              <w:t xml:space="preserve"> to change its name.</w:t>
            </w:r>
          </w:p>
          <w:p w14:paraId="49A821F9" w14:textId="77777777" w:rsidR="00742BC9" w:rsidRDefault="00742BC9" w:rsidP="0069399F">
            <w:pPr>
              <w:widowControl/>
              <w:rPr>
                <w:color w:val="000000"/>
              </w:rPr>
            </w:pPr>
          </w:p>
        </w:tc>
      </w:tr>
      <w:tr w:rsidR="00742BC9" w14:paraId="359F4FC8" w14:textId="77777777" w:rsidTr="00BF2522">
        <w:trPr>
          <w:cantSplit/>
        </w:trPr>
        <w:tc>
          <w:tcPr>
            <w:tcW w:w="704" w:type="dxa"/>
            <w:shd w:val="clear" w:color="auto" w:fill="auto"/>
          </w:tcPr>
          <w:p w14:paraId="00FDF688" w14:textId="77777777" w:rsidR="00742BC9" w:rsidRPr="00D37B5B" w:rsidRDefault="00C218C8" w:rsidP="0069399F">
            <w:pPr>
              <w:widowControl/>
              <w:jc w:val="both"/>
            </w:pPr>
            <w:bookmarkStart w:id="35" w:name="_DV_C81"/>
            <w:r>
              <w:t>85</w:t>
            </w:r>
            <w:r w:rsidR="00742BC9" w:rsidRPr="00D37B5B">
              <w:t>.5</w:t>
            </w:r>
            <w:bookmarkEnd w:id="35"/>
          </w:p>
        </w:tc>
        <w:tc>
          <w:tcPr>
            <w:tcW w:w="9077" w:type="dxa"/>
            <w:gridSpan w:val="7"/>
            <w:shd w:val="clear" w:color="auto" w:fill="auto"/>
          </w:tcPr>
          <w:p w14:paraId="29E75E5A" w14:textId="77777777" w:rsidR="00742BC9" w:rsidRPr="00D37B5B" w:rsidRDefault="00742BC9" w:rsidP="0069399F">
            <w:pPr>
              <w:widowControl/>
              <w:jc w:val="both"/>
            </w:pPr>
            <w:bookmarkStart w:id="36" w:name="_DV_C83"/>
            <w:r w:rsidRPr="00D37B5B">
              <w:t xml:space="preserve">If the </w:t>
            </w:r>
            <w:r>
              <w:t>Co-</w:t>
            </w:r>
            <w:r w:rsidR="00C218C8">
              <w:t xml:space="preserve">operative </w:t>
            </w:r>
            <w:r w:rsidR="00C218C8" w:rsidRPr="00D37B5B">
              <w:t>changes</w:t>
            </w:r>
            <w:r w:rsidRPr="00D37B5B">
              <w:t xml:space="preserve"> its name in terms of </w:t>
            </w:r>
            <w:r w:rsidR="00C218C8" w:rsidRPr="00D37B5B">
              <w:t xml:space="preserve">Rule </w:t>
            </w:r>
            <w:r w:rsidR="00C218C8">
              <w:t>85.4</w:t>
            </w:r>
            <w:r>
              <w:t xml:space="preserve"> </w:t>
            </w:r>
            <w:r w:rsidRPr="00D37B5B">
              <w:t xml:space="preserve">it must </w:t>
            </w:r>
            <w:r>
              <w:t>notify The Scottish Housing Regulator</w:t>
            </w:r>
            <w:r w:rsidRPr="00D37B5B">
              <w:t xml:space="preserve"> in writing within </w:t>
            </w:r>
            <w:r>
              <w:t xml:space="preserve">28 </w:t>
            </w:r>
            <w:r w:rsidRPr="00D37B5B">
              <w:t>days</w:t>
            </w:r>
            <w:r>
              <w:t xml:space="preserve"> of the change being made</w:t>
            </w:r>
            <w:r w:rsidRPr="00D37B5B">
              <w:t xml:space="preserve">. </w:t>
            </w:r>
            <w:bookmarkEnd w:id="36"/>
          </w:p>
          <w:p w14:paraId="2C1B7D36" w14:textId="77777777" w:rsidR="00742BC9" w:rsidRDefault="00742BC9" w:rsidP="0069399F">
            <w:pPr>
              <w:widowControl/>
              <w:jc w:val="both"/>
              <w:rPr>
                <w:color w:val="000000"/>
              </w:rPr>
            </w:pPr>
          </w:p>
        </w:tc>
      </w:tr>
      <w:tr w:rsidR="00742BC9" w14:paraId="1E472444" w14:textId="77777777" w:rsidTr="00BF2522">
        <w:trPr>
          <w:cantSplit/>
        </w:trPr>
        <w:tc>
          <w:tcPr>
            <w:tcW w:w="704" w:type="dxa"/>
            <w:shd w:val="clear" w:color="auto" w:fill="auto"/>
          </w:tcPr>
          <w:p w14:paraId="3BC46E9B" w14:textId="77777777" w:rsidR="00742BC9" w:rsidRPr="00D37B5B" w:rsidRDefault="00C218C8" w:rsidP="0069399F">
            <w:pPr>
              <w:widowControl/>
              <w:jc w:val="both"/>
            </w:pPr>
            <w:bookmarkStart w:id="37" w:name="_DV_C84"/>
            <w:r>
              <w:t>85</w:t>
            </w:r>
            <w:r w:rsidR="00742BC9" w:rsidRPr="00D37B5B">
              <w:t>.6</w:t>
            </w:r>
            <w:bookmarkEnd w:id="37"/>
          </w:p>
        </w:tc>
        <w:tc>
          <w:tcPr>
            <w:tcW w:w="9077" w:type="dxa"/>
            <w:gridSpan w:val="7"/>
            <w:shd w:val="clear" w:color="auto" w:fill="auto"/>
          </w:tcPr>
          <w:p w14:paraId="79D40247" w14:textId="77777777" w:rsidR="00742BC9" w:rsidRPr="00D37B5B" w:rsidRDefault="00742BC9" w:rsidP="0069399F">
            <w:pPr>
              <w:widowControl/>
              <w:jc w:val="both"/>
            </w:pPr>
            <w:bookmarkStart w:id="38" w:name="_DV_C85"/>
            <w:r w:rsidRPr="00D37B5B">
              <w:t xml:space="preserve">The </w:t>
            </w:r>
            <w:r>
              <w:t xml:space="preserve">Co-operative </w:t>
            </w:r>
            <w:r w:rsidRPr="00D37B5B">
              <w:t xml:space="preserve"> can change its registered </w:t>
            </w:r>
            <w:r>
              <w:t xml:space="preserve">or principal </w:t>
            </w:r>
            <w:r w:rsidRPr="00D37B5B">
              <w:t xml:space="preserve">office </w:t>
            </w:r>
            <w:r>
              <w:t>but must</w:t>
            </w:r>
            <w:r w:rsidRPr="00D37B5B">
              <w:t>:</w:t>
            </w:r>
            <w:bookmarkEnd w:id="38"/>
          </w:p>
          <w:p w14:paraId="5568530E" w14:textId="77777777" w:rsidR="00742BC9" w:rsidRPr="00D37B5B" w:rsidRDefault="00742BC9" w:rsidP="0069399F">
            <w:pPr>
              <w:widowControl/>
              <w:jc w:val="both"/>
            </w:pPr>
          </w:p>
        </w:tc>
      </w:tr>
      <w:tr w:rsidR="00742BC9" w14:paraId="6F6F1280" w14:textId="77777777" w:rsidTr="00BF2522">
        <w:trPr>
          <w:cantSplit/>
        </w:trPr>
        <w:tc>
          <w:tcPr>
            <w:tcW w:w="704" w:type="dxa"/>
            <w:shd w:val="clear" w:color="auto" w:fill="auto"/>
          </w:tcPr>
          <w:p w14:paraId="2A4718ED" w14:textId="77777777" w:rsidR="00742BC9" w:rsidRPr="00D37B5B" w:rsidRDefault="00742BC9" w:rsidP="0069399F">
            <w:pPr>
              <w:widowControl/>
              <w:jc w:val="both"/>
            </w:pPr>
          </w:p>
        </w:tc>
        <w:tc>
          <w:tcPr>
            <w:tcW w:w="856" w:type="dxa"/>
            <w:gridSpan w:val="2"/>
            <w:shd w:val="clear" w:color="auto" w:fill="auto"/>
          </w:tcPr>
          <w:p w14:paraId="0493F5DF" w14:textId="77777777" w:rsidR="00742BC9" w:rsidRPr="00D37B5B" w:rsidRDefault="00C218C8" w:rsidP="0069399F">
            <w:pPr>
              <w:widowControl/>
              <w:jc w:val="both"/>
            </w:pPr>
            <w:bookmarkStart w:id="39" w:name="_DV_C87"/>
            <w:r>
              <w:t>85</w:t>
            </w:r>
            <w:r w:rsidR="00742BC9">
              <w:t>.</w:t>
            </w:r>
            <w:r w:rsidR="00742BC9" w:rsidRPr="00D37B5B">
              <w:t>6.1</w:t>
            </w:r>
            <w:bookmarkEnd w:id="39"/>
          </w:p>
        </w:tc>
        <w:tc>
          <w:tcPr>
            <w:tcW w:w="8221" w:type="dxa"/>
            <w:gridSpan w:val="5"/>
            <w:shd w:val="clear" w:color="auto" w:fill="auto"/>
          </w:tcPr>
          <w:p w14:paraId="3B4C2136" w14:textId="77777777" w:rsidR="00742BC9" w:rsidRPr="00D37B5B" w:rsidRDefault="00742BC9" w:rsidP="0069399F">
            <w:pPr>
              <w:widowControl/>
            </w:pPr>
            <w:bookmarkStart w:id="40" w:name="_DV_C89"/>
            <w:r w:rsidRPr="00D37B5B">
              <w:t>notif</w:t>
            </w:r>
            <w:bookmarkEnd w:id="40"/>
            <w:r>
              <w:t>y</w:t>
            </w:r>
            <w:r w:rsidRPr="00D37B5B">
              <w:t xml:space="preserve"> </w:t>
            </w:r>
            <w:r>
              <w:t>The Scottish Housing Regulator of</w:t>
            </w:r>
            <w:r w:rsidRPr="00D37B5B">
              <w:t xml:space="preserve"> </w:t>
            </w:r>
            <w:bookmarkStart w:id="41" w:name="_DV_C91"/>
            <w:r w:rsidRPr="00D37B5B">
              <w:t>the change in registered</w:t>
            </w:r>
            <w:bookmarkEnd w:id="41"/>
            <w:r w:rsidRPr="00D37B5B">
              <w:t xml:space="preserve"> office within </w:t>
            </w:r>
            <w:r>
              <w:t xml:space="preserve">28 </w:t>
            </w:r>
            <w:r w:rsidRPr="00D37B5B">
              <w:t xml:space="preserve">days of </w:t>
            </w:r>
            <w:bookmarkStart w:id="42" w:name="_DV_C93"/>
            <w:r w:rsidRPr="00D37B5B">
              <w:t>the</w:t>
            </w:r>
            <w:bookmarkEnd w:id="42"/>
            <w:r w:rsidRPr="00D37B5B">
              <w:t xml:space="preserve"> </w:t>
            </w:r>
            <w:bookmarkStart w:id="43" w:name="_DV_C94"/>
            <w:r>
              <w:t xml:space="preserve">change </w:t>
            </w:r>
            <w:r w:rsidRPr="00D37B5B">
              <w:t>having been made</w:t>
            </w:r>
            <w:bookmarkEnd w:id="43"/>
            <w:r w:rsidRPr="00D37B5B">
              <w:t>; and</w:t>
            </w:r>
            <w:r>
              <w:t xml:space="preserve"> the Financial Conduct Authority as soon as possible after the change in registered office has been made.</w:t>
            </w:r>
          </w:p>
          <w:p w14:paraId="72A2ED1B" w14:textId="77777777" w:rsidR="00742BC9" w:rsidRPr="00D37B5B" w:rsidRDefault="00742BC9" w:rsidP="0069399F">
            <w:pPr>
              <w:widowControl/>
            </w:pPr>
          </w:p>
        </w:tc>
      </w:tr>
      <w:tr w:rsidR="00742BC9" w14:paraId="3A1B2F18" w14:textId="77777777" w:rsidTr="00BF2522">
        <w:trPr>
          <w:cantSplit/>
        </w:trPr>
        <w:tc>
          <w:tcPr>
            <w:tcW w:w="704" w:type="dxa"/>
            <w:shd w:val="clear" w:color="auto" w:fill="auto"/>
          </w:tcPr>
          <w:p w14:paraId="1325B5B5" w14:textId="77777777" w:rsidR="00742BC9" w:rsidRPr="00D37B5B" w:rsidRDefault="00742BC9" w:rsidP="0069399F">
            <w:pPr>
              <w:widowControl/>
              <w:jc w:val="both"/>
            </w:pPr>
          </w:p>
        </w:tc>
        <w:tc>
          <w:tcPr>
            <w:tcW w:w="856" w:type="dxa"/>
            <w:gridSpan w:val="2"/>
            <w:shd w:val="clear" w:color="auto" w:fill="auto"/>
          </w:tcPr>
          <w:p w14:paraId="28B8A850" w14:textId="77777777" w:rsidR="00742BC9" w:rsidRPr="00D37B5B" w:rsidRDefault="00C218C8" w:rsidP="0069399F">
            <w:pPr>
              <w:widowControl/>
              <w:jc w:val="both"/>
            </w:pPr>
            <w:bookmarkStart w:id="44" w:name="_DV_C96"/>
            <w:r>
              <w:t>85</w:t>
            </w:r>
            <w:r w:rsidR="00742BC9" w:rsidRPr="00D37B5B">
              <w:t>.6.2</w:t>
            </w:r>
            <w:bookmarkEnd w:id="44"/>
          </w:p>
        </w:tc>
        <w:tc>
          <w:tcPr>
            <w:tcW w:w="8221" w:type="dxa"/>
            <w:gridSpan w:val="5"/>
            <w:shd w:val="clear" w:color="auto" w:fill="auto"/>
          </w:tcPr>
          <w:p w14:paraId="4F1DCA72" w14:textId="77777777" w:rsidR="00742BC9" w:rsidRPr="00D37B5B" w:rsidRDefault="00742BC9" w:rsidP="0069399F">
            <w:pPr>
              <w:widowControl/>
            </w:pPr>
            <w:bookmarkStart w:id="45" w:name="_DV_C98"/>
            <w:r w:rsidRPr="00D37B5B">
              <w:t>notif</w:t>
            </w:r>
            <w:bookmarkEnd w:id="45"/>
            <w:r>
              <w:t>y</w:t>
            </w:r>
            <w:r w:rsidRPr="00D37B5B">
              <w:t xml:space="preserve"> the Office of the Scottish Charity Regulator within </w:t>
            </w:r>
            <w:r>
              <w:t xml:space="preserve">3 </w:t>
            </w:r>
            <w:r w:rsidRPr="00D37B5B">
              <w:t>months of the change having been made.</w:t>
            </w:r>
          </w:p>
          <w:p w14:paraId="44EC58E5" w14:textId="77777777" w:rsidR="00742BC9" w:rsidRPr="00D37B5B" w:rsidRDefault="00742BC9" w:rsidP="0069399F">
            <w:pPr>
              <w:widowControl/>
            </w:pPr>
          </w:p>
        </w:tc>
      </w:tr>
      <w:tr w:rsidR="00742BC9" w14:paraId="7EA99B66" w14:textId="77777777" w:rsidTr="00BF2522">
        <w:trPr>
          <w:cantSplit/>
        </w:trPr>
        <w:tc>
          <w:tcPr>
            <w:tcW w:w="9781" w:type="dxa"/>
            <w:gridSpan w:val="8"/>
            <w:shd w:val="clear" w:color="auto" w:fill="auto"/>
          </w:tcPr>
          <w:p w14:paraId="3FEA86C2" w14:textId="77777777" w:rsidR="00742BC9" w:rsidRPr="00D41DF7" w:rsidRDefault="00742BC9" w:rsidP="0069399F">
            <w:pPr>
              <w:keepNext/>
              <w:jc w:val="center"/>
              <w:rPr>
                <w:b/>
                <w:color w:val="0070C0"/>
                <w:sz w:val="28"/>
                <w:szCs w:val="28"/>
              </w:rPr>
            </w:pPr>
            <w:r w:rsidRPr="00D41DF7">
              <w:rPr>
                <w:b/>
                <w:color w:val="0070C0"/>
                <w:sz w:val="28"/>
                <w:szCs w:val="28"/>
              </w:rPr>
              <w:t>INTERPRETING THESE RULES</w:t>
            </w:r>
          </w:p>
          <w:p w14:paraId="23408E8E" w14:textId="77777777" w:rsidR="00742BC9" w:rsidRPr="00D41DF7" w:rsidRDefault="00742BC9" w:rsidP="0069399F">
            <w:pPr>
              <w:keepNext/>
              <w:jc w:val="center"/>
              <w:rPr>
                <w:b/>
                <w:color w:val="0070C0"/>
                <w:sz w:val="28"/>
                <w:szCs w:val="28"/>
              </w:rPr>
            </w:pPr>
          </w:p>
        </w:tc>
      </w:tr>
      <w:tr w:rsidR="00742BC9" w14:paraId="7ED545D4" w14:textId="77777777" w:rsidTr="00BF2522">
        <w:trPr>
          <w:cantSplit/>
        </w:trPr>
        <w:tc>
          <w:tcPr>
            <w:tcW w:w="704" w:type="dxa"/>
            <w:shd w:val="clear" w:color="auto" w:fill="auto"/>
          </w:tcPr>
          <w:p w14:paraId="4BBB92A3" w14:textId="77777777" w:rsidR="00742BC9" w:rsidRDefault="00C218C8" w:rsidP="0069399F">
            <w:pPr>
              <w:widowControl/>
              <w:jc w:val="both"/>
              <w:rPr>
                <w:color w:val="000000"/>
              </w:rPr>
            </w:pPr>
            <w:r>
              <w:rPr>
                <w:color w:val="000000"/>
              </w:rPr>
              <w:t>86</w:t>
            </w:r>
          </w:p>
        </w:tc>
        <w:tc>
          <w:tcPr>
            <w:tcW w:w="9077" w:type="dxa"/>
            <w:gridSpan w:val="7"/>
            <w:shd w:val="clear" w:color="auto" w:fill="auto"/>
          </w:tcPr>
          <w:p w14:paraId="75F55758" w14:textId="77777777" w:rsidR="00742BC9" w:rsidRDefault="00742BC9" w:rsidP="0069399F">
            <w:pPr>
              <w:keepNext/>
              <w:jc w:val="both"/>
              <w:rPr>
                <w:color w:val="000000"/>
              </w:rPr>
            </w:pPr>
            <w:r>
              <w:rPr>
                <w:color w:val="000000"/>
              </w:rPr>
              <w:t>In these Rules, the following words and phrases have the meanings given below:</w:t>
            </w:r>
          </w:p>
          <w:p w14:paraId="6024CCE5" w14:textId="77777777" w:rsidR="00742BC9" w:rsidRDefault="00742BC9" w:rsidP="0069399F">
            <w:pPr>
              <w:keepNext/>
              <w:jc w:val="both"/>
              <w:rPr>
                <w:color w:val="000000"/>
              </w:rPr>
            </w:pPr>
          </w:p>
        </w:tc>
      </w:tr>
      <w:tr w:rsidR="00742BC9" w14:paraId="1386E21C" w14:textId="77777777" w:rsidTr="00BF2522">
        <w:trPr>
          <w:cantSplit/>
        </w:trPr>
        <w:tc>
          <w:tcPr>
            <w:tcW w:w="704" w:type="dxa"/>
            <w:shd w:val="clear" w:color="auto" w:fill="auto"/>
          </w:tcPr>
          <w:p w14:paraId="56E4D1A5" w14:textId="77777777" w:rsidR="00742BC9" w:rsidRDefault="00742BC9" w:rsidP="0069399F">
            <w:pPr>
              <w:widowControl/>
              <w:jc w:val="both"/>
              <w:rPr>
                <w:color w:val="000000"/>
              </w:rPr>
            </w:pPr>
          </w:p>
        </w:tc>
        <w:tc>
          <w:tcPr>
            <w:tcW w:w="856" w:type="dxa"/>
            <w:gridSpan w:val="2"/>
            <w:shd w:val="clear" w:color="auto" w:fill="auto"/>
          </w:tcPr>
          <w:p w14:paraId="234B9C0E" w14:textId="77777777" w:rsidR="00742BC9" w:rsidRDefault="00C218C8" w:rsidP="0069399F">
            <w:pPr>
              <w:widowControl/>
              <w:jc w:val="both"/>
              <w:rPr>
                <w:color w:val="000000"/>
              </w:rPr>
            </w:pPr>
            <w:r>
              <w:rPr>
                <w:color w:val="000000"/>
              </w:rPr>
              <w:t>86.1</w:t>
            </w:r>
          </w:p>
        </w:tc>
        <w:tc>
          <w:tcPr>
            <w:tcW w:w="8221" w:type="dxa"/>
            <w:gridSpan w:val="5"/>
            <w:shd w:val="clear" w:color="auto" w:fill="auto"/>
          </w:tcPr>
          <w:p w14:paraId="26AE9B41" w14:textId="77777777" w:rsidR="00742BC9" w:rsidRPr="00D37B5B" w:rsidRDefault="00742BC9" w:rsidP="0069399F">
            <w:pPr>
              <w:widowControl/>
            </w:pPr>
            <w:r w:rsidRPr="00D37B5B">
              <w:t xml:space="preserve">“Chairperson” means the Chairperson </w:t>
            </w:r>
            <w:r>
              <w:t>(or such other term that is used by the Co-</w:t>
            </w:r>
            <w:r w:rsidR="00FA089B">
              <w:t>operative to</w:t>
            </w:r>
            <w:r>
              <w:t xml:space="preserve"> denote the holder of this office) </w:t>
            </w:r>
            <w:r w:rsidRPr="00D37B5B">
              <w:t xml:space="preserve">of the </w:t>
            </w:r>
            <w:r>
              <w:t>Co-</w:t>
            </w:r>
            <w:r w:rsidR="00FA089B">
              <w:t xml:space="preserve">operative </w:t>
            </w:r>
            <w:r w:rsidR="00FA089B" w:rsidRPr="00D37B5B">
              <w:t>referred</w:t>
            </w:r>
            <w:r w:rsidRPr="00D37B5B">
              <w:t xml:space="preserve"> </w:t>
            </w:r>
            <w:bookmarkStart w:id="46" w:name="_DV_C100"/>
            <w:r w:rsidRPr="00D37B5B">
              <w:t>to in</w:t>
            </w:r>
            <w:bookmarkEnd w:id="46"/>
            <w:r w:rsidRPr="00D37B5B">
              <w:t xml:space="preserve"> Rule</w:t>
            </w:r>
            <w:bookmarkStart w:id="47" w:name="_DV_C102"/>
            <w:r w:rsidR="00C218C8">
              <w:t xml:space="preserve"> 56</w:t>
            </w:r>
            <w:r>
              <w:t>.1</w:t>
            </w:r>
            <w:r w:rsidRPr="00D37B5B">
              <w:t>.</w:t>
            </w:r>
            <w:bookmarkEnd w:id="47"/>
          </w:p>
        </w:tc>
      </w:tr>
      <w:tr w:rsidR="00742BC9" w14:paraId="403E5426" w14:textId="77777777" w:rsidTr="00BF2522">
        <w:trPr>
          <w:cantSplit/>
        </w:trPr>
        <w:tc>
          <w:tcPr>
            <w:tcW w:w="704" w:type="dxa"/>
            <w:shd w:val="clear" w:color="auto" w:fill="auto"/>
          </w:tcPr>
          <w:p w14:paraId="389D0950" w14:textId="77777777" w:rsidR="00742BC9" w:rsidRDefault="00742BC9" w:rsidP="0069399F">
            <w:pPr>
              <w:widowControl/>
              <w:jc w:val="both"/>
              <w:rPr>
                <w:color w:val="000000"/>
              </w:rPr>
            </w:pPr>
          </w:p>
        </w:tc>
        <w:tc>
          <w:tcPr>
            <w:tcW w:w="856" w:type="dxa"/>
            <w:gridSpan w:val="2"/>
            <w:shd w:val="clear" w:color="auto" w:fill="auto"/>
          </w:tcPr>
          <w:p w14:paraId="7B7B244A" w14:textId="77777777" w:rsidR="00742BC9" w:rsidRDefault="00C218C8" w:rsidP="0069399F">
            <w:pPr>
              <w:widowControl/>
              <w:jc w:val="both"/>
              <w:rPr>
                <w:color w:val="000000"/>
              </w:rPr>
            </w:pPr>
            <w:r>
              <w:rPr>
                <w:color w:val="000000"/>
              </w:rPr>
              <w:t>86.2</w:t>
            </w:r>
          </w:p>
        </w:tc>
        <w:tc>
          <w:tcPr>
            <w:tcW w:w="8221" w:type="dxa"/>
            <w:gridSpan w:val="5"/>
            <w:shd w:val="clear" w:color="auto" w:fill="auto"/>
          </w:tcPr>
          <w:p w14:paraId="3E2C301B" w14:textId="77777777" w:rsidR="00742BC9" w:rsidRPr="00D37B5B" w:rsidRDefault="00742BC9" w:rsidP="0069399F">
            <w:pPr>
              <w:widowControl/>
            </w:pPr>
            <w:r>
              <w:t>“Close Relative” means someone who is the spouse or civil partner of a person, or (being either of the same or different sex) who cohabits with that person, or is that person’s parent, grandparent, child, stepchild, grandchild, brother or sister.</w:t>
            </w:r>
          </w:p>
        </w:tc>
      </w:tr>
      <w:tr w:rsidR="00742BC9" w14:paraId="3ADD31D8" w14:textId="77777777" w:rsidTr="00BF2522">
        <w:trPr>
          <w:cantSplit/>
          <w:trHeight w:val="291"/>
        </w:trPr>
        <w:tc>
          <w:tcPr>
            <w:tcW w:w="704" w:type="dxa"/>
            <w:shd w:val="clear" w:color="auto" w:fill="auto"/>
          </w:tcPr>
          <w:p w14:paraId="322F1590" w14:textId="77777777" w:rsidR="00742BC9" w:rsidRDefault="00742BC9" w:rsidP="0069399F">
            <w:pPr>
              <w:widowControl/>
              <w:jc w:val="both"/>
              <w:rPr>
                <w:color w:val="000000"/>
              </w:rPr>
            </w:pPr>
          </w:p>
        </w:tc>
        <w:tc>
          <w:tcPr>
            <w:tcW w:w="856" w:type="dxa"/>
            <w:gridSpan w:val="2"/>
            <w:shd w:val="clear" w:color="auto" w:fill="auto"/>
          </w:tcPr>
          <w:p w14:paraId="535B1465" w14:textId="77777777" w:rsidR="00742BC9" w:rsidRDefault="00C218C8" w:rsidP="0069399F">
            <w:pPr>
              <w:widowControl/>
              <w:jc w:val="both"/>
              <w:rPr>
                <w:color w:val="000000"/>
              </w:rPr>
            </w:pPr>
            <w:r>
              <w:rPr>
                <w:color w:val="000000"/>
              </w:rPr>
              <w:t>86.3</w:t>
            </w:r>
          </w:p>
        </w:tc>
        <w:tc>
          <w:tcPr>
            <w:tcW w:w="8221" w:type="dxa"/>
            <w:gridSpan w:val="5"/>
            <w:shd w:val="clear" w:color="auto" w:fill="auto"/>
          </w:tcPr>
          <w:p w14:paraId="682A53C9" w14:textId="77777777" w:rsidR="00742BC9" w:rsidRDefault="00742BC9" w:rsidP="0069399F">
            <w:pPr>
              <w:widowControl/>
              <w:rPr>
                <w:color w:val="000000"/>
              </w:rPr>
            </w:pPr>
            <w:r w:rsidRPr="00D37B5B">
              <w:t xml:space="preserve">“Committee” means the Committee of </w:t>
            </w:r>
            <w:r>
              <w:t>M</w:t>
            </w:r>
            <w:r w:rsidRPr="00D37B5B">
              <w:t xml:space="preserve">anagement </w:t>
            </w:r>
            <w:r>
              <w:t>(or such other term that is used by the Co-</w:t>
            </w:r>
            <w:r w:rsidR="00FA089B">
              <w:t>operative to</w:t>
            </w:r>
            <w:r>
              <w:t xml:space="preserve"> denote the governing body of the Co-</w:t>
            </w:r>
            <w:r w:rsidR="00FA089B">
              <w:t>operative)</w:t>
            </w:r>
            <w:r>
              <w:t xml:space="preserve"> referred to in </w:t>
            </w:r>
            <w:r w:rsidRPr="00D37B5B">
              <w:t>Rule</w:t>
            </w:r>
            <w:r w:rsidR="00C218C8">
              <w:t xml:space="preserve"> 34</w:t>
            </w:r>
            <w:r>
              <w:t>.1</w:t>
            </w:r>
            <w:r w:rsidRPr="00D37B5B">
              <w:t>.</w:t>
            </w:r>
          </w:p>
        </w:tc>
      </w:tr>
      <w:tr w:rsidR="00742BC9" w14:paraId="66F6BDDD" w14:textId="77777777" w:rsidTr="00BF2522">
        <w:trPr>
          <w:cantSplit/>
        </w:trPr>
        <w:tc>
          <w:tcPr>
            <w:tcW w:w="704" w:type="dxa"/>
            <w:shd w:val="clear" w:color="auto" w:fill="auto"/>
          </w:tcPr>
          <w:p w14:paraId="52CDED8E" w14:textId="77777777" w:rsidR="00742BC9" w:rsidRDefault="00742BC9" w:rsidP="0069399F">
            <w:pPr>
              <w:widowControl/>
              <w:jc w:val="both"/>
              <w:rPr>
                <w:color w:val="000000"/>
              </w:rPr>
            </w:pPr>
          </w:p>
        </w:tc>
        <w:tc>
          <w:tcPr>
            <w:tcW w:w="856" w:type="dxa"/>
            <w:gridSpan w:val="2"/>
            <w:shd w:val="clear" w:color="auto" w:fill="auto"/>
          </w:tcPr>
          <w:p w14:paraId="411F425E" w14:textId="77777777" w:rsidR="00742BC9" w:rsidRDefault="00C218C8" w:rsidP="0069399F">
            <w:pPr>
              <w:widowControl/>
              <w:jc w:val="both"/>
              <w:rPr>
                <w:color w:val="000000"/>
              </w:rPr>
            </w:pPr>
            <w:r>
              <w:rPr>
                <w:color w:val="000000"/>
              </w:rPr>
              <w:t>86.4</w:t>
            </w:r>
          </w:p>
        </w:tc>
        <w:tc>
          <w:tcPr>
            <w:tcW w:w="8221" w:type="dxa"/>
            <w:gridSpan w:val="5"/>
            <w:shd w:val="clear" w:color="auto" w:fill="auto"/>
          </w:tcPr>
          <w:p w14:paraId="6741EB8F" w14:textId="77777777" w:rsidR="00742BC9" w:rsidRPr="00D37B5B" w:rsidRDefault="00742BC9" w:rsidP="0069399F">
            <w:pPr>
              <w:widowControl/>
            </w:pPr>
            <w:r w:rsidRPr="00D37B5B">
              <w:t>“Committee Meeting” means a meeting of the Committee.</w:t>
            </w:r>
          </w:p>
        </w:tc>
      </w:tr>
      <w:tr w:rsidR="00742BC9" w14:paraId="1490DD44" w14:textId="77777777" w:rsidTr="00BF2522">
        <w:trPr>
          <w:cantSplit/>
        </w:trPr>
        <w:tc>
          <w:tcPr>
            <w:tcW w:w="704" w:type="dxa"/>
            <w:shd w:val="clear" w:color="auto" w:fill="auto"/>
          </w:tcPr>
          <w:p w14:paraId="22DEBD39" w14:textId="77777777" w:rsidR="00742BC9" w:rsidRDefault="00742BC9" w:rsidP="0069399F">
            <w:pPr>
              <w:widowControl/>
              <w:jc w:val="both"/>
              <w:rPr>
                <w:color w:val="000000"/>
              </w:rPr>
            </w:pPr>
          </w:p>
        </w:tc>
        <w:tc>
          <w:tcPr>
            <w:tcW w:w="856" w:type="dxa"/>
            <w:gridSpan w:val="2"/>
            <w:shd w:val="clear" w:color="auto" w:fill="auto"/>
          </w:tcPr>
          <w:p w14:paraId="560E09CC" w14:textId="77777777" w:rsidR="00742BC9" w:rsidRDefault="00C218C8" w:rsidP="0069399F">
            <w:pPr>
              <w:widowControl/>
              <w:jc w:val="both"/>
              <w:rPr>
                <w:color w:val="000000"/>
              </w:rPr>
            </w:pPr>
            <w:r>
              <w:rPr>
                <w:color w:val="000000"/>
              </w:rPr>
              <w:t>86.5</w:t>
            </w:r>
          </w:p>
        </w:tc>
        <w:tc>
          <w:tcPr>
            <w:tcW w:w="8221" w:type="dxa"/>
            <w:gridSpan w:val="5"/>
            <w:shd w:val="clear" w:color="auto" w:fill="auto"/>
          </w:tcPr>
          <w:p w14:paraId="739ACBFF" w14:textId="77777777" w:rsidR="00742BC9" w:rsidRDefault="00742BC9" w:rsidP="0069399F">
            <w:pPr>
              <w:widowControl/>
              <w:rPr>
                <w:color w:val="000000"/>
              </w:rPr>
            </w:pPr>
            <w:r>
              <w:t>“Committee Member” means a m</w:t>
            </w:r>
            <w:r w:rsidRPr="00D37B5B">
              <w:t>ember of the Committee</w:t>
            </w:r>
            <w:r>
              <w:t>.</w:t>
            </w:r>
            <w:r w:rsidRPr="00D37B5B" w:rsidDel="001028F3">
              <w:t xml:space="preserve"> </w:t>
            </w:r>
          </w:p>
        </w:tc>
      </w:tr>
      <w:tr w:rsidR="00C218C8" w14:paraId="112EE367" w14:textId="77777777" w:rsidTr="00BF2522">
        <w:trPr>
          <w:cantSplit/>
        </w:trPr>
        <w:tc>
          <w:tcPr>
            <w:tcW w:w="704" w:type="dxa"/>
            <w:shd w:val="clear" w:color="auto" w:fill="auto"/>
          </w:tcPr>
          <w:p w14:paraId="14853546" w14:textId="77777777" w:rsidR="00C218C8" w:rsidRDefault="00C218C8" w:rsidP="0069399F">
            <w:pPr>
              <w:widowControl/>
              <w:jc w:val="both"/>
              <w:rPr>
                <w:color w:val="000000"/>
              </w:rPr>
            </w:pPr>
          </w:p>
        </w:tc>
        <w:tc>
          <w:tcPr>
            <w:tcW w:w="856" w:type="dxa"/>
            <w:gridSpan w:val="2"/>
            <w:shd w:val="clear" w:color="auto" w:fill="auto"/>
          </w:tcPr>
          <w:p w14:paraId="5559816A" w14:textId="77777777" w:rsidR="00C218C8" w:rsidRDefault="00C218C8" w:rsidP="0069399F">
            <w:pPr>
              <w:widowControl/>
              <w:jc w:val="both"/>
              <w:rPr>
                <w:color w:val="000000"/>
              </w:rPr>
            </w:pPr>
            <w:r>
              <w:rPr>
                <w:color w:val="000000"/>
              </w:rPr>
              <w:t>86.6</w:t>
            </w:r>
          </w:p>
        </w:tc>
        <w:tc>
          <w:tcPr>
            <w:tcW w:w="8221" w:type="dxa"/>
            <w:gridSpan w:val="5"/>
            <w:shd w:val="clear" w:color="auto" w:fill="auto"/>
          </w:tcPr>
          <w:p w14:paraId="65C6A82E" w14:textId="77777777" w:rsidR="00C218C8" w:rsidRDefault="00C218C8" w:rsidP="0069399F">
            <w:pPr>
              <w:widowControl/>
            </w:pPr>
            <w:r>
              <w:rPr>
                <w:color w:val="000000"/>
              </w:rPr>
              <w:t>“Co-</w:t>
            </w:r>
            <w:r w:rsidR="00FA089B">
              <w:rPr>
                <w:color w:val="000000"/>
              </w:rPr>
              <w:t>operative”</w:t>
            </w:r>
            <w:r>
              <w:rPr>
                <w:color w:val="000000"/>
              </w:rPr>
              <w:t xml:space="preserve"> means the registered social landlord referred to in Rule 1 whose Rules these are.</w:t>
            </w:r>
          </w:p>
        </w:tc>
      </w:tr>
      <w:tr w:rsidR="00742BC9" w14:paraId="416B07E0" w14:textId="77777777" w:rsidTr="00BF2522">
        <w:trPr>
          <w:cantSplit/>
        </w:trPr>
        <w:tc>
          <w:tcPr>
            <w:tcW w:w="704" w:type="dxa"/>
            <w:shd w:val="clear" w:color="auto" w:fill="auto"/>
          </w:tcPr>
          <w:p w14:paraId="4ED68F1A" w14:textId="77777777" w:rsidR="00742BC9" w:rsidRDefault="00742BC9" w:rsidP="0069399F">
            <w:pPr>
              <w:widowControl/>
              <w:jc w:val="both"/>
              <w:rPr>
                <w:color w:val="000000"/>
              </w:rPr>
            </w:pPr>
          </w:p>
        </w:tc>
        <w:tc>
          <w:tcPr>
            <w:tcW w:w="856" w:type="dxa"/>
            <w:gridSpan w:val="2"/>
            <w:shd w:val="clear" w:color="auto" w:fill="auto"/>
          </w:tcPr>
          <w:p w14:paraId="183CCA7D" w14:textId="77777777" w:rsidR="00742BC9" w:rsidRDefault="00C218C8" w:rsidP="0069399F">
            <w:pPr>
              <w:widowControl/>
              <w:jc w:val="both"/>
              <w:rPr>
                <w:color w:val="000000"/>
              </w:rPr>
            </w:pPr>
            <w:r>
              <w:rPr>
                <w:color w:val="000000"/>
              </w:rPr>
              <w:t>86.7</w:t>
            </w:r>
          </w:p>
        </w:tc>
        <w:tc>
          <w:tcPr>
            <w:tcW w:w="8221" w:type="dxa"/>
            <w:gridSpan w:val="5"/>
            <w:shd w:val="clear" w:color="auto" w:fill="auto"/>
          </w:tcPr>
          <w:p w14:paraId="6F30E26B" w14:textId="77777777" w:rsidR="00742BC9" w:rsidRDefault="00742BC9" w:rsidP="0069399F">
            <w:pPr>
              <w:widowControl/>
              <w:rPr>
                <w:color w:val="000000"/>
              </w:rPr>
            </w:pPr>
            <w:r w:rsidRPr="00D37B5B">
              <w:t xml:space="preserve">“Financial </w:t>
            </w:r>
            <w:r>
              <w:t>Conduct</w:t>
            </w:r>
            <w:r w:rsidRPr="00D37B5B">
              <w:t xml:space="preserve"> Authority” means </w:t>
            </w:r>
            <w:r>
              <w:rPr>
                <w:lang w:val="en"/>
              </w:rPr>
              <w:t xml:space="preserve">the registering authority for societies registered under the </w:t>
            </w:r>
            <w:r>
              <w:rPr>
                <w:color w:val="000000"/>
              </w:rPr>
              <w:t>Co-operative</w:t>
            </w:r>
            <w:r w:rsidRPr="007C6277">
              <w:rPr>
                <w:color w:val="000000"/>
              </w:rPr>
              <w:t xml:space="preserve"> and </w:t>
            </w:r>
            <w:r>
              <w:rPr>
                <w:color w:val="000000"/>
              </w:rPr>
              <w:t>Community Benefit</w:t>
            </w:r>
            <w:r w:rsidRPr="007C6277">
              <w:rPr>
                <w:color w:val="000000"/>
              </w:rPr>
              <w:t xml:space="preserve"> Societies Act </w:t>
            </w:r>
            <w:r>
              <w:rPr>
                <w:color w:val="000000"/>
              </w:rPr>
              <w:t>2014</w:t>
            </w:r>
            <w:r w:rsidRPr="007C6277">
              <w:rPr>
                <w:color w:val="000000"/>
              </w:rPr>
              <w:t xml:space="preserve"> </w:t>
            </w:r>
            <w:r>
              <w:rPr>
                <w:lang w:val="en"/>
              </w:rPr>
              <w:t xml:space="preserve">and the Credit Unions Act 1979 set up in terms of the Financial Services Act 2012 </w:t>
            </w:r>
            <w:bookmarkStart w:id="48" w:name="_DV_C111"/>
            <w:r>
              <w:rPr>
                <w:color w:val="000000"/>
              </w:rPr>
              <w:t>or its successor body</w:t>
            </w:r>
            <w:r w:rsidRPr="00D37B5B">
              <w:t>.</w:t>
            </w:r>
            <w:bookmarkEnd w:id="48"/>
          </w:p>
        </w:tc>
      </w:tr>
      <w:tr w:rsidR="00742BC9" w14:paraId="71B73356" w14:textId="77777777" w:rsidTr="00BF2522">
        <w:trPr>
          <w:cantSplit/>
        </w:trPr>
        <w:tc>
          <w:tcPr>
            <w:tcW w:w="704" w:type="dxa"/>
            <w:shd w:val="clear" w:color="auto" w:fill="auto"/>
          </w:tcPr>
          <w:p w14:paraId="4219F085" w14:textId="77777777" w:rsidR="00742BC9" w:rsidRDefault="00742BC9" w:rsidP="0069399F">
            <w:pPr>
              <w:widowControl/>
              <w:jc w:val="both"/>
              <w:rPr>
                <w:color w:val="000000"/>
              </w:rPr>
            </w:pPr>
          </w:p>
        </w:tc>
        <w:tc>
          <w:tcPr>
            <w:tcW w:w="856" w:type="dxa"/>
            <w:gridSpan w:val="2"/>
            <w:shd w:val="clear" w:color="auto" w:fill="auto"/>
          </w:tcPr>
          <w:p w14:paraId="782CF77A" w14:textId="77777777" w:rsidR="00742BC9" w:rsidRDefault="00C218C8" w:rsidP="0069399F">
            <w:pPr>
              <w:widowControl/>
              <w:jc w:val="both"/>
              <w:rPr>
                <w:color w:val="000000"/>
              </w:rPr>
            </w:pPr>
            <w:r>
              <w:rPr>
                <w:color w:val="000000"/>
              </w:rPr>
              <w:t>86.8</w:t>
            </w:r>
          </w:p>
        </w:tc>
        <w:tc>
          <w:tcPr>
            <w:tcW w:w="8221" w:type="dxa"/>
            <w:gridSpan w:val="5"/>
            <w:shd w:val="clear" w:color="auto" w:fill="auto"/>
          </w:tcPr>
          <w:p w14:paraId="701F095D" w14:textId="77777777" w:rsidR="00742BC9" w:rsidRPr="00D37B5B" w:rsidRDefault="00742BC9" w:rsidP="0069399F">
            <w:pPr>
              <w:widowControl/>
            </w:pPr>
            <w:r>
              <w:t>“Group” means the Co-</w:t>
            </w:r>
            <w:r w:rsidR="00FA089B">
              <w:t>operative and</w:t>
            </w:r>
            <w:r>
              <w:t xml:space="preserve"> any organisation which is its parent, its subsidiary or is a subsidiary of its parent.</w:t>
            </w:r>
          </w:p>
        </w:tc>
      </w:tr>
      <w:tr w:rsidR="00742BC9" w14:paraId="63189439" w14:textId="77777777" w:rsidTr="00BF2522">
        <w:trPr>
          <w:cantSplit/>
        </w:trPr>
        <w:tc>
          <w:tcPr>
            <w:tcW w:w="704" w:type="dxa"/>
            <w:shd w:val="clear" w:color="auto" w:fill="auto"/>
          </w:tcPr>
          <w:p w14:paraId="1C396281" w14:textId="77777777" w:rsidR="00742BC9" w:rsidRDefault="00742BC9" w:rsidP="0069399F">
            <w:pPr>
              <w:widowControl/>
              <w:jc w:val="both"/>
              <w:rPr>
                <w:color w:val="000000"/>
              </w:rPr>
            </w:pPr>
          </w:p>
        </w:tc>
        <w:tc>
          <w:tcPr>
            <w:tcW w:w="856" w:type="dxa"/>
            <w:gridSpan w:val="2"/>
            <w:shd w:val="clear" w:color="auto" w:fill="auto"/>
          </w:tcPr>
          <w:p w14:paraId="6084B6DE" w14:textId="77777777" w:rsidR="00742BC9" w:rsidRDefault="00C218C8" w:rsidP="0069399F">
            <w:pPr>
              <w:widowControl/>
              <w:jc w:val="both"/>
              <w:rPr>
                <w:color w:val="000000"/>
              </w:rPr>
            </w:pPr>
            <w:r>
              <w:rPr>
                <w:color w:val="000000"/>
              </w:rPr>
              <w:t>86.9</w:t>
            </w:r>
          </w:p>
        </w:tc>
        <w:tc>
          <w:tcPr>
            <w:tcW w:w="8221" w:type="dxa"/>
            <w:gridSpan w:val="5"/>
            <w:shd w:val="clear" w:color="auto" w:fill="auto"/>
          </w:tcPr>
          <w:p w14:paraId="5E6851D7" w14:textId="77777777" w:rsidR="00742BC9" w:rsidRDefault="00742BC9" w:rsidP="00C218C8">
            <w:pPr>
              <w:widowControl/>
              <w:rPr>
                <w:color w:val="000000"/>
              </w:rPr>
            </w:pPr>
            <w:r>
              <w:rPr>
                <w:color w:val="000000"/>
              </w:rPr>
              <w:t>“Meeting” means a general meeting of the Co-</w:t>
            </w:r>
            <w:r w:rsidR="00FA089B">
              <w:rPr>
                <w:color w:val="000000"/>
              </w:rPr>
              <w:t>operative,</w:t>
            </w:r>
            <w:r>
              <w:rPr>
                <w:color w:val="000000"/>
              </w:rPr>
              <w:t xml:space="preserve"> whether special, general or annual referred to in Rules </w:t>
            </w:r>
            <w:r w:rsidR="00C218C8">
              <w:rPr>
                <w:color w:val="000000"/>
              </w:rPr>
              <w:t>17-</w:t>
            </w:r>
            <w:r>
              <w:rPr>
                <w:color w:val="000000"/>
              </w:rPr>
              <w:t>20.</w:t>
            </w:r>
          </w:p>
        </w:tc>
      </w:tr>
      <w:tr w:rsidR="00742BC9" w14:paraId="44163D10" w14:textId="77777777" w:rsidTr="00BF2522">
        <w:trPr>
          <w:cantSplit/>
        </w:trPr>
        <w:tc>
          <w:tcPr>
            <w:tcW w:w="704" w:type="dxa"/>
            <w:shd w:val="clear" w:color="auto" w:fill="auto"/>
          </w:tcPr>
          <w:p w14:paraId="40FB36DC" w14:textId="77777777" w:rsidR="00742BC9" w:rsidRDefault="00742BC9" w:rsidP="0069399F">
            <w:pPr>
              <w:widowControl/>
              <w:jc w:val="both"/>
              <w:rPr>
                <w:color w:val="000000"/>
              </w:rPr>
            </w:pPr>
          </w:p>
        </w:tc>
        <w:tc>
          <w:tcPr>
            <w:tcW w:w="856" w:type="dxa"/>
            <w:gridSpan w:val="2"/>
            <w:shd w:val="clear" w:color="auto" w:fill="auto"/>
          </w:tcPr>
          <w:p w14:paraId="00745BD6" w14:textId="77777777" w:rsidR="00742BC9" w:rsidRDefault="00C218C8" w:rsidP="0069399F">
            <w:pPr>
              <w:widowControl/>
              <w:jc w:val="both"/>
              <w:rPr>
                <w:color w:val="000000"/>
              </w:rPr>
            </w:pPr>
            <w:r>
              <w:rPr>
                <w:color w:val="000000"/>
              </w:rPr>
              <w:t>86.10</w:t>
            </w:r>
          </w:p>
        </w:tc>
        <w:tc>
          <w:tcPr>
            <w:tcW w:w="8221" w:type="dxa"/>
            <w:gridSpan w:val="5"/>
            <w:shd w:val="clear" w:color="auto" w:fill="auto"/>
          </w:tcPr>
          <w:p w14:paraId="0AF3BFEA" w14:textId="77777777" w:rsidR="00742BC9" w:rsidRPr="00D37B5B" w:rsidRDefault="00742BC9" w:rsidP="0069399F">
            <w:pPr>
              <w:widowControl/>
            </w:pPr>
            <w:r w:rsidRPr="00D37B5B">
              <w:t xml:space="preserve">“Member” means </w:t>
            </w:r>
            <w:bookmarkStart w:id="49" w:name="_DV_C113"/>
            <w:r>
              <w:t>a m</w:t>
            </w:r>
            <w:r w:rsidRPr="00D37B5B">
              <w:t>ember</w:t>
            </w:r>
            <w:bookmarkEnd w:id="49"/>
            <w:r w:rsidRPr="00D37B5B">
              <w:t xml:space="preserve"> of the </w:t>
            </w:r>
            <w:bookmarkStart w:id="50" w:name="_DV_C115"/>
            <w:r>
              <w:t>Co-</w:t>
            </w:r>
            <w:r w:rsidR="00FA089B">
              <w:t xml:space="preserve">operative </w:t>
            </w:r>
            <w:r w:rsidR="00FA089B" w:rsidRPr="00D37B5B">
              <w:t>whose</w:t>
            </w:r>
            <w:r w:rsidRPr="00D37B5B">
              <w:t xml:space="preserve"> name is entered</w:t>
            </w:r>
            <w:bookmarkEnd w:id="50"/>
            <w:r w:rsidRPr="00D37B5B">
              <w:t xml:space="preserve"> in </w:t>
            </w:r>
            <w:bookmarkStart w:id="51" w:name="_DV_C117"/>
            <w:r w:rsidRPr="00D37B5B">
              <w:t>the Register of Members.</w:t>
            </w:r>
            <w:bookmarkEnd w:id="51"/>
          </w:p>
        </w:tc>
      </w:tr>
      <w:tr w:rsidR="00742BC9" w14:paraId="65DE9B61" w14:textId="77777777" w:rsidTr="00BF2522">
        <w:trPr>
          <w:cantSplit/>
        </w:trPr>
        <w:tc>
          <w:tcPr>
            <w:tcW w:w="704" w:type="dxa"/>
            <w:shd w:val="clear" w:color="auto" w:fill="auto"/>
          </w:tcPr>
          <w:p w14:paraId="243177FA" w14:textId="77777777" w:rsidR="00742BC9" w:rsidRDefault="00742BC9" w:rsidP="0069399F">
            <w:pPr>
              <w:widowControl/>
              <w:jc w:val="both"/>
              <w:rPr>
                <w:color w:val="000000"/>
              </w:rPr>
            </w:pPr>
          </w:p>
        </w:tc>
        <w:tc>
          <w:tcPr>
            <w:tcW w:w="856" w:type="dxa"/>
            <w:gridSpan w:val="2"/>
            <w:shd w:val="clear" w:color="auto" w:fill="auto"/>
          </w:tcPr>
          <w:p w14:paraId="18D475DC" w14:textId="77777777" w:rsidR="00742BC9" w:rsidRDefault="00C218C8" w:rsidP="0069399F">
            <w:pPr>
              <w:widowControl/>
              <w:jc w:val="both"/>
              <w:rPr>
                <w:color w:val="000000"/>
              </w:rPr>
            </w:pPr>
            <w:r>
              <w:rPr>
                <w:color w:val="000000"/>
              </w:rPr>
              <w:t>86.11</w:t>
            </w:r>
          </w:p>
        </w:tc>
        <w:tc>
          <w:tcPr>
            <w:tcW w:w="8221" w:type="dxa"/>
            <w:gridSpan w:val="5"/>
            <w:shd w:val="clear" w:color="auto" w:fill="auto"/>
          </w:tcPr>
          <w:p w14:paraId="29BA29B4" w14:textId="77777777" w:rsidR="00742BC9" w:rsidRDefault="00742BC9" w:rsidP="0069399F">
            <w:pPr>
              <w:widowControl/>
              <w:rPr>
                <w:color w:val="000000"/>
              </w:rPr>
            </w:pPr>
            <w:r>
              <w:rPr>
                <w:color w:val="000000"/>
              </w:rPr>
              <w:t>“Office Bearer” means the Chairperson, Secretary, and such other Office</w:t>
            </w:r>
            <w:r w:rsidR="00C218C8">
              <w:rPr>
                <w:color w:val="000000"/>
              </w:rPr>
              <w:t>r Bearer appointed under Rule 56</w:t>
            </w:r>
            <w:r>
              <w:rPr>
                <w:color w:val="000000"/>
              </w:rPr>
              <w:t>.1</w:t>
            </w:r>
          </w:p>
        </w:tc>
      </w:tr>
      <w:tr w:rsidR="00742BC9" w14:paraId="1C448ECF" w14:textId="77777777" w:rsidTr="00BF2522">
        <w:trPr>
          <w:cantSplit/>
        </w:trPr>
        <w:tc>
          <w:tcPr>
            <w:tcW w:w="704" w:type="dxa"/>
            <w:shd w:val="clear" w:color="auto" w:fill="auto"/>
          </w:tcPr>
          <w:p w14:paraId="27FBD2E6" w14:textId="77777777" w:rsidR="00742BC9" w:rsidRDefault="00742BC9" w:rsidP="0069399F">
            <w:pPr>
              <w:widowControl/>
              <w:jc w:val="both"/>
              <w:rPr>
                <w:color w:val="000000"/>
              </w:rPr>
            </w:pPr>
          </w:p>
        </w:tc>
        <w:tc>
          <w:tcPr>
            <w:tcW w:w="856" w:type="dxa"/>
            <w:gridSpan w:val="2"/>
            <w:shd w:val="clear" w:color="auto" w:fill="auto"/>
          </w:tcPr>
          <w:p w14:paraId="02D6824C" w14:textId="77777777" w:rsidR="00742BC9" w:rsidRDefault="00C218C8" w:rsidP="0069399F">
            <w:pPr>
              <w:widowControl/>
              <w:jc w:val="both"/>
              <w:rPr>
                <w:color w:val="000000"/>
              </w:rPr>
            </w:pPr>
            <w:r>
              <w:rPr>
                <w:color w:val="000000"/>
              </w:rPr>
              <w:t>86.12</w:t>
            </w:r>
          </w:p>
        </w:tc>
        <w:tc>
          <w:tcPr>
            <w:tcW w:w="8221" w:type="dxa"/>
            <w:gridSpan w:val="5"/>
            <w:shd w:val="clear" w:color="auto" w:fill="auto"/>
          </w:tcPr>
          <w:p w14:paraId="7A514EAF" w14:textId="77777777" w:rsidR="00742BC9" w:rsidRDefault="00742BC9" w:rsidP="0069399F">
            <w:pPr>
              <w:widowControl/>
              <w:rPr>
                <w:color w:val="000000"/>
              </w:rPr>
            </w:pPr>
            <w:r>
              <w:rPr>
                <w:color w:val="000000"/>
              </w:rPr>
              <w:t>“Office of the Scottish Charity Regulator” means the body set up under the Charities and Trustee Investment (Scotland) Act 2005 to regulate charities in Scotland.</w:t>
            </w:r>
          </w:p>
        </w:tc>
      </w:tr>
      <w:tr w:rsidR="00742BC9" w14:paraId="702C4FD1" w14:textId="77777777" w:rsidTr="00BF2522">
        <w:trPr>
          <w:cantSplit/>
        </w:trPr>
        <w:tc>
          <w:tcPr>
            <w:tcW w:w="704" w:type="dxa"/>
            <w:shd w:val="clear" w:color="auto" w:fill="auto"/>
          </w:tcPr>
          <w:p w14:paraId="0D274FBA" w14:textId="77777777" w:rsidR="00742BC9" w:rsidRDefault="00742BC9" w:rsidP="0069399F">
            <w:pPr>
              <w:widowControl/>
              <w:jc w:val="both"/>
              <w:rPr>
                <w:color w:val="000000"/>
              </w:rPr>
            </w:pPr>
          </w:p>
        </w:tc>
        <w:tc>
          <w:tcPr>
            <w:tcW w:w="856" w:type="dxa"/>
            <w:gridSpan w:val="2"/>
            <w:shd w:val="clear" w:color="auto" w:fill="auto"/>
          </w:tcPr>
          <w:p w14:paraId="382A52B6" w14:textId="77777777" w:rsidR="00742BC9" w:rsidRDefault="00C218C8" w:rsidP="0069399F">
            <w:pPr>
              <w:widowControl/>
              <w:jc w:val="both"/>
              <w:rPr>
                <w:color w:val="000000"/>
              </w:rPr>
            </w:pPr>
            <w:r>
              <w:rPr>
                <w:color w:val="000000"/>
              </w:rPr>
              <w:t>86.13</w:t>
            </w:r>
          </w:p>
        </w:tc>
        <w:tc>
          <w:tcPr>
            <w:tcW w:w="8221" w:type="dxa"/>
            <w:gridSpan w:val="5"/>
            <w:shd w:val="clear" w:color="auto" w:fill="auto"/>
          </w:tcPr>
          <w:p w14:paraId="4AB3D62D" w14:textId="77777777" w:rsidR="00742BC9" w:rsidRDefault="00742BC9" w:rsidP="0069399F">
            <w:pPr>
              <w:widowControl/>
              <w:rPr>
                <w:color w:val="000000"/>
              </w:rPr>
            </w:pPr>
            <w:r>
              <w:rPr>
                <w:color w:val="000000"/>
              </w:rPr>
              <w:t>“organisation” means a legal body which exists separately and distinctly from its members and includes companies, building societies, community benefit societies, local authorities and so on and also for the purposes of these Rules includes unincorporated organisations such as social clubs, branches of political parties or trade unions and other voluntary bodies.</w:t>
            </w:r>
          </w:p>
        </w:tc>
      </w:tr>
      <w:tr w:rsidR="00742BC9" w14:paraId="2415C349" w14:textId="77777777" w:rsidTr="00BF2522">
        <w:trPr>
          <w:cantSplit/>
        </w:trPr>
        <w:tc>
          <w:tcPr>
            <w:tcW w:w="704" w:type="dxa"/>
            <w:shd w:val="clear" w:color="auto" w:fill="auto"/>
          </w:tcPr>
          <w:p w14:paraId="6EFEEC19" w14:textId="77777777" w:rsidR="00742BC9" w:rsidRDefault="00742BC9" w:rsidP="0069399F">
            <w:pPr>
              <w:widowControl/>
              <w:jc w:val="both"/>
              <w:rPr>
                <w:color w:val="000000"/>
              </w:rPr>
            </w:pPr>
          </w:p>
        </w:tc>
        <w:tc>
          <w:tcPr>
            <w:tcW w:w="856" w:type="dxa"/>
            <w:gridSpan w:val="2"/>
            <w:shd w:val="clear" w:color="auto" w:fill="auto"/>
          </w:tcPr>
          <w:p w14:paraId="44B47FEE" w14:textId="77777777" w:rsidR="00742BC9" w:rsidRDefault="00C218C8" w:rsidP="0069399F">
            <w:pPr>
              <w:widowControl/>
              <w:jc w:val="both"/>
              <w:rPr>
                <w:color w:val="000000"/>
              </w:rPr>
            </w:pPr>
            <w:r>
              <w:rPr>
                <w:color w:val="000000"/>
              </w:rPr>
              <w:t>86.14</w:t>
            </w:r>
          </w:p>
        </w:tc>
        <w:tc>
          <w:tcPr>
            <w:tcW w:w="8221" w:type="dxa"/>
            <w:gridSpan w:val="5"/>
            <w:shd w:val="clear" w:color="auto" w:fill="auto"/>
          </w:tcPr>
          <w:p w14:paraId="5B9CA93F" w14:textId="77777777" w:rsidR="00742BC9" w:rsidRDefault="00742BC9" w:rsidP="0069399F">
            <w:pPr>
              <w:widowControl/>
              <w:rPr>
                <w:color w:val="000000"/>
              </w:rPr>
            </w:pPr>
            <w:r>
              <w:rPr>
                <w:color w:val="000000"/>
              </w:rPr>
              <w:t>“property” includes everything which can be passed on by inheritance (including loans, certificates, books and papers).</w:t>
            </w:r>
          </w:p>
        </w:tc>
      </w:tr>
      <w:tr w:rsidR="00742BC9" w14:paraId="55FDEE99" w14:textId="77777777" w:rsidTr="00BF2522">
        <w:trPr>
          <w:cantSplit/>
        </w:trPr>
        <w:tc>
          <w:tcPr>
            <w:tcW w:w="704" w:type="dxa"/>
            <w:shd w:val="clear" w:color="auto" w:fill="auto"/>
          </w:tcPr>
          <w:p w14:paraId="71F1827C" w14:textId="77777777" w:rsidR="00742BC9" w:rsidRDefault="00742BC9" w:rsidP="0069399F">
            <w:pPr>
              <w:widowControl/>
              <w:jc w:val="both"/>
              <w:rPr>
                <w:color w:val="000000"/>
              </w:rPr>
            </w:pPr>
          </w:p>
        </w:tc>
        <w:tc>
          <w:tcPr>
            <w:tcW w:w="856" w:type="dxa"/>
            <w:gridSpan w:val="2"/>
            <w:shd w:val="clear" w:color="auto" w:fill="auto"/>
          </w:tcPr>
          <w:p w14:paraId="5927CD60" w14:textId="77777777" w:rsidR="00742BC9" w:rsidRDefault="00C218C8" w:rsidP="0069399F">
            <w:pPr>
              <w:widowControl/>
              <w:jc w:val="both"/>
              <w:rPr>
                <w:color w:val="000000"/>
              </w:rPr>
            </w:pPr>
            <w:r>
              <w:rPr>
                <w:color w:val="000000"/>
              </w:rPr>
              <w:t>86.15</w:t>
            </w:r>
          </w:p>
        </w:tc>
        <w:tc>
          <w:tcPr>
            <w:tcW w:w="8221" w:type="dxa"/>
            <w:gridSpan w:val="5"/>
            <w:shd w:val="clear" w:color="auto" w:fill="auto"/>
          </w:tcPr>
          <w:p w14:paraId="66FEBF4E" w14:textId="77777777" w:rsidR="00742BC9" w:rsidRDefault="00742BC9" w:rsidP="0069399F">
            <w:pPr>
              <w:widowControl/>
              <w:rPr>
                <w:color w:val="000000"/>
              </w:rPr>
            </w:pPr>
            <w:r>
              <w:rPr>
                <w:color w:val="000000"/>
              </w:rPr>
              <w:t xml:space="preserve">A reference to law or statute is a reference to that law or statute as re-enacted, amended or replaced. </w:t>
            </w:r>
          </w:p>
        </w:tc>
      </w:tr>
      <w:tr w:rsidR="00742BC9" w14:paraId="71200772" w14:textId="77777777" w:rsidTr="00BF2522">
        <w:trPr>
          <w:cantSplit/>
        </w:trPr>
        <w:tc>
          <w:tcPr>
            <w:tcW w:w="704" w:type="dxa"/>
            <w:shd w:val="clear" w:color="auto" w:fill="auto"/>
          </w:tcPr>
          <w:p w14:paraId="09B74691" w14:textId="77777777" w:rsidR="00742BC9" w:rsidRDefault="00742BC9" w:rsidP="0069399F">
            <w:pPr>
              <w:widowControl/>
              <w:jc w:val="both"/>
              <w:rPr>
                <w:color w:val="000000"/>
              </w:rPr>
            </w:pPr>
          </w:p>
        </w:tc>
        <w:tc>
          <w:tcPr>
            <w:tcW w:w="856" w:type="dxa"/>
            <w:gridSpan w:val="2"/>
            <w:shd w:val="clear" w:color="auto" w:fill="auto"/>
          </w:tcPr>
          <w:p w14:paraId="571ADA21" w14:textId="77777777" w:rsidR="00742BC9" w:rsidRDefault="00C218C8" w:rsidP="0069399F">
            <w:pPr>
              <w:widowControl/>
              <w:jc w:val="both"/>
              <w:rPr>
                <w:color w:val="000000"/>
              </w:rPr>
            </w:pPr>
            <w:r>
              <w:rPr>
                <w:color w:val="000000"/>
              </w:rPr>
              <w:t>86.16</w:t>
            </w:r>
          </w:p>
        </w:tc>
        <w:tc>
          <w:tcPr>
            <w:tcW w:w="8221" w:type="dxa"/>
            <w:gridSpan w:val="5"/>
            <w:shd w:val="clear" w:color="auto" w:fill="auto"/>
          </w:tcPr>
          <w:p w14:paraId="3C2EF955" w14:textId="77777777" w:rsidR="00742BC9" w:rsidRDefault="00742BC9" w:rsidP="0069399F">
            <w:pPr>
              <w:widowControl/>
              <w:rPr>
                <w:color w:val="000000"/>
              </w:rPr>
            </w:pPr>
            <w:r>
              <w:rPr>
                <w:color w:val="000000"/>
              </w:rPr>
              <w:t>“Register of Members” means the register o</w:t>
            </w:r>
            <w:r w:rsidR="00C218C8">
              <w:rPr>
                <w:color w:val="000000"/>
              </w:rPr>
              <w:t>f members referred to in Rule 61</w:t>
            </w:r>
            <w:r>
              <w:rPr>
                <w:color w:val="000000"/>
              </w:rPr>
              <w:t>.</w:t>
            </w:r>
          </w:p>
        </w:tc>
      </w:tr>
      <w:tr w:rsidR="00742BC9" w14:paraId="67AE3DA5" w14:textId="77777777" w:rsidTr="00BF2522">
        <w:trPr>
          <w:cantSplit/>
        </w:trPr>
        <w:tc>
          <w:tcPr>
            <w:tcW w:w="704" w:type="dxa"/>
            <w:shd w:val="clear" w:color="auto" w:fill="auto"/>
          </w:tcPr>
          <w:p w14:paraId="74CA8AE2" w14:textId="77777777" w:rsidR="00742BC9" w:rsidRDefault="00742BC9" w:rsidP="0069399F">
            <w:pPr>
              <w:widowControl/>
              <w:jc w:val="both"/>
              <w:rPr>
                <w:color w:val="000000"/>
              </w:rPr>
            </w:pPr>
          </w:p>
        </w:tc>
        <w:tc>
          <w:tcPr>
            <w:tcW w:w="856" w:type="dxa"/>
            <w:gridSpan w:val="2"/>
            <w:shd w:val="clear" w:color="auto" w:fill="auto"/>
          </w:tcPr>
          <w:p w14:paraId="193F04A7" w14:textId="77777777" w:rsidR="00742BC9" w:rsidRDefault="00C218C8" w:rsidP="0069399F">
            <w:pPr>
              <w:widowControl/>
              <w:jc w:val="both"/>
              <w:rPr>
                <w:color w:val="000000"/>
              </w:rPr>
            </w:pPr>
            <w:r>
              <w:rPr>
                <w:color w:val="000000"/>
              </w:rPr>
              <w:t>86.17</w:t>
            </w:r>
          </w:p>
        </w:tc>
        <w:tc>
          <w:tcPr>
            <w:tcW w:w="8221" w:type="dxa"/>
            <w:gridSpan w:val="5"/>
            <w:shd w:val="clear" w:color="auto" w:fill="auto"/>
          </w:tcPr>
          <w:p w14:paraId="21A23A95" w14:textId="77777777" w:rsidR="00742BC9" w:rsidRDefault="00742BC9" w:rsidP="0069399F">
            <w:pPr>
              <w:widowControl/>
              <w:rPr>
                <w:color w:val="000000"/>
              </w:rPr>
            </w:pPr>
            <w:r w:rsidRPr="00D37B5B">
              <w:t xml:space="preserve">“Rules” means the registered Rules of the </w:t>
            </w:r>
            <w:r>
              <w:t>Co-</w:t>
            </w:r>
            <w:r w:rsidR="00FA089B">
              <w:t>operative.</w:t>
            </w:r>
          </w:p>
        </w:tc>
      </w:tr>
      <w:tr w:rsidR="00742BC9" w14:paraId="4ED93BBA" w14:textId="77777777" w:rsidTr="00BF2522">
        <w:trPr>
          <w:cantSplit/>
        </w:trPr>
        <w:tc>
          <w:tcPr>
            <w:tcW w:w="704" w:type="dxa"/>
            <w:shd w:val="clear" w:color="auto" w:fill="auto"/>
          </w:tcPr>
          <w:p w14:paraId="227FC2C7" w14:textId="77777777" w:rsidR="00742BC9" w:rsidRDefault="00742BC9" w:rsidP="0069399F">
            <w:pPr>
              <w:widowControl/>
              <w:jc w:val="both"/>
              <w:rPr>
                <w:color w:val="000000"/>
              </w:rPr>
            </w:pPr>
          </w:p>
        </w:tc>
        <w:tc>
          <w:tcPr>
            <w:tcW w:w="856" w:type="dxa"/>
            <w:gridSpan w:val="2"/>
            <w:shd w:val="clear" w:color="auto" w:fill="auto"/>
          </w:tcPr>
          <w:p w14:paraId="1A600BFC" w14:textId="77777777" w:rsidR="00742BC9" w:rsidRDefault="00C218C8" w:rsidP="0069399F">
            <w:pPr>
              <w:widowControl/>
              <w:jc w:val="both"/>
              <w:rPr>
                <w:color w:val="000000"/>
              </w:rPr>
            </w:pPr>
            <w:r>
              <w:rPr>
                <w:color w:val="000000"/>
              </w:rPr>
              <w:t>86.18</w:t>
            </w:r>
          </w:p>
        </w:tc>
        <w:tc>
          <w:tcPr>
            <w:tcW w:w="8221" w:type="dxa"/>
            <w:gridSpan w:val="5"/>
            <w:shd w:val="clear" w:color="auto" w:fill="auto"/>
          </w:tcPr>
          <w:p w14:paraId="71B88528" w14:textId="77777777" w:rsidR="00742BC9" w:rsidRPr="00D37B5B" w:rsidRDefault="00742BC9" w:rsidP="0069399F">
            <w:pPr>
              <w:widowControl/>
            </w:pPr>
            <w:r>
              <w:t>“Taxes Acts” means Part 11 of the Corporation Tax Act 2010 as read with Schedule 6 of the Finance Act 2010 and any statute or statutory provision which amends, extends, consolidates or replaces the same.</w:t>
            </w:r>
          </w:p>
        </w:tc>
      </w:tr>
      <w:tr w:rsidR="00742BC9" w14:paraId="7A982B66" w14:textId="77777777" w:rsidTr="00BF2522">
        <w:trPr>
          <w:cantSplit/>
        </w:trPr>
        <w:tc>
          <w:tcPr>
            <w:tcW w:w="704" w:type="dxa"/>
            <w:shd w:val="clear" w:color="auto" w:fill="auto"/>
          </w:tcPr>
          <w:p w14:paraId="7ED5337F" w14:textId="77777777" w:rsidR="00742BC9" w:rsidRDefault="00742BC9" w:rsidP="0069399F">
            <w:pPr>
              <w:widowControl/>
              <w:jc w:val="both"/>
              <w:rPr>
                <w:color w:val="000000"/>
              </w:rPr>
            </w:pPr>
          </w:p>
        </w:tc>
        <w:tc>
          <w:tcPr>
            <w:tcW w:w="856" w:type="dxa"/>
            <w:gridSpan w:val="2"/>
            <w:shd w:val="clear" w:color="auto" w:fill="auto"/>
          </w:tcPr>
          <w:p w14:paraId="542582AD" w14:textId="77777777" w:rsidR="00742BC9" w:rsidRDefault="00C218C8" w:rsidP="0069399F">
            <w:pPr>
              <w:widowControl/>
              <w:jc w:val="both"/>
              <w:rPr>
                <w:color w:val="000000"/>
              </w:rPr>
            </w:pPr>
            <w:r>
              <w:rPr>
                <w:color w:val="000000"/>
              </w:rPr>
              <w:t>86.19</w:t>
            </w:r>
          </w:p>
        </w:tc>
        <w:tc>
          <w:tcPr>
            <w:tcW w:w="8221" w:type="dxa"/>
            <w:gridSpan w:val="5"/>
            <w:shd w:val="clear" w:color="auto" w:fill="auto"/>
          </w:tcPr>
          <w:p w14:paraId="3E130449" w14:textId="77777777" w:rsidR="00742BC9" w:rsidRDefault="00742BC9" w:rsidP="0069399F">
            <w:pPr>
              <w:widowControl/>
              <w:rPr>
                <w:color w:val="000000"/>
              </w:rPr>
            </w:pPr>
            <w:r w:rsidRPr="00D37B5B">
              <w:t>“</w:t>
            </w:r>
            <w:r>
              <w:t>The Scottish Housing Regulator</w:t>
            </w:r>
            <w:r w:rsidRPr="00D37B5B">
              <w:t>” means</w:t>
            </w:r>
            <w:r>
              <w:t xml:space="preserve"> The Scottish Housing Regulator as established pursuant to Section 1 of the Housing (Scotland) Act 2010</w:t>
            </w:r>
            <w:r w:rsidRPr="00D37B5B">
              <w:t>.</w:t>
            </w:r>
          </w:p>
        </w:tc>
      </w:tr>
      <w:tr w:rsidR="00742BC9" w14:paraId="7287CD57" w14:textId="77777777" w:rsidTr="00BF2522">
        <w:trPr>
          <w:cantSplit/>
          <w:trHeight w:val="724"/>
        </w:trPr>
        <w:tc>
          <w:tcPr>
            <w:tcW w:w="704" w:type="dxa"/>
            <w:shd w:val="clear" w:color="auto" w:fill="auto"/>
          </w:tcPr>
          <w:p w14:paraId="3AC5E1D0" w14:textId="77777777" w:rsidR="00742BC9" w:rsidRDefault="00742BC9" w:rsidP="0069399F">
            <w:pPr>
              <w:widowControl/>
              <w:jc w:val="both"/>
              <w:rPr>
                <w:color w:val="000000"/>
              </w:rPr>
            </w:pPr>
          </w:p>
        </w:tc>
        <w:tc>
          <w:tcPr>
            <w:tcW w:w="856" w:type="dxa"/>
            <w:gridSpan w:val="2"/>
            <w:shd w:val="clear" w:color="auto" w:fill="auto"/>
          </w:tcPr>
          <w:p w14:paraId="5474C8D8" w14:textId="77777777" w:rsidR="00742BC9" w:rsidRDefault="00C218C8" w:rsidP="0069399F">
            <w:pPr>
              <w:widowControl/>
              <w:jc w:val="both"/>
              <w:rPr>
                <w:color w:val="000000"/>
              </w:rPr>
            </w:pPr>
            <w:r>
              <w:rPr>
                <w:color w:val="000000"/>
              </w:rPr>
              <w:t>86.20</w:t>
            </w:r>
          </w:p>
        </w:tc>
        <w:tc>
          <w:tcPr>
            <w:tcW w:w="8221" w:type="dxa"/>
            <w:gridSpan w:val="5"/>
            <w:shd w:val="clear" w:color="auto" w:fill="auto"/>
          </w:tcPr>
          <w:p w14:paraId="1F49EFF8" w14:textId="77777777" w:rsidR="00742BC9" w:rsidRPr="001028F3" w:rsidRDefault="00742BC9" w:rsidP="0069399F">
            <w:pPr>
              <w:widowControl/>
            </w:pPr>
            <w:r>
              <w:rPr>
                <w:color w:val="000000"/>
              </w:rPr>
              <w:t>“Secretary” means the Office Bearer appointed by the Committee to be the Secretary of the Co-</w:t>
            </w:r>
            <w:r w:rsidR="00FA089B">
              <w:rPr>
                <w:color w:val="000000"/>
              </w:rPr>
              <w:t>operative or</w:t>
            </w:r>
            <w:r>
              <w:rPr>
                <w:color w:val="000000"/>
              </w:rPr>
              <w:t xml:space="preserve"> anyone authorised by the Committee to stand in for the Secretary.</w:t>
            </w:r>
          </w:p>
        </w:tc>
      </w:tr>
      <w:tr w:rsidR="00742BC9" w14:paraId="12361586" w14:textId="77777777" w:rsidTr="00BF2522">
        <w:trPr>
          <w:cantSplit/>
        </w:trPr>
        <w:tc>
          <w:tcPr>
            <w:tcW w:w="704" w:type="dxa"/>
            <w:shd w:val="clear" w:color="auto" w:fill="auto"/>
          </w:tcPr>
          <w:p w14:paraId="5EDD710C" w14:textId="77777777" w:rsidR="00742BC9" w:rsidRDefault="00742BC9" w:rsidP="0069399F">
            <w:pPr>
              <w:widowControl/>
              <w:jc w:val="both"/>
              <w:rPr>
                <w:color w:val="000000"/>
              </w:rPr>
            </w:pPr>
          </w:p>
        </w:tc>
        <w:tc>
          <w:tcPr>
            <w:tcW w:w="856" w:type="dxa"/>
            <w:gridSpan w:val="2"/>
            <w:shd w:val="clear" w:color="auto" w:fill="auto"/>
          </w:tcPr>
          <w:p w14:paraId="7046CFAB" w14:textId="77777777" w:rsidR="00742BC9" w:rsidRDefault="00C218C8" w:rsidP="0069399F">
            <w:pPr>
              <w:widowControl/>
              <w:jc w:val="both"/>
              <w:rPr>
                <w:color w:val="000000"/>
              </w:rPr>
            </w:pPr>
            <w:r>
              <w:rPr>
                <w:color w:val="000000"/>
              </w:rPr>
              <w:t>86.21</w:t>
            </w:r>
          </w:p>
        </w:tc>
        <w:tc>
          <w:tcPr>
            <w:tcW w:w="8221" w:type="dxa"/>
            <w:gridSpan w:val="5"/>
            <w:shd w:val="clear" w:color="auto" w:fill="auto"/>
          </w:tcPr>
          <w:p w14:paraId="6799CC0E" w14:textId="77777777" w:rsidR="00742BC9" w:rsidRDefault="00742BC9" w:rsidP="0069399F">
            <w:pPr>
              <w:widowControl/>
              <w:rPr>
                <w:color w:val="000000"/>
              </w:rPr>
            </w:pPr>
            <w:r>
              <w:rPr>
                <w:color w:val="000000"/>
              </w:rPr>
              <w:t>Words in the singular also include the plural.  Words in the plural also include the singular.</w:t>
            </w:r>
          </w:p>
        </w:tc>
      </w:tr>
    </w:tbl>
    <w:p w14:paraId="3FE46064" w14:textId="77777777" w:rsidR="00E371FC" w:rsidRDefault="00E371FC" w:rsidP="0069399F">
      <w:pPr>
        <w:widowControl/>
        <w:rPr>
          <w:b/>
          <w:color w:val="000000"/>
          <w:sz w:val="36"/>
          <w:szCs w:val="36"/>
        </w:rPr>
      </w:pPr>
      <w:bookmarkStart w:id="52" w:name="_DV_M86"/>
      <w:bookmarkEnd w:id="52"/>
    </w:p>
    <w:p w14:paraId="3752A456" w14:textId="77777777" w:rsidR="00C218C8" w:rsidRDefault="00C218C8">
      <w:pPr>
        <w:widowControl/>
        <w:autoSpaceDE/>
        <w:autoSpaceDN/>
        <w:adjustRightInd/>
        <w:rPr>
          <w:b/>
          <w:color w:val="000000"/>
          <w:sz w:val="36"/>
          <w:szCs w:val="36"/>
        </w:rPr>
      </w:pPr>
      <w:r>
        <w:rPr>
          <w:b/>
          <w:color w:val="000000"/>
          <w:sz w:val="36"/>
          <w:szCs w:val="36"/>
        </w:rPr>
        <w:br w:type="page"/>
      </w:r>
    </w:p>
    <w:p w14:paraId="78774012" w14:textId="77777777" w:rsidR="00C218C8" w:rsidRPr="00222E7A" w:rsidRDefault="00C218C8" w:rsidP="00C218C8">
      <w:pPr>
        <w:widowControl/>
        <w:jc w:val="center"/>
        <w:rPr>
          <w:b/>
          <w:color w:val="000000"/>
          <w:sz w:val="36"/>
          <w:szCs w:val="36"/>
        </w:rPr>
      </w:pPr>
      <w:r w:rsidRPr="00D41DF7">
        <w:rPr>
          <w:b/>
          <w:color w:val="0070C0"/>
          <w:sz w:val="36"/>
          <w:szCs w:val="36"/>
        </w:rPr>
        <w:lastRenderedPageBreak/>
        <w:t xml:space="preserve">APPENDIX </w:t>
      </w:r>
      <w:r>
        <w:rPr>
          <w:b/>
          <w:color w:val="0070C0"/>
          <w:sz w:val="36"/>
          <w:szCs w:val="36"/>
        </w:rPr>
        <w:t>1</w:t>
      </w:r>
    </w:p>
    <w:p w14:paraId="11E1E1A9" w14:textId="77777777" w:rsidR="00E371FC" w:rsidRDefault="00E371FC" w:rsidP="0069399F">
      <w:pPr>
        <w:widowControl/>
        <w:jc w:val="center"/>
        <w:rPr>
          <w:b/>
          <w:color w:val="000000"/>
          <w:sz w:val="36"/>
          <w:szCs w:val="36"/>
        </w:rPr>
      </w:pPr>
    </w:p>
    <w:p w14:paraId="219AD242" w14:textId="77777777" w:rsidR="00E371FC" w:rsidRDefault="00E371FC" w:rsidP="0069399F">
      <w:pPr>
        <w:widowControl/>
        <w:jc w:val="center"/>
        <w:rPr>
          <w:b/>
          <w:color w:val="000000"/>
          <w:sz w:val="36"/>
          <w:szCs w:val="36"/>
        </w:rPr>
      </w:pPr>
    </w:p>
    <w:p w14:paraId="4B80FADA" w14:textId="77777777" w:rsidR="00E371FC" w:rsidRPr="00D41DF7" w:rsidRDefault="00E371FC" w:rsidP="0069399F">
      <w:pPr>
        <w:widowControl/>
        <w:rPr>
          <w:b/>
          <w:color w:val="0070C0"/>
          <w:sz w:val="32"/>
          <w:szCs w:val="32"/>
        </w:rPr>
      </w:pPr>
      <w:bookmarkStart w:id="53" w:name="_DV_M87"/>
      <w:bookmarkEnd w:id="53"/>
      <w:r w:rsidRPr="00D41DF7">
        <w:rPr>
          <w:b/>
          <w:color w:val="0070C0"/>
          <w:sz w:val="32"/>
          <w:szCs w:val="32"/>
        </w:rPr>
        <w:t>PROXY FORM</w:t>
      </w:r>
    </w:p>
    <w:p w14:paraId="2E2464F9" w14:textId="77777777" w:rsidR="00E371FC" w:rsidRDefault="00E371FC" w:rsidP="0069399F">
      <w:pPr>
        <w:widowControl/>
        <w:rPr>
          <w:b/>
          <w:color w:val="000000"/>
          <w:sz w:val="24"/>
          <w:szCs w:val="24"/>
        </w:rPr>
      </w:pPr>
    </w:p>
    <w:p w14:paraId="45426DE3" w14:textId="77777777" w:rsidR="00E371FC" w:rsidRDefault="00E371FC" w:rsidP="0069399F">
      <w:pPr>
        <w:widowControl/>
        <w:rPr>
          <w:b/>
          <w:color w:val="000000"/>
          <w:sz w:val="24"/>
          <w:szCs w:val="24"/>
        </w:rPr>
      </w:pPr>
    </w:p>
    <w:p w14:paraId="207E779B" w14:textId="77777777" w:rsidR="00E371FC" w:rsidRDefault="00E371FC" w:rsidP="0069399F">
      <w:pPr>
        <w:widowControl/>
        <w:rPr>
          <w:color w:val="000000"/>
        </w:rPr>
      </w:pPr>
      <w:bookmarkStart w:id="54" w:name="_DV_M88"/>
      <w:bookmarkEnd w:id="54"/>
      <w:r>
        <w:rPr>
          <w:color w:val="000000"/>
        </w:rPr>
        <w:t>You must use the wording shown below to appoint a representative to vote at a meeting for you.  Please see Rule 27.1 for more details.</w:t>
      </w:r>
    </w:p>
    <w:p w14:paraId="2EBF3C7E" w14:textId="77777777" w:rsidR="00E371FC" w:rsidRDefault="00E371FC" w:rsidP="0069399F">
      <w:pPr>
        <w:widowControl/>
        <w:rPr>
          <w:color w:val="000000"/>
        </w:rPr>
      </w:pPr>
    </w:p>
    <w:p w14:paraId="798076AD" w14:textId="77777777" w:rsidR="00E371FC" w:rsidRDefault="00E371FC" w:rsidP="0069399F">
      <w:pPr>
        <w:widowControl/>
        <w:rPr>
          <w:color w:val="000000"/>
        </w:rPr>
      </w:pPr>
    </w:p>
    <w:p w14:paraId="5055C0EF" w14:textId="77777777" w:rsidR="00E371FC" w:rsidRDefault="00E371FC" w:rsidP="0069399F">
      <w:pPr>
        <w:widowControl/>
        <w:rPr>
          <w:color w:val="000000"/>
        </w:rPr>
      </w:pPr>
      <w:bookmarkStart w:id="55" w:name="_DV_M89"/>
      <w:bookmarkEnd w:id="55"/>
      <w:r>
        <w:rPr>
          <w:color w:val="000000"/>
        </w:rPr>
        <w:t>I (insert name) am a member of (insert name) ______________ Limited.</w:t>
      </w:r>
    </w:p>
    <w:p w14:paraId="04D774DC" w14:textId="77777777" w:rsidR="00E371FC" w:rsidRDefault="00E371FC" w:rsidP="0069399F">
      <w:pPr>
        <w:widowControl/>
        <w:rPr>
          <w:color w:val="000000"/>
        </w:rPr>
      </w:pPr>
    </w:p>
    <w:p w14:paraId="58AABBD7" w14:textId="77777777" w:rsidR="00E371FC" w:rsidRDefault="00E371FC" w:rsidP="0069399F">
      <w:pPr>
        <w:widowControl/>
        <w:rPr>
          <w:color w:val="000000"/>
        </w:rPr>
      </w:pPr>
    </w:p>
    <w:p w14:paraId="28F50F7B" w14:textId="77777777" w:rsidR="00E371FC" w:rsidRDefault="00E371FC" w:rsidP="0069399F">
      <w:pPr>
        <w:widowControl/>
        <w:rPr>
          <w:color w:val="000000"/>
        </w:rPr>
      </w:pPr>
      <w:bookmarkStart w:id="56" w:name="_DV_M90"/>
      <w:bookmarkEnd w:id="56"/>
      <w:r>
        <w:rPr>
          <w:color w:val="000000"/>
        </w:rPr>
        <w:t>My address is:  (please insert).</w:t>
      </w:r>
    </w:p>
    <w:p w14:paraId="5C5FBC7F" w14:textId="77777777" w:rsidR="00E371FC" w:rsidRDefault="00E371FC" w:rsidP="0069399F">
      <w:pPr>
        <w:widowControl/>
        <w:rPr>
          <w:color w:val="000000"/>
        </w:rPr>
      </w:pPr>
    </w:p>
    <w:p w14:paraId="5FCF33AB" w14:textId="77777777" w:rsidR="00E371FC" w:rsidRDefault="00E371FC" w:rsidP="0069399F">
      <w:pPr>
        <w:widowControl/>
        <w:rPr>
          <w:color w:val="000000"/>
        </w:rPr>
      </w:pPr>
    </w:p>
    <w:p w14:paraId="2AFE17AA" w14:textId="77777777" w:rsidR="00E371FC" w:rsidRDefault="00E371FC" w:rsidP="0069399F">
      <w:pPr>
        <w:widowControl/>
        <w:rPr>
          <w:color w:val="000000"/>
        </w:rPr>
      </w:pPr>
      <w:bookmarkStart w:id="57" w:name="_DV_M91"/>
      <w:bookmarkEnd w:id="57"/>
      <w:r>
        <w:rPr>
          <w:color w:val="000000"/>
        </w:rPr>
        <w:t xml:space="preserve">I hereby appoint (insert name) who lives at (insert address) to be my representative and vote for me at the </w:t>
      </w:r>
      <w:r w:rsidR="006E3938">
        <w:rPr>
          <w:color w:val="000000"/>
        </w:rPr>
        <w:t>Co-</w:t>
      </w:r>
      <w:r w:rsidR="00FA089B">
        <w:rPr>
          <w:color w:val="000000"/>
        </w:rPr>
        <w:t>operative’s</w:t>
      </w:r>
      <w:r>
        <w:rPr>
          <w:color w:val="000000"/>
        </w:rPr>
        <w:t xml:space="preserve"> meeting on (insert date) and any other dates that meeting continues on.</w:t>
      </w:r>
    </w:p>
    <w:p w14:paraId="70DEA7DA" w14:textId="77777777" w:rsidR="00E371FC" w:rsidRDefault="00E371FC" w:rsidP="0069399F">
      <w:pPr>
        <w:widowControl/>
        <w:rPr>
          <w:color w:val="000000"/>
        </w:rPr>
      </w:pPr>
    </w:p>
    <w:p w14:paraId="28DA40E5" w14:textId="77777777" w:rsidR="00E371FC" w:rsidRDefault="00E371FC" w:rsidP="0069399F">
      <w:pPr>
        <w:widowControl/>
        <w:rPr>
          <w:color w:val="000000"/>
        </w:rPr>
      </w:pPr>
    </w:p>
    <w:tbl>
      <w:tblPr>
        <w:tblW w:w="0" w:type="auto"/>
        <w:tblInd w:w="-108" w:type="dxa"/>
        <w:tblLayout w:type="fixed"/>
        <w:tblCellMar>
          <w:left w:w="0" w:type="dxa"/>
          <w:right w:w="0" w:type="dxa"/>
        </w:tblCellMar>
        <w:tblLook w:val="0000" w:firstRow="0" w:lastRow="0" w:firstColumn="0" w:lastColumn="0" w:noHBand="0" w:noVBand="0"/>
      </w:tblPr>
      <w:tblGrid>
        <w:gridCol w:w="2178"/>
        <w:gridCol w:w="6346"/>
      </w:tblGrid>
      <w:tr w:rsidR="00E371FC" w14:paraId="7BA2B728" w14:textId="77777777">
        <w:trPr>
          <w:cantSplit/>
        </w:trPr>
        <w:tc>
          <w:tcPr>
            <w:tcW w:w="2178" w:type="dxa"/>
            <w:tcBorders>
              <w:top w:val="nil"/>
              <w:left w:val="nil"/>
              <w:bottom w:val="nil"/>
              <w:right w:val="nil"/>
            </w:tcBorders>
          </w:tcPr>
          <w:p w14:paraId="57F85DD8" w14:textId="77777777" w:rsidR="00E371FC" w:rsidRDefault="00E371FC" w:rsidP="0069399F">
            <w:pPr>
              <w:widowControl/>
              <w:rPr>
                <w:color w:val="000000"/>
              </w:rPr>
            </w:pPr>
          </w:p>
          <w:p w14:paraId="6E34FA56" w14:textId="77777777" w:rsidR="00E371FC" w:rsidRDefault="00E371FC" w:rsidP="0069399F">
            <w:pPr>
              <w:widowControl/>
              <w:rPr>
                <w:color w:val="000000"/>
              </w:rPr>
            </w:pPr>
            <w:r>
              <w:rPr>
                <w:color w:val="000000"/>
              </w:rPr>
              <w:t>Your name</w:t>
            </w:r>
          </w:p>
        </w:tc>
        <w:tc>
          <w:tcPr>
            <w:tcW w:w="6346" w:type="dxa"/>
            <w:tcBorders>
              <w:top w:val="nil"/>
              <w:left w:val="nil"/>
              <w:bottom w:val="nil"/>
              <w:right w:val="nil"/>
            </w:tcBorders>
          </w:tcPr>
          <w:p w14:paraId="0174B167" w14:textId="77777777" w:rsidR="00E371FC" w:rsidRDefault="00E371FC" w:rsidP="0069399F">
            <w:pPr>
              <w:widowControl/>
              <w:rPr>
                <w:color w:val="000000"/>
              </w:rPr>
            </w:pPr>
          </w:p>
          <w:p w14:paraId="74C66F24" w14:textId="77777777" w:rsidR="00E371FC" w:rsidRDefault="00E371FC" w:rsidP="0069399F">
            <w:pPr>
              <w:widowControl/>
              <w:rPr>
                <w:color w:val="000000"/>
              </w:rPr>
            </w:pPr>
          </w:p>
        </w:tc>
      </w:tr>
      <w:tr w:rsidR="00E371FC" w14:paraId="1D556318" w14:textId="77777777">
        <w:trPr>
          <w:cantSplit/>
        </w:trPr>
        <w:tc>
          <w:tcPr>
            <w:tcW w:w="2178" w:type="dxa"/>
            <w:tcBorders>
              <w:top w:val="nil"/>
              <w:left w:val="nil"/>
              <w:bottom w:val="nil"/>
              <w:right w:val="nil"/>
            </w:tcBorders>
          </w:tcPr>
          <w:p w14:paraId="2C59614F" w14:textId="77777777" w:rsidR="00E371FC" w:rsidRDefault="00E371FC" w:rsidP="0069399F">
            <w:pPr>
              <w:widowControl/>
              <w:rPr>
                <w:color w:val="000000"/>
              </w:rPr>
            </w:pPr>
          </w:p>
          <w:p w14:paraId="7BF6DD33" w14:textId="77777777" w:rsidR="00E371FC" w:rsidRDefault="00E371FC" w:rsidP="0069399F">
            <w:pPr>
              <w:widowControl/>
              <w:rPr>
                <w:color w:val="000000"/>
              </w:rPr>
            </w:pPr>
            <w:r>
              <w:rPr>
                <w:color w:val="000000"/>
              </w:rPr>
              <w:t>Your signature</w:t>
            </w:r>
          </w:p>
        </w:tc>
        <w:tc>
          <w:tcPr>
            <w:tcW w:w="6346" w:type="dxa"/>
            <w:tcBorders>
              <w:top w:val="single" w:sz="6" w:space="0" w:color="000000"/>
              <w:left w:val="nil"/>
              <w:bottom w:val="nil"/>
              <w:right w:val="nil"/>
            </w:tcBorders>
          </w:tcPr>
          <w:p w14:paraId="4890F4FF" w14:textId="77777777" w:rsidR="00E371FC" w:rsidRDefault="00E371FC" w:rsidP="0069399F">
            <w:pPr>
              <w:widowControl/>
              <w:rPr>
                <w:color w:val="000000"/>
              </w:rPr>
            </w:pPr>
          </w:p>
          <w:p w14:paraId="7C13C40F" w14:textId="77777777" w:rsidR="00E371FC" w:rsidRDefault="00E371FC" w:rsidP="0069399F">
            <w:pPr>
              <w:widowControl/>
              <w:rPr>
                <w:color w:val="000000"/>
              </w:rPr>
            </w:pPr>
          </w:p>
        </w:tc>
      </w:tr>
      <w:tr w:rsidR="00E371FC" w14:paraId="326F6ACF" w14:textId="77777777">
        <w:trPr>
          <w:cantSplit/>
        </w:trPr>
        <w:tc>
          <w:tcPr>
            <w:tcW w:w="2178" w:type="dxa"/>
            <w:tcBorders>
              <w:top w:val="nil"/>
              <w:left w:val="nil"/>
              <w:bottom w:val="nil"/>
              <w:right w:val="nil"/>
            </w:tcBorders>
          </w:tcPr>
          <w:p w14:paraId="6FC75C11" w14:textId="77777777" w:rsidR="00E371FC" w:rsidRDefault="00E371FC" w:rsidP="0069399F">
            <w:pPr>
              <w:widowControl/>
              <w:rPr>
                <w:color w:val="000000"/>
              </w:rPr>
            </w:pPr>
          </w:p>
          <w:p w14:paraId="4E23FBE6" w14:textId="77777777" w:rsidR="00E371FC" w:rsidRDefault="00E371FC" w:rsidP="0069399F">
            <w:pPr>
              <w:widowControl/>
              <w:rPr>
                <w:color w:val="000000"/>
              </w:rPr>
            </w:pPr>
            <w:r>
              <w:rPr>
                <w:color w:val="000000"/>
              </w:rPr>
              <w:t>Date</w:t>
            </w:r>
          </w:p>
        </w:tc>
        <w:tc>
          <w:tcPr>
            <w:tcW w:w="6346" w:type="dxa"/>
            <w:tcBorders>
              <w:top w:val="single" w:sz="6" w:space="0" w:color="000000"/>
              <w:left w:val="nil"/>
              <w:bottom w:val="single" w:sz="6" w:space="0" w:color="000000"/>
              <w:right w:val="nil"/>
            </w:tcBorders>
          </w:tcPr>
          <w:p w14:paraId="55838CFB" w14:textId="77777777" w:rsidR="00E371FC" w:rsidRDefault="00E371FC" w:rsidP="0069399F">
            <w:pPr>
              <w:widowControl/>
              <w:rPr>
                <w:color w:val="000000"/>
              </w:rPr>
            </w:pPr>
          </w:p>
          <w:p w14:paraId="32C45EA3" w14:textId="77777777" w:rsidR="00E371FC" w:rsidRDefault="00E371FC" w:rsidP="0069399F">
            <w:pPr>
              <w:widowControl/>
              <w:rPr>
                <w:color w:val="000000"/>
              </w:rPr>
            </w:pPr>
          </w:p>
        </w:tc>
      </w:tr>
    </w:tbl>
    <w:p w14:paraId="776147A2" w14:textId="77777777" w:rsidR="00E371FC" w:rsidRDefault="00E371FC" w:rsidP="0069399F">
      <w:pPr>
        <w:widowControl/>
        <w:rPr>
          <w:color w:val="000000"/>
        </w:rPr>
      </w:pPr>
    </w:p>
    <w:p w14:paraId="6A061A25" w14:textId="77777777" w:rsidR="00E371FC" w:rsidRDefault="00E371FC" w:rsidP="0069399F">
      <w:pPr>
        <w:widowControl/>
        <w:rPr>
          <w:color w:val="000000"/>
        </w:rPr>
      </w:pPr>
    </w:p>
    <w:p w14:paraId="0725E6DF" w14:textId="77777777" w:rsidR="00E371FC" w:rsidRPr="00D41DF7" w:rsidRDefault="00E371FC" w:rsidP="0069399F">
      <w:pPr>
        <w:widowControl/>
        <w:jc w:val="center"/>
        <w:rPr>
          <w:b/>
          <w:color w:val="0070C0"/>
          <w:sz w:val="36"/>
          <w:szCs w:val="36"/>
        </w:rPr>
      </w:pPr>
      <w:bookmarkStart w:id="58" w:name="_DV_M92"/>
      <w:bookmarkEnd w:id="58"/>
      <w:r>
        <w:rPr>
          <w:color w:val="000000"/>
        </w:rPr>
        <w:br w:type="page"/>
      </w:r>
      <w:r w:rsidRPr="00D41DF7">
        <w:rPr>
          <w:b/>
          <w:color w:val="0070C0"/>
          <w:sz w:val="36"/>
          <w:szCs w:val="36"/>
        </w:rPr>
        <w:lastRenderedPageBreak/>
        <w:t>APPENDIX 2</w:t>
      </w:r>
    </w:p>
    <w:p w14:paraId="54169BED" w14:textId="77777777" w:rsidR="00E371FC" w:rsidRDefault="00E371FC" w:rsidP="0069399F">
      <w:pPr>
        <w:widowControl/>
        <w:jc w:val="center"/>
        <w:rPr>
          <w:b/>
          <w:color w:val="000000"/>
          <w:sz w:val="36"/>
          <w:szCs w:val="36"/>
        </w:rPr>
      </w:pPr>
    </w:p>
    <w:p w14:paraId="0268C5AB" w14:textId="77777777" w:rsidR="00E371FC" w:rsidRDefault="00E371FC" w:rsidP="0069399F">
      <w:pPr>
        <w:widowControl/>
        <w:jc w:val="center"/>
        <w:rPr>
          <w:b/>
          <w:color w:val="000000"/>
          <w:sz w:val="36"/>
          <w:szCs w:val="36"/>
        </w:rPr>
      </w:pPr>
    </w:p>
    <w:p w14:paraId="0873DA2F" w14:textId="77777777" w:rsidR="00E371FC" w:rsidRDefault="00E371FC" w:rsidP="0069399F">
      <w:pPr>
        <w:widowControl/>
        <w:jc w:val="center"/>
        <w:rPr>
          <w:b/>
          <w:color w:val="000000"/>
          <w:sz w:val="36"/>
          <w:szCs w:val="36"/>
        </w:rPr>
      </w:pPr>
    </w:p>
    <w:p w14:paraId="5F86053B" w14:textId="77777777" w:rsidR="00E371FC" w:rsidRPr="00D41DF7" w:rsidRDefault="00E371FC" w:rsidP="0069399F">
      <w:pPr>
        <w:widowControl/>
        <w:rPr>
          <w:b/>
          <w:color w:val="0070C0"/>
          <w:sz w:val="32"/>
          <w:szCs w:val="32"/>
        </w:rPr>
      </w:pPr>
      <w:bookmarkStart w:id="59" w:name="_DV_M93"/>
      <w:bookmarkEnd w:id="59"/>
      <w:r w:rsidRPr="00D41DF7">
        <w:rPr>
          <w:b/>
          <w:color w:val="0070C0"/>
          <w:sz w:val="32"/>
          <w:szCs w:val="32"/>
        </w:rPr>
        <w:t xml:space="preserve">CANCELLATION OF PROXY </w:t>
      </w:r>
    </w:p>
    <w:p w14:paraId="33839632" w14:textId="77777777" w:rsidR="00E371FC" w:rsidRDefault="00E371FC" w:rsidP="0069399F">
      <w:pPr>
        <w:widowControl/>
        <w:rPr>
          <w:b/>
          <w:color w:val="000000"/>
          <w:sz w:val="24"/>
          <w:szCs w:val="24"/>
        </w:rPr>
      </w:pPr>
    </w:p>
    <w:p w14:paraId="5A25CAB0" w14:textId="77777777" w:rsidR="00E371FC" w:rsidRDefault="00E371FC" w:rsidP="0069399F">
      <w:pPr>
        <w:widowControl/>
        <w:rPr>
          <w:b/>
          <w:color w:val="000000"/>
          <w:sz w:val="24"/>
          <w:szCs w:val="24"/>
        </w:rPr>
      </w:pPr>
    </w:p>
    <w:p w14:paraId="76DDA98F" w14:textId="77777777" w:rsidR="00E371FC" w:rsidRDefault="00E371FC" w:rsidP="0069399F">
      <w:pPr>
        <w:widowControl/>
        <w:jc w:val="both"/>
        <w:rPr>
          <w:color w:val="000000"/>
        </w:rPr>
      </w:pPr>
      <w:bookmarkStart w:id="60" w:name="_DV_M94"/>
      <w:bookmarkEnd w:id="60"/>
      <w:r>
        <w:rPr>
          <w:color w:val="000000"/>
        </w:rPr>
        <w:t>You must use the wording shown below to reverse your application to send a representative to vote at a meeting for you.  Please see Rule 27.4 for more details.</w:t>
      </w:r>
    </w:p>
    <w:p w14:paraId="30BEDB2C" w14:textId="77777777" w:rsidR="00E371FC" w:rsidRDefault="00E371FC" w:rsidP="0069399F">
      <w:pPr>
        <w:widowControl/>
        <w:rPr>
          <w:color w:val="000000"/>
        </w:rPr>
      </w:pPr>
    </w:p>
    <w:p w14:paraId="24EAE327" w14:textId="77777777" w:rsidR="00E371FC" w:rsidRDefault="00E371FC" w:rsidP="0069399F">
      <w:pPr>
        <w:widowControl/>
        <w:rPr>
          <w:color w:val="000000"/>
        </w:rPr>
      </w:pPr>
    </w:p>
    <w:p w14:paraId="62192389" w14:textId="77777777" w:rsidR="00E371FC" w:rsidRDefault="00E371FC" w:rsidP="0069399F">
      <w:pPr>
        <w:widowControl/>
        <w:rPr>
          <w:color w:val="000000"/>
        </w:rPr>
      </w:pPr>
      <w:bookmarkStart w:id="61" w:name="_DV_M95"/>
      <w:bookmarkEnd w:id="61"/>
      <w:r>
        <w:rPr>
          <w:color w:val="000000"/>
        </w:rPr>
        <w:t>I (insert name) am a member of (insert name) ______________ Limited.</w:t>
      </w:r>
    </w:p>
    <w:p w14:paraId="79752CD6" w14:textId="77777777" w:rsidR="00E371FC" w:rsidRDefault="00E371FC" w:rsidP="0069399F">
      <w:pPr>
        <w:widowControl/>
        <w:rPr>
          <w:color w:val="000000"/>
        </w:rPr>
      </w:pPr>
    </w:p>
    <w:p w14:paraId="1F46076E" w14:textId="77777777" w:rsidR="00E371FC" w:rsidRDefault="00E371FC" w:rsidP="0069399F">
      <w:pPr>
        <w:widowControl/>
        <w:rPr>
          <w:color w:val="000000"/>
        </w:rPr>
      </w:pPr>
    </w:p>
    <w:p w14:paraId="5C97B9D6" w14:textId="77777777" w:rsidR="00E371FC" w:rsidRDefault="00E371FC" w:rsidP="0069399F">
      <w:pPr>
        <w:widowControl/>
        <w:rPr>
          <w:color w:val="000000"/>
        </w:rPr>
      </w:pPr>
      <w:bookmarkStart w:id="62" w:name="_DV_M96"/>
      <w:bookmarkEnd w:id="62"/>
      <w:r>
        <w:rPr>
          <w:color w:val="000000"/>
        </w:rPr>
        <w:t>My address is:  (please insert).</w:t>
      </w:r>
    </w:p>
    <w:p w14:paraId="43C12D65" w14:textId="77777777" w:rsidR="00E371FC" w:rsidRDefault="00E371FC" w:rsidP="0069399F">
      <w:pPr>
        <w:widowControl/>
        <w:rPr>
          <w:color w:val="000000"/>
        </w:rPr>
      </w:pPr>
    </w:p>
    <w:p w14:paraId="64F74FAF" w14:textId="77777777" w:rsidR="00E371FC" w:rsidRDefault="00E371FC" w:rsidP="0069399F">
      <w:pPr>
        <w:widowControl/>
        <w:rPr>
          <w:color w:val="000000"/>
        </w:rPr>
      </w:pPr>
    </w:p>
    <w:p w14:paraId="7EB8DE29" w14:textId="77777777" w:rsidR="00E371FC" w:rsidRDefault="00E371FC" w:rsidP="0069399F">
      <w:pPr>
        <w:widowControl/>
        <w:rPr>
          <w:color w:val="000000"/>
        </w:rPr>
      </w:pPr>
      <w:bookmarkStart w:id="63" w:name="_DV_M97"/>
      <w:bookmarkEnd w:id="63"/>
      <w:r>
        <w:rPr>
          <w:color w:val="000000"/>
        </w:rPr>
        <w:t xml:space="preserve">I hereby revoke the appointment of (insert name) as my representative to vote for me at the </w:t>
      </w:r>
      <w:r w:rsidR="006E3938">
        <w:rPr>
          <w:color w:val="000000"/>
        </w:rPr>
        <w:t>Co-</w:t>
      </w:r>
      <w:r w:rsidR="00FA089B">
        <w:rPr>
          <w:color w:val="000000"/>
        </w:rPr>
        <w:t>operative’s</w:t>
      </w:r>
      <w:r>
        <w:rPr>
          <w:color w:val="000000"/>
        </w:rPr>
        <w:t xml:space="preserve"> meeting on (insert date) made by me on the (insert date).</w:t>
      </w:r>
    </w:p>
    <w:p w14:paraId="152FD930" w14:textId="77777777" w:rsidR="00E371FC" w:rsidRDefault="00E371FC" w:rsidP="0069399F">
      <w:pPr>
        <w:widowControl/>
        <w:rPr>
          <w:color w:val="000000"/>
        </w:rPr>
      </w:pPr>
    </w:p>
    <w:p w14:paraId="67ABB783" w14:textId="77777777" w:rsidR="00E371FC" w:rsidRDefault="00E371FC" w:rsidP="0069399F">
      <w:pPr>
        <w:widowControl/>
        <w:rPr>
          <w:color w:val="000000"/>
        </w:rPr>
      </w:pPr>
    </w:p>
    <w:p w14:paraId="41AC1BD1" w14:textId="77777777" w:rsidR="00E371FC" w:rsidRDefault="00E371FC" w:rsidP="0069399F">
      <w:pPr>
        <w:widowControl/>
        <w:rPr>
          <w:color w:val="000000"/>
        </w:rPr>
      </w:pPr>
      <w:bookmarkStart w:id="64" w:name="_DV_M98"/>
      <w:bookmarkEnd w:id="64"/>
      <w:r>
        <w:rPr>
          <w:color w:val="000000"/>
        </w:rPr>
        <w:t>I no longer authorise the person referred to above to represent me at the meeting referred to above.</w:t>
      </w:r>
    </w:p>
    <w:p w14:paraId="02B40B1A" w14:textId="77777777" w:rsidR="00E371FC" w:rsidRDefault="00E371FC" w:rsidP="0069399F">
      <w:pPr>
        <w:widowControl/>
        <w:rPr>
          <w:color w:val="000000"/>
        </w:rPr>
      </w:pPr>
    </w:p>
    <w:p w14:paraId="501AA6AE" w14:textId="77777777" w:rsidR="00E371FC" w:rsidRDefault="00E371FC" w:rsidP="0069399F">
      <w:pPr>
        <w:widowControl/>
        <w:rPr>
          <w:color w:val="000000"/>
        </w:rPr>
      </w:pPr>
    </w:p>
    <w:tbl>
      <w:tblPr>
        <w:tblW w:w="0" w:type="auto"/>
        <w:tblInd w:w="-108" w:type="dxa"/>
        <w:tblLayout w:type="fixed"/>
        <w:tblCellMar>
          <w:left w:w="0" w:type="dxa"/>
          <w:right w:w="0" w:type="dxa"/>
        </w:tblCellMar>
        <w:tblLook w:val="0000" w:firstRow="0" w:lastRow="0" w:firstColumn="0" w:lastColumn="0" w:noHBand="0" w:noVBand="0"/>
      </w:tblPr>
      <w:tblGrid>
        <w:gridCol w:w="2178"/>
        <w:gridCol w:w="6346"/>
      </w:tblGrid>
      <w:tr w:rsidR="00E371FC" w14:paraId="6729954F" w14:textId="77777777">
        <w:trPr>
          <w:cantSplit/>
        </w:trPr>
        <w:tc>
          <w:tcPr>
            <w:tcW w:w="2178" w:type="dxa"/>
            <w:tcBorders>
              <w:top w:val="nil"/>
              <w:left w:val="nil"/>
              <w:bottom w:val="nil"/>
              <w:right w:val="nil"/>
            </w:tcBorders>
          </w:tcPr>
          <w:p w14:paraId="297950EF" w14:textId="77777777" w:rsidR="00E371FC" w:rsidRDefault="00E371FC" w:rsidP="0069399F">
            <w:pPr>
              <w:widowControl/>
              <w:rPr>
                <w:color w:val="000000"/>
              </w:rPr>
            </w:pPr>
          </w:p>
          <w:p w14:paraId="2E22A4A3" w14:textId="77777777" w:rsidR="00E371FC" w:rsidRDefault="00E371FC" w:rsidP="0069399F">
            <w:pPr>
              <w:widowControl/>
              <w:rPr>
                <w:color w:val="000000"/>
              </w:rPr>
            </w:pPr>
            <w:r>
              <w:rPr>
                <w:color w:val="000000"/>
              </w:rPr>
              <w:t>Your name</w:t>
            </w:r>
          </w:p>
        </w:tc>
        <w:tc>
          <w:tcPr>
            <w:tcW w:w="6346" w:type="dxa"/>
            <w:tcBorders>
              <w:top w:val="nil"/>
              <w:left w:val="nil"/>
              <w:bottom w:val="nil"/>
              <w:right w:val="nil"/>
            </w:tcBorders>
          </w:tcPr>
          <w:p w14:paraId="0212C375" w14:textId="77777777" w:rsidR="00E371FC" w:rsidRDefault="00E371FC" w:rsidP="0069399F">
            <w:pPr>
              <w:widowControl/>
              <w:rPr>
                <w:color w:val="000000"/>
              </w:rPr>
            </w:pPr>
          </w:p>
          <w:p w14:paraId="24E1027F" w14:textId="77777777" w:rsidR="00E371FC" w:rsidRDefault="00E371FC" w:rsidP="0069399F">
            <w:pPr>
              <w:widowControl/>
              <w:rPr>
                <w:color w:val="000000"/>
              </w:rPr>
            </w:pPr>
          </w:p>
        </w:tc>
      </w:tr>
      <w:tr w:rsidR="00E371FC" w14:paraId="32B3B6CD" w14:textId="77777777">
        <w:trPr>
          <w:cantSplit/>
        </w:trPr>
        <w:tc>
          <w:tcPr>
            <w:tcW w:w="2178" w:type="dxa"/>
            <w:tcBorders>
              <w:top w:val="nil"/>
              <w:left w:val="nil"/>
              <w:bottom w:val="nil"/>
              <w:right w:val="nil"/>
            </w:tcBorders>
          </w:tcPr>
          <w:p w14:paraId="4151DA01" w14:textId="77777777" w:rsidR="00E371FC" w:rsidRDefault="00E371FC" w:rsidP="0069399F">
            <w:pPr>
              <w:widowControl/>
              <w:rPr>
                <w:color w:val="000000"/>
              </w:rPr>
            </w:pPr>
          </w:p>
          <w:p w14:paraId="7C253E30" w14:textId="77777777" w:rsidR="00E371FC" w:rsidRDefault="00E371FC" w:rsidP="0069399F">
            <w:pPr>
              <w:widowControl/>
              <w:rPr>
                <w:color w:val="000000"/>
              </w:rPr>
            </w:pPr>
            <w:r>
              <w:rPr>
                <w:color w:val="000000"/>
              </w:rPr>
              <w:t>Your signature</w:t>
            </w:r>
          </w:p>
        </w:tc>
        <w:tc>
          <w:tcPr>
            <w:tcW w:w="6346" w:type="dxa"/>
            <w:tcBorders>
              <w:top w:val="single" w:sz="6" w:space="0" w:color="000000"/>
              <w:left w:val="nil"/>
              <w:bottom w:val="single" w:sz="6" w:space="0" w:color="000000"/>
              <w:right w:val="nil"/>
            </w:tcBorders>
          </w:tcPr>
          <w:p w14:paraId="3BCFB1DF" w14:textId="77777777" w:rsidR="00E371FC" w:rsidRDefault="00E371FC" w:rsidP="0069399F">
            <w:pPr>
              <w:widowControl/>
              <w:rPr>
                <w:color w:val="000000"/>
              </w:rPr>
            </w:pPr>
          </w:p>
          <w:p w14:paraId="29E78A5C" w14:textId="77777777" w:rsidR="00E371FC" w:rsidRDefault="00E371FC" w:rsidP="0069399F">
            <w:pPr>
              <w:widowControl/>
              <w:rPr>
                <w:color w:val="000000"/>
              </w:rPr>
            </w:pPr>
          </w:p>
        </w:tc>
      </w:tr>
    </w:tbl>
    <w:p w14:paraId="3378A5F9" w14:textId="77777777" w:rsidR="00E371FC" w:rsidRDefault="00E371FC" w:rsidP="0069399F">
      <w:pPr>
        <w:widowControl/>
        <w:rPr>
          <w:color w:val="000000"/>
        </w:rPr>
      </w:pPr>
    </w:p>
    <w:p w14:paraId="36841095" w14:textId="77777777" w:rsidR="00E371FC" w:rsidRDefault="00E371FC" w:rsidP="0069399F">
      <w:pPr>
        <w:widowControl/>
        <w:rPr>
          <w:color w:val="000000"/>
          <w:sz w:val="24"/>
          <w:szCs w:val="24"/>
        </w:rPr>
      </w:pPr>
    </w:p>
    <w:p w14:paraId="037CF6C7" w14:textId="77777777" w:rsidR="00E371FC" w:rsidRDefault="00E371FC" w:rsidP="0069399F">
      <w:pPr>
        <w:pStyle w:val="BodyTextIndent3"/>
        <w:widowControl/>
      </w:pPr>
      <w:bookmarkStart w:id="65" w:name="_DV_M99"/>
      <w:bookmarkEnd w:id="65"/>
      <w:r>
        <w:rPr>
          <w:b/>
          <w:bCs/>
          <w:color w:val="000000"/>
          <w:sz w:val="36"/>
          <w:szCs w:val="36"/>
        </w:rPr>
        <w:t xml:space="preserve"> </w:t>
      </w:r>
    </w:p>
    <w:p w14:paraId="6C13F12E" w14:textId="77777777" w:rsidR="00E371FC" w:rsidRDefault="00E371FC" w:rsidP="0069399F">
      <w:pPr>
        <w:widowControl/>
      </w:pPr>
      <w:bookmarkStart w:id="66" w:name="_DV_M100"/>
      <w:bookmarkEnd w:id="66"/>
      <w:r>
        <w:tab/>
      </w:r>
    </w:p>
    <w:p w14:paraId="54185717" w14:textId="77777777" w:rsidR="00E371FC" w:rsidRDefault="00E371FC" w:rsidP="0069399F">
      <w:pPr>
        <w:widowControl/>
        <w:ind w:left="1440"/>
      </w:pPr>
      <w:bookmarkStart w:id="67" w:name="_DV_M101"/>
      <w:bookmarkEnd w:id="67"/>
      <w:r>
        <w:tab/>
      </w:r>
    </w:p>
    <w:p w14:paraId="44D1DE0E" w14:textId="77777777" w:rsidR="00E371FC" w:rsidRDefault="00E371FC" w:rsidP="0069399F">
      <w:pPr>
        <w:widowControl/>
        <w:rPr>
          <w:color w:val="000000"/>
          <w:sz w:val="24"/>
          <w:szCs w:val="24"/>
        </w:rPr>
      </w:pPr>
    </w:p>
    <w:p w14:paraId="42408A9D" w14:textId="77777777" w:rsidR="00E371FC" w:rsidRDefault="00E371FC" w:rsidP="0069399F">
      <w:pPr>
        <w:widowControl/>
        <w:rPr>
          <w:b/>
          <w:bCs/>
          <w:color w:val="000000"/>
          <w:sz w:val="32"/>
          <w:szCs w:val="32"/>
        </w:rPr>
      </w:pPr>
      <w:bookmarkStart w:id="68" w:name="_DV_M102"/>
      <w:bookmarkEnd w:id="68"/>
    </w:p>
    <w:p w14:paraId="41128679" w14:textId="77777777" w:rsidR="00E371FC" w:rsidRDefault="00E371FC" w:rsidP="0069399F">
      <w:pPr>
        <w:widowControl/>
        <w:rPr>
          <w:b/>
          <w:bCs/>
          <w:color w:val="000000"/>
          <w:sz w:val="32"/>
          <w:szCs w:val="32"/>
        </w:rPr>
      </w:pPr>
    </w:p>
    <w:p w14:paraId="7EBD96D6" w14:textId="77777777" w:rsidR="00E371FC" w:rsidRDefault="00E371FC" w:rsidP="0069399F">
      <w:pPr>
        <w:widowControl/>
        <w:rPr>
          <w:b/>
          <w:bCs/>
          <w:color w:val="000000"/>
          <w:sz w:val="32"/>
          <w:szCs w:val="32"/>
        </w:rPr>
      </w:pPr>
    </w:p>
    <w:p w14:paraId="4A508980" w14:textId="77777777" w:rsidR="00E371FC" w:rsidRDefault="00E371FC" w:rsidP="0069399F">
      <w:pPr>
        <w:widowControl/>
        <w:rPr>
          <w:b/>
          <w:bCs/>
          <w:color w:val="000000"/>
          <w:sz w:val="32"/>
          <w:szCs w:val="32"/>
        </w:rPr>
      </w:pPr>
    </w:p>
    <w:p w14:paraId="0EB7D3C9" w14:textId="77777777" w:rsidR="00E371FC" w:rsidRDefault="00E371FC" w:rsidP="0069399F">
      <w:pPr>
        <w:widowControl/>
        <w:rPr>
          <w:b/>
          <w:bCs/>
          <w:color w:val="000000"/>
          <w:sz w:val="32"/>
          <w:szCs w:val="32"/>
        </w:rPr>
      </w:pPr>
    </w:p>
    <w:p w14:paraId="3D448928" w14:textId="77777777" w:rsidR="00E371FC" w:rsidRDefault="00E371FC" w:rsidP="0069399F">
      <w:pPr>
        <w:widowControl/>
        <w:rPr>
          <w:b/>
          <w:bCs/>
          <w:color w:val="000000"/>
          <w:sz w:val="32"/>
          <w:szCs w:val="32"/>
        </w:rPr>
      </w:pPr>
    </w:p>
    <w:p w14:paraId="094E93C8" w14:textId="77777777" w:rsidR="00E371FC" w:rsidRDefault="00E371FC" w:rsidP="0069399F">
      <w:pPr>
        <w:widowControl/>
        <w:rPr>
          <w:b/>
          <w:bCs/>
          <w:color w:val="000000"/>
          <w:sz w:val="32"/>
          <w:szCs w:val="32"/>
        </w:rPr>
      </w:pPr>
    </w:p>
    <w:p w14:paraId="268827BD" w14:textId="77777777" w:rsidR="00E371FC" w:rsidRDefault="00E371FC" w:rsidP="0069399F">
      <w:pPr>
        <w:widowControl/>
        <w:rPr>
          <w:b/>
          <w:bCs/>
          <w:color w:val="000000"/>
          <w:sz w:val="32"/>
          <w:szCs w:val="32"/>
        </w:rPr>
      </w:pPr>
    </w:p>
    <w:p w14:paraId="50694D75" w14:textId="77777777" w:rsidR="00E371FC" w:rsidRDefault="00E371FC" w:rsidP="0069399F">
      <w:pPr>
        <w:widowControl/>
        <w:rPr>
          <w:b/>
          <w:bCs/>
          <w:color w:val="000000"/>
          <w:sz w:val="32"/>
          <w:szCs w:val="32"/>
        </w:rPr>
      </w:pPr>
    </w:p>
    <w:p w14:paraId="72CD6C80" w14:textId="77777777" w:rsidR="00E371FC" w:rsidRDefault="00E371FC" w:rsidP="0069399F">
      <w:pPr>
        <w:widowControl/>
        <w:rPr>
          <w:b/>
          <w:bCs/>
          <w:color w:val="000000"/>
          <w:sz w:val="32"/>
          <w:szCs w:val="32"/>
        </w:rPr>
      </w:pPr>
    </w:p>
    <w:p w14:paraId="4DC85306" w14:textId="77777777" w:rsidR="00E371FC" w:rsidRPr="004A3E06" w:rsidRDefault="00E371FC" w:rsidP="0069399F">
      <w:pPr>
        <w:widowControl/>
        <w:rPr>
          <w:bCs/>
          <w:color w:val="000000"/>
          <w:sz w:val="20"/>
          <w:szCs w:val="20"/>
        </w:rPr>
      </w:pPr>
    </w:p>
    <w:p w14:paraId="3A1BD7D0" w14:textId="44778DF5" w:rsidR="00A4768C" w:rsidRDefault="00A4768C" w:rsidP="00A4768C">
      <w:pPr>
        <w:pStyle w:val="Heading3"/>
        <w:widowControl/>
        <w:jc w:val="left"/>
        <w:rPr>
          <w:color w:val="0070C0"/>
        </w:rPr>
      </w:pPr>
      <w:r>
        <w:rPr>
          <w:color w:val="0070C0"/>
        </w:rPr>
        <w:lastRenderedPageBreak/>
        <w:t>SIGNATURE OF COMMITTEE MEMBERS</w:t>
      </w:r>
    </w:p>
    <w:p w14:paraId="398DD54F" w14:textId="113D015B" w:rsidR="00A4768C" w:rsidRDefault="00A4768C" w:rsidP="00A4768C"/>
    <w:p w14:paraId="6C69C8BD" w14:textId="3146DBD8" w:rsidR="00A4768C" w:rsidRDefault="00A4768C" w:rsidP="00A4768C"/>
    <w:p w14:paraId="066CB794" w14:textId="13CB4E88" w:rsidR="00A4768C" w:rsidRDefault="00A4768C" w:rsidP="00A4768C"/>
    <w:p w14:paraId="79907FDC" w14:textId="37860D90" w:rsidR="00A4768C" w:rsidRDefault="00A4768C" w:rsidP="00A4768C"/>
    <w:p w14:paraId="2CC323DB" w14:textId="778A5CCC" w:rsidR="00A4768C" w:rsidRDefault="00A4768C" w:rsidP="00A4768C">
      <w:r>
        <w:t>Date</w:t>
      </w:r>
      <w:r>
        <w:tab/>
      </w:r>
      <w:r>
        <w:tab/>
        <w:t>21 September 2021</w:t>
      </w:r>
    </w:p>
    <w:p w14:paraId="1216FE04" w14:textId="171B9554" w:rsidR="00A4768C" w:rsidRDefault="00A4768C" w:rsidP="00A4768C"/>
    <w:p w14:paraId="183C81FF" w14:textId="6453DC3E" w:rsidR="00A4768C" w:rsidRDefault="00A4768C" w:rsidP="00A4768C"/>
    <w:p w14:paraId="003510BE" w14:textId="0ECFF0D0" w:rsidR="00A4768C" w:rsidRDefault="00A4768C" w:rsidP="00A4768C"/>
    <w:p w14:paraId="5A562059" w14:textId="3523D4CD" w:rsidR="00A4768C" w:rsidRDefault="00A4768C" w:rsidP="00A4768C"/>
    <w:p w14:paraId="3AA779B1" w14:textId="53B8278E" w:rsidR="00A4768C" w:rsidRDefault="00A4768C" w:rsidP="00A4768C">
      <w:r>
        <w:t>1.</w:t>
      </w:r>
      <w:r>
        <w:tab/>
      </w:r>
      <w:r>
        <w:tab/>
        <w:t>_______________________________________</w:t>
      </w:r>
    </w:p>
    <w:p w14:paraId="5AD258A3" w14:textId="529F4E30" w:rsidR="00A4768C" w:rsidRDefault="00A4768C" w:rsidP="00A4768C"/>
    <w:p w14:paraId="448773A2" w14:textId="29412FD1" w:rsidR="00A4768C" w:rsidRDefault="00A4768C" w:rsidP="00A4768C"/>
    <w:p w14:paraId="44D41E05" w14:textId="1CBACCD8" w:rsidR="00A4768C" w:rsidRDefault="00A4768C" w:rsidP="00A4768C">
      <w:r>
        <w:t>2.</w:t>
      </w:r>
      <w:r>
        <w:tab/>
      </w:r>
      <w:r>
        <w:tab/>
        <w:t>_______________________________________</w:t>
      </w:r>
    </w:p>
    <w:p w14:paraId="45514420" w14:textId="59AF484E" w:rsidR="00A4768C" w:rsidRDefault="00A4768C" w:rsidP="00A4768C"/>
    <w:p w14:paraId="3475B985" w14:textId="235AED59" w:rsidR="00A4768C" w:rsidRDefault="00A4768C" w:rsidP="00A4768C"/>
    <w:p w14:paraId="7250347D" w14:textId="34E23FCA" w:rsidR="00A4768C" w:rsidRDefault="00A4768C" w:rsidP="00A4768C">
      <w:r>
        <w:t>3.</w:t>
      </w:r>
      <w:r>
        <w:tab/>
      </w:r>
      <w:r>
        <w:tab/>
        <w:t>_______________________________________</w:t>
      </w:r>
    </w:p>
    <w:p w14:paraId="66B5E5BF" w14:textId="6B3BC785" w:rsidR="00A4768C" w:rsidRDefault="00A4768C" w:rsidP="00A4768C"/>
    <w:p w14:paraId="6F62322C" w14:textId="252BC1BD" w:rsidR="00A4768C" w:rsidRDefault="00A4768C" w:rsidP="00A4768C"/>
    <w:p w14:paraId="1AB43DF6" w14:textId="0FB9D917" w:rsidR="00A4768C" w:rsidRDefault="00A4768C" w:rsidP="00A4768C"/>
    <w:p w14:paraId="67CA0F36" w14:textId="4DB66BE0" w:rsidR="00A4768C" w:rsidRDefault="00A4768C" w:rsidP="00A4768C"/>
    <w:p w14:paraId="6A55415F" w14:textId="63B9C0E9" w:rsidR="00A4768C" w:rsidRDefault="00A4768C" w:rsidP="00A4768C"/>
    <w:p w14:paraId="682A9DF5" w14:textId="49890949" w:rsidR="00A4768C" w:rsidRPr="00A4768C" w:rsidRDefault="00A4768C" w:rsidP="00A4768C">
      <w:r>
        <w:tab/>
      </w:r>
      <w:r>
        <w:tab/>
        <w:t>_______________________________________   Secretary</w:t>
      </w:r>
    </w:p>
    <w:p w14:paraId="7F95C8BF" w14:textId="4BBA0342" w:rsidR="00C74807" w:rsidRDefault="00C74807" w:rsidP="00332CCD">
      <w:pPr>
        <w:jc w:val="both"/>
        <w:rPr>
          <w:b/>
          <w:bCs/>
          <w:color w:val="000000"/>
          <w:sz w:val="32"/>
          <w:szCs w:val="32"/>
        </w:rPr>
      </w:pPr>
    </w:p>
    <w:p w14:paraId="2226861F" w14:textId="77777777" w:rsidR="00C74807" w:rsidRDefault="00C74807" w:rsidP="00332CCD">
      <w:pPr>
        <w:jc w:val="both"/>
        <w:rPr>
          <w:b/>
          <w:bCs/>
          <w:color w:val="000000"/>
          <w:sz w:val="32"/>
          <w:szCs w:val="32"/>
        </w:rPr>
      </w:pPr>
    </w:p>
    <w:p w14:paraId="41D54E40" w14:textId="54ABCE08" w:rsidR="00C74807" w:rsidRDefault="00C74807" w:rsidP="00332CCD">
      <w:pPr>
        <w:jc w:val="both"/>
        <w:rPr>
          <w:b/>
          <w:bCs/>
          <w:color w:val="000000"/>
          <w:sz w:val="32"/>
          <w:szCs w:val="32"/>
        </w:rPr>
      </w:pPr>
    </w:p>
    <w:p w14:paraId="24276DDE" w14:textId="65A68522" w:rsidR="00C74807" w:rsidRDefault="00C74807" w:rsidP="00332CCD">
      <w:pPr>
        <w:jc w:val="both"/>
        <w:rPr>
          <w:b/>
          <w:bCs/>
          <w:color w:val="000000"/>
          <w:sz w:val="32"/>
          <w:szCs w:val="32"/>
        </w:rPr>
      </w:pPr>
    </w:p>
    <w:p w14:paraId="1F21E8E0" w14:textId="7CF6BBAD" w:rsidR="00C74807" w:rsidRDefault="00C74807" w:rsidP="00332CCD">
      <w:pPr>
        <w:jc w:val="both"/>
        <w:rPr>
          <w:b/>
          <w:bCs/>
          <w:color w:val="000000"/>
          <w:sz w:val="32"/>
          <w:szCs w:val="32"/>
        </w:rPr>
      </w:pPr>
    </w:p>
    <w:p w14:paraId="6F9E8374" w14:textId="52D7AB53" w:rsidR="00C74807" w:rsidRDefault="00C74807" w:rsidP="00332CCD">
      <w:pPr>
        <w:jc w:val="both"/>
        <w:rPr>
          <w:b/>
          <w:bCs/>
          <w:color w:val="000000"/>
          <w:sz w:val="32"/>
          <w:szCs w:val="32"/>
        </w:rPr>
      </w:pPr>
    </w:p>
    <w:p w14:paraId="5CB38F8B" w14:textId="64A99FB8" w:rsidR="00C74807" w:rsidRDefault="00C74807" w:rsidP="00332CCD">
      <w:pPr>
        <w:jc w:val="both"/>
        <w:rPr>
          <w:b/>
          <w:bCs/>
          <w:color w:val="000000"/>
          <w:sz w:val="32"/>
          <w:szCs w:val="32"/>
        </w:rPr>
      </w:pPr>
    </w:p>
    <w:p w14:paraId="054A1D48" w14:textId="3B57E038" w:rsidR="00C74807" w:rsidRDefault="00C74807" w:rsidP="00332CCD">
      <w:pPr>
        <w:jc w:val="both"/>
        <w:rPr>
          <w:b/>
          <w:bCs/>
          <w:color w:val="000000"/>
          <w:sz w:val="32"/>
          <w:szCs w:val="32"/>
        </w:rPr>
      </w:pPr>
    </w:p>
    <w:p w14:paraId="7261F4AC" w14:textId="77777777" w:rsidR="00C74807" w:rsidRDefault="00C74807" w:rsidP="00332CCD">
      <w:pPr>
        <w:jc w:val="both"/>
        <w:rPr>
          <w:b/>
          <w:bCs/>
          <w:color w:val="000000"/>
          <w:sz w:val="32"/>
          <w:szCs w:val="32"/>
        </w:rPr>
      </w:pPr>
    </w:p>
    <w:p w14:paraId="669F28D2" w14:textId="4084F3B8" w:rsidR="00C74807" w:rsidRDefault="00C74807" w:rsidP="00332CCD">
      <w:pPr>
        <w:jc w:val="both"/>
        <w:rPr>
          <w:b/>
          <w:bCs/>
          <w:color w:val="000000"/>
          <w:sz w:val="32"/>
          <w:szCs w:val="32"/>
        </w:rPr>
      </w:pPr>
    </w:p>
    <w:p w14:paraId="59E52401" w14:textId="77777777" w:rsidR="00C74807" w:rsidRDefault="00C74807" w:rsidP="00332CCD">
      <w:pPr>
        <w:jc w:val="both"/>
        <w:rPr>
          <w:b/>
          <w:bCs/>
          <w:color w:val="000000"/>
          <w:sz w:val="32"/>
          <w:szCs w:val="32"/>
        </w:rPr>
      </w:pPr>
    </w:p>
    <w:p w14:paraId="7A815298" w14:textId="77777777" w:rsidR="00C74807" w:rsidRDefault="00C74807" w:rsidP="00332CCD">
      <w:pPr>
        <w:jc w:val="both"/>
        <w:rPr>
          <w:b/>
          <w:bCs/>
          <w:color w:val="000000"/>
          <w:sz w:val="32"/>
          <w:szCs w:val="32"/>
        </w:rPr>
      </w:pPr>
    </w:p>
    <w:p w14:paraId="1A331698" w14:textId="77777777" w:rsidR="00C74807" w:rsidRDefault="00C74807" w:rsidP="00332CCD">
      <w:pPr>
        <w:jc w:val="both"/>
        <w:rPr>
          <w:b/>
          <w:bCs/>
          <w:color w:val="000000"/>
          <w:sz w:val="32"/>
          <w:szCs w:val="32"/>
        </w:rPr>
      </w:pPr>
    </w:p>
    <w:p w14:paraId="6DEE7CEE" w14:textId="77777777" w:rsidR="00C74807" w:rsidRDefault="00C74807" w:rsidP="00332CCD">
      <w:pPr>
        <w:jc w:val="both"/>
        <w:rPr>
          <w:b/>
          <w:bCs/>
          <w:color w:val="000000"/>
          <w:sz w:val="32"/>
          <w:szCs w:val="32"/>
        </w:rPr>
      </w:pPr>
    </w:p>
    <w:p w14:paraId="17CAACE3" w14:textId="77777777" w:rsidR="00C74807" w:rsidRDefault="00C74807" w:rsidP="00332CCD">
      <w:pPr>
        <w:jc w:val="both"/>
        <w:rPr>
          <w:b/>
          <w:bCs/>
          <w:color w:val="000000"/>
          <w:sz w:val="32"/>
          <w:szCs w:val="32"/>
        </w:rPr>
      </w:pPr>
    </w:p>
    <w:p w14:paraId="1158C938" w14:textId="77777777" w:rsidR="00C74807" w:rsidRDefault="00C74807" w:rsidP="00332CCD">
      <w:pPr>
        <w:jc w:val="both"/>
        <w:rPr>
          <w:b/>
          <w:bCs/>
          <w:color w:val="000000"/>
          <w:sz w:val="32"/>
          <w:szCs w:val="32"/>
        </w:rPr>
      </w:pPr>
    </w:p>
    <w:p w14:paraId="38D58DDF" w14:textId="77777777" w:rsidR="00C74807" w:rsidRDefault="00C74807" w:rsidP="00332CCD">
      <w:pPr>
        <w:jc w:val="both"/>
        <w:rPr>
          <w:b/>
          <w:bCs/>
          <w:color w:val="000000"/>
          <w:sz w:val="32"/>
          <w:szCs w:val="32"/>
        </w:rPr>
      </w:pPr>
    </w:p>
    <w:p w14:paraId="530CFA8F" w14:textId="3C0343FA" w:rsidR="00C74807" w:rsidRDefault="00C74807" w:rsidP="00332CCD">
      <w:pPr>
        <w:jc w:val="both"/>
        <w:rPr>
          <w:b/>
          <w:bCs/>
          <w:color w:val="000000"/>
          <w:sz w:val="32"/>
          <w:szCs w:val="32"/>
        </w:rPr>
      </w:pPr>
    </w:p>
    <w:p w14:paraId="6453B4C5" w14:textId="5AA8683E" w:rsidR="00C74807" w:rsidRDefault="00C74807" w:rsidP="00332CCD">
      <w:pPr>
        <w:jc w:val="both"/>
        <w:rPr>
          <w:b/>
          <w:bCs/>
          <w:color w:val="000000"/>
          <w:sz w:val="32"/>
          <w:szCs w:val="32"/>
        </w:rPr>
      </w:pPr>
    </w:p>
    <w:p w14:paraId="09B40518" w14:textId="6DC75164" w:rsidR="00C74807" w:rsidRDefault="00C74807" w:rsidP="00332CCD">
      <w:pPr>
        <w:jc w:val="both"/>
        <w:rPr>
          <w:b/>
          <w:bCs/>
          <w:color w:val="000000"/>
          <w:sz w:val="32"/>
          <w:szCs w:val="32"/>
        </w:rPr>
      </w:pPr>
    </w:p>
    <w:p w14:paraId="128A523B" w14:textId="77777777" w:rsidR="00C74807" w:rsidRDefault="00C74807" w:rsidP="00332CCD">
      <w:pPr>
        <w:jc w:val="both"/>
        <w:rPr>
          <w:b/>
          <w:bCs/>
          <w:color w:val="000000"/>
          <w:sz w:val="32"/>
          <w:szCs w:val="32"/>
        </w:rPr>
      </w:pPr>
    </w:p>
    <w:bookmarkEnd w:id="0"/>
    <w:sectPr w:rsidR="00C74807" w:rsidSect="007108E2">
      <w:footerReference w:type="default" r:id="rId13"/>
      <w:pgSz w:w="11909" w:h="16834"/>
      <w:pgMar w:top="1418" w:right="1134" w:bottom="1418"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0F0D7" w14:textId="77777777" w:rsidR="00A94F18" w:rsidRDefault="00A94F18">
      <w:pPr>
        <w:widowControl/>
      </w:pPr>
      <w:r>
        <w:separator/>
      </w:r>
    </w:p>
    <w:p w14:paraId="4B6466A9" w14:textId="77777777" w:rsidR="00A94F18" w:rsidRDefault="00A94F18"/>
  </w:endnote>
  <w:endnote w:type="continuationSeparator" w:id="0">
    <w:p w14:paraId="0C938C2E" w14:textId="77777777" w:rsidR="00A94F18" w:rsidRDefault="00A94F18">
      <w:pPr>
        <w:widowControl/>
      </w:pPr>
      <w:r>
        <w:continuationSeparator/>
      </w:r>
    </w:p>
    <w:p w14:paraId="13758293" w14:textId="77777777" w:rsidR="00A94F18" w:rsidRDefault="00A94F18"/>
  </w:endnote>
  <w:endnote w:type="continuationNotice" w:id="1">
    <w:p w14:paraId="2873A192" w14:textId="77777777" w:rsidR="00A94F18" w:rsidRDefault="00A94F18"/>
    <w:p w14:paraId="770A2777" w14:textId="77777777" w:rsidR="00A94F18" w:rsidRDefault="00A94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5245"/>
      <w:gridCol w:w="1706"/>
      <w:gridCol w:w="1576"/>
    </w:tblGrid>
    <w:tr w:rsidR="00FA089B" w:rsidRPr="00276441" w14:paraId="27E0671D" w14:textId="77777777" w:rsidTr="00FA089B">
      <w:trPr>
        <w:cantSplit/>
        <w:trHeight w:hRule="exact" w:val="967"/>
        <w:jc w:val="center"/>
      </w:trPr>
      <w:tc>
        <w:tcPr>
          <w:tcW w:w="1838" w:type="dxa"/>
          <w:noWrap/>
        </w:tcPr>
        <w:p w14:paraId="3375A079" w14:textId="77777777" w:rsidR="00FA089B" w:rsidRPr="00276441" w:rsidRDefault="00FA089B" w:rsidP="00810365">
          <w:pPr>
            <w:tabs>
              <w:tab w:val="center" w:pos="4153"/>
              <w:tab w:val="right" w:pos="8306"/>
            </w:tabs>
            <w:rPr>
              <w:sz w:val="20"/>
              <w:lang w:eastAsia="en-GB"/>
            </w:rPr>
          </w:pPr>
          <w:bookmarkStart w:id="21" w:name="_Hlk9497661"/>
          <w:r w:rsidRPr="00276441">
            <w:rPr>
              <w:sz w:val="20"/>
              <w:lang w:eastAsia="en-GB"/>
            </w:rPr>
            <w:t>Document Name:</w:t>
          </w:r>
        </w:p>
        <w:p w14:paraId="429A0013" w14:textId="77777777" w:rsidR="00FA089B" w:rsidRPr="00276441" w:rsidRDefault="00FA089B" w:rsidP="00810365">
          <w:pPr>
            <w:tabs>
              <w:tab w:val="center" w:pos="4153"/>
              <w:tab w:val="right" w:pos="8306"/>
            </w:tabs>
            <w:rPr>
              <w:sz w:val="20"/>
              <w:lang w:eastAsia="en-GB"/>
            </w:rPr>
          </w:pPr>
          <w:r w:rsidRPr="00276441">
            <w:rPr>
              <w:sz w:val="20"/>
              <w:lang w:eastAsia="en-GB"/>
            </w:rPr>
            <w:t>Created:</w:t>
          </w:r>
        </w:p>
        <w:p w14:paraId="2901A2A2" w14:textId="77777777" w:rsidR="00FA089B" w:rsidRPr="00276441" w:rsidRDefault="00FA089B" w:rsidP="00810365">
          <w:pPr>
            <w:tabs>
              <w:tab w:val="center" w:pos="4153"/>
              <w:tab w:val="right" w:pos="8306"/>
            </w:tabs>
            <w:rPr>
              <w:sz w:val="20"/>
              <w:lang w:eastAsia="en-GB"/>
            </w:rPr>
          </w:pPr>
          <w:r w:rsidRPr="00276441">
            <w:rPr>
              <w:sz w:val="20"/>
              <w:lang w:eastAsia="en-GB"/>
            </w:rPr>
            <w:t>Owner:</w:t>
          </w:r>
        </w:p>
        <w:p w14:paraId="3EC8F080" w14:textId="77777777" w:rsidR="00FA089B" w:rsidRPr="00276441" w:rsidRDefault="00FA089B" w:rsidP="00810365">
          <w:pPr>
            <w:tabs>
              <w:tab w:val="center" w:pos="4153"/>
              <w:tab w:val="right" w:pos="8306"/>
            </w:tabs>
            <w:rPr>
              <w:sz w:val="20"/>
              <w:lang w:eastAsia="en-GB"/>
            </w:rPr>
          </w:pPr>
          <w:r w:rsidRPr="00276441">
            <w:rPr>
              <w:sz w:val="20"/>
              <w:lang w:eastAsia="en-GB"/>
            </w:rPr>
            <w:t>Location / Path:</w:t>
          </w:r>
        </w:p>
      </w:tc>
      <w:tc>
        <w:tcPr>
          <w:tcW w:w="5245" w:type="dxa"/>
          <w:noWrap/>
        </w:tcPr>
        <w:p w14:paraId="3DBF3B90" w14:textId="77777777" w:rsidR="00FA089B" w:rsidRPr="00276441" w:rsidRDefault="00FA089B" w:rsidP="00810365">
          <w:pPr>
            <w:tabs>
              <w:tab w:val="center" w:pos="4153"/>
              <w:tab w:val="right" w:pos="8306"/>
            </w:tabs>
            <w:rPr>
              <w:sz w:val="20"/>
              <w:lang w:val="en-US" w:eastAsia="en-GB"/>
            </w:rPr>
          </w:pPr>
          <w:r>
            <w:rPr>
              <w:sz w:val="20"/>
              <w:lang w:val="en-US" w:eastAsia="en-GB"/>
            </w:rPr>
            <w:t>WGHC Member Rules</w:t>
          </w:r>
        </w:p>
        <w:p w14:paraId="6C5CCDB7" w14:textId="77777777" w:rsidR="00FA089B" w:rsidRPr="00276441" w:rsidRDefault="00FA089B" w:rsidP="00810365">
          <w:pPr>
            <w:tabs>
              <w:tab w:val="center" w:pos="4153"/>
              <w:tab w:val="right" w:pos="8306"/>
            </w:tabs>
            <w:rPr>
              <w:sz w:val="20"/>
              <w:lang w:eastAsia="en-GB"/>
            </w:rPr>
          </w:pPr>
          <w:r>
            <w:rPr>
              <w:sz w:val="20"/>
              <w:lang w:eastAsia="en-GB"/>
            </w:rPr>
            <w:t>SFHA / TC Young / SHR</w:t>
          </w:r>
        </w:p>
        <w:p w14:paraId="3F4CCD7B" w14:textId="77777777" w:rsidR="00FA089B" w:rsidRPr="00276441" w:rsidRDefault="00FA089B" w:rsidP="00810365">
          <w:pPr>
            <w:tabs>
              <w:tab w:val="center" w:pos="4153"/>
              <w:tab w:val="right" w:pos="8306"/>
            </w:tabs>
            <w:rPr>
              <w:sz w:val="20"/>
              <w:lang w:eastAsia="en-GB"/>
            </w:rPr>
          </w:pPr>
          <w:r w:rsidRPr="00276441">
            <w:rPr>
              <w:sz w:val="20"/>
              <w:lang w:eastAsia="en-GB"/>
            </w:rPr>
            <w:t>David Mills / WGHC</w:t>
          </w:r>
        </w:p>
        <w:p w14:paraId="0073C606" w14:textId="77777777" w:rsidR="00FA089B" w:rsidRPr="00276441" w:rsidRDefault="00FA089B" w:rsidP="00810365">
          <w:pPr>
            <w:tabs>
              <w:tab w:val="center" w:pos="4153"/>
              <w:tab w:val="right" w:pos="8306"/>
            </w:tabs>
            <w:rPr>
              <w:sz w:val="20"/>
              <w:lang w:eastAsia="en-GB"/>
            </w:rPr>
          </w:pPr>
          <w:r w:rsidRPr="00276441">
            <w:rPr>
              <w:sz w:val="20"/>
              <w:lang w:eastAsia="en-GB"/>
            </w:rPr>
            <w:t xml:space="preserve">WGHC \ </w:t>
          </w:r>
          <w:r>
            <w:rPr>
              <w:sz w:val="20"/>
              <w:lang w:eastAsia="en-GB"/>
            </w:rPr>
            <w:t>X</w:t>
          </w:r>
          <w:r w:rsidRPr="00276441">
            <w:rPr>
              <w:sz w:val="20"/>
              <w:lang w:eastAsia="en-GB"/>
            </w:rPr>
            <w:t>:</w:t>
          </w:r>
        </w:p>
      </w:tc>
      <w:tc>
        <w:tcPr>
          <w:tcW w:w="1706" w:type="dxa"/>
        </w:tcPr>
        <w:p w14:paraId="74807B97" w14:textId="77777777" w:rsidR="00FA089B" w:rsidRPr="00276441" w:rsidRDefault="00FA089B" w:rsidP="00810365">
          <w:pPr>
            <w:tabs>
              <w:tab w:val="right" w:pos="8306"/>
            </w:tabs>
            <w:rPr>
              <w:sz w:val="20"/>
              <w:lang w:eastAsia="en-GB"/>
            </w:rPr>
          </w:pPr>
          <w:r w:rsidRPr="00276441">
            <w:rPr>
              <w:sz w:val="20"/>
              <w:lang w:eastAsia="en-GB"/>
            </w:rPr>
            <w:t>Version:</w:t>
          </w:r>
        </w:p>
        <w:p w14:paraId="00123E88" w14:textId="77777777" w:rsidR="00FA089B" w:rsidRPr="00276441" w:rsidRDefault="00FA089B" w:rsidP="00810365">
          <w:pPr>
            <w:tabs>
              <w:tab w:val="center" w:pos="4153"/>
              <w:tab w:val="right" w:pos="8306"/>
            </w:tabs>
            <w:rPr>
              <w:sz w:val="20"/>
              <w:lang w:eastAsia="en-GB"/>
            </w:rPr>
          </w:pPr>
          <w:r w:rsidRPr="00276441">
            <w:rPr>
              <w:sz w:val="20"/>
              <w:lang w:eastAsia="en-GB"/>
            </w:rPr>
            <w:t>Version Date:</w:t>
          </w:r>
        </w:p>
        <w:p w14:paraId="56F58AFF" w14:textId="77777777" w:rsidR="00FA089B" w:rsidRPr="00276441" w:rsidRDefault="00FA089B" w:rsidP="00810365">
          <w:pPr>
            <w:tabs>
              <w:tab w:val="center" w:pos="4153"/>
              <w:tab w:val="right" w:pos="8306"/>
            </w:tabs>
            <w:rPr>
              <w:sz w:val="20"/>
              <w:lang w:eastAsia="en-GB"/>
            </w:rPr>
          </w:pPr>
          <w:r>
            <w:rPr>
              <w:sz w:val="20"/>
              <w:lang w:eastAsia="en-GB"/>
            </w:rPr>
            <w:t>Retention Period:</w:t>
          </w:r>
        </w:p>
        <w:p w14:paraId="24E23D32" w14:textId="77777777" w:rsidR="00FA089B" w:rsidRPr="00276441" w:rsidRDefault="00FA089B" w:rsidP="00810365">
          <w:pPr>
            <w:tabs>
              <w:tab w:val="center" w:pos="4153"/>
              <w:tab w:val="right" w:pos="8306"/>
            </w:tabs>
            <w:rPr>
              <w:sz w:val="20"/>
              <w:lang w:eastAsia="en-GB"/>
            </w:rPr>
          </w:pPr>
          <w:r>
            <w:rPr>
              <w:sz w:val="20"/>
              <w:lang w:eastAsia="en-GB"/>
            </w:rPr>
            <w:t>Page:</w:t>
          </w:r>
        </w:p>
      </w:tc>
      <w:tc>
        <w:tcPr>
          <w:tcW w:w="1576" w:type="dxa"/>
          <w:noWrap/>
        </w:tcPr>
        <w:p w14:paraId="16525F23" w14:textId="77777777" w:rsidR="00FA089B" w:rsidRPr="00276441" w:rsidRDefault="00FA089B" w:rsidP="00810365">
          <w:pPr>
            <w:tabs>
              <w:tab w:val="center" w:pos="4153"/>
              <w:tab w:val="right" w:pos="8306"/>
            </w:tabs>
            <w:rPr>
              <w:b/>
              <w:bCs/>
              <w:sz w:val="20"/>
              <w:lang w:eastAsia="en-GB"/>
            </w:rPr>
          </w:pPr>
          <w:r w:rsidRPr="00276441">
            <w:rPr>
              <w:b/>
              <w:bCs/>
              <w:sz w:val="20"/>
              <w:lang w:eastAsia="en-GB"/>
            </w:rPr>
            <w:t>1.0</w:t>
          </w:r>
        </w:p>
        <w:p w14:paraId="71188F7D" w14:textId="77777777" w:rsidR="00FA089B" w:rsidRPr="00276441" w:rsidRDefault="00FA089B" w:rsidP="00810365">
          <w:pPr>
            <w:tabs>
              <w:tab w:val="center" w:pos="4153"/>
              <w:tab w:val="right" w:pos="8306"/>
            </w:tabs>
            <w:rPr>
              <w:sz w:val="20"/>
              <w:lang w:val="en-US" w:eastAsia="en-GB"/>
            </w:rPr>
          </w:pPr>
          <w:r>
            <w:rPr>
              <w:sz w:val="20"/>
              <w:lang w:val="en-US" w:eastAsia="en-GB"/>
            </w:rPr>
            <w:t>06/09/21</w:t>
          </w:r>
        </w:p>
        <w:p w14:paraId="56459D14" w14:textId="77777777" w:rsidR="00FA089B" w:rsidRPr="00276441" w:rsidRDefault="00FA089B" w:rsidP="00810365">
          <w:pPr>
            <w:tabs>
              <w:tab w:val="center" w:pos="4153"/>
              <w:tab w:val="right" w:pos="8306"/>
            </w:tabs>
            <w:rPr>
              <w:sz w:val="20"/>
              <w:lang w:val="en-US" w:eastAsia="en-GB"/>
            </w:rPr>
          </w:pPr>
          <w:r>
            <w:rPr>
              <w:sz w:val="20"/>
              <w:lang w:val="en-US" w:eastAsia="en-GB"/>
            </w:rPr>
            <w:t>Permanent</w:t>
          </w:r>
        </w:p>
        <w:p w14:paraId="47A7ED0B" w14:textId="77777777" w:rsidR="00FA089B" w:rsidRPr="00E252A1" w:rsidRDefault="00FA089B" w:rsidP="00810365">
          <w:pPr>
            <w:tabs>
              <w:tab w:val="center" w:pos="4513"/>
              <w:tab w:val="right" w:pos="9026"/>
            </w:tabs>
            <w:rPr>
              <w:rFonts w:eastAsiaTheme="minorHAnsi"/>
              <w:sz w:val="20"/>
            </w:rPr>
          </w:pPr>
          <w:r w:rsidRPr="00E252A1">
            <w:rPr>
              <w:rFonts w:eastAsiaTheme="minorHAnsi"/>
              <w:sz w:val="20"/>
            </w:rPr>
            <w:fldChar w:fldCharType="begin"/>
          </w:r>
          <w:r w:rsidRPr="00E252A1">
            <w:rPr>
              <w:rFonts w:eastAsiaTheme="minorHAnsi"/>
              <w:sz w:val="20"/>
            </w:rPr>
            <w:instrText xml:space="preserve"> PAGE   \* MERGEFORMAT </w:instrText>
          </w:r>
          <w:r w:rsidRPr="00E252A1">
            <w:rPr>
              <w:rFonts w:eastAsiaTheme="minorHAnsi"/>
              <w:sz w:val="20"/>
            </w:rPr>
            <w:fldChar w:fldCharType="separate"/>
          </w:r>
          <w:r w:rsidR="00B92E4A">
            <w:rPr>
              <w:rFonts w:eastAsiaTheme="minorHAnsi"/>
              <w:noProof/>
              <w:sz w:val="20"/>
            </w:rPr>
            <w:t>3</w:t>
          </w:r>
          <w:r w:rsidRPr="00E252A1">
            <w:rPr>
              <w:rFonts w:eastAsiaTheme="minorHAnsi"/>
              <w:sz w:val="20"/>
            </w:rPr>
            <w:fldChar w:fldCharType="end"/>
          </w:r>
          <w:r w:rsidRPr="00E252A1">
            <w:rPr>
              <w:rFonts w:eastAsiaTheme="minorHAnsi"/>
              <w:sz w:val="20"/>
            </w:rPr>
            <w:t xml:space="preserve"> of </w:t>
          </w:r>
          <w:r w:rsidRPr="00E252A1">
            <w:rPr>
              <w:rFonts w:eastAsiaTheme="minorHAnsi"/>
              <w:sz w:val="20"/>
            </w:rPr>
            <w:fldChar w:fldCharType="begin"/>
          </w:r>
          <w:r w:rsidRPr="00E252A1">
            <w:rPr>
              <w:rFonts w:eastAsiaTheme="minorHAnsi"/>
              <w:sz w:val="20"/>
            </w:rPr>
            <w:instrText xml:space="preserve"> NUMPAGES   \* MERGEFORMAT </w:instrText>
          </w:r>
          <w:r w:rsidRPr="00E252A1">
            <w:rPr>
              <w:rFonts w:eastAsiaTheme="minorHAnsi"/>
              <w:sz w:val="20"/>
            </w:rPr>
            <w:fldChar w:fldCharType="separate"/>
          </w:r>
          <w:r w:rsidR="00B92E4A">
            <w:rPr>
              <w:rFonts w:eastAsiaTheme="minorHAnsi"/>
              <w:noProof/>
              <w:sz w:val="20"/>
            </w:rPr>
            <w:t>30</w:t>
          </w:r>
          <w:r w:rsidRPr="00E252A1">
            <w:rPr>
              <w:rFonts w:eastAsiaTheme="minorHAnsi"/>
              <w:noProof/>
              <w:sz w:val="20"/>
            </w:rPr>
            <w:fldChar w:fldCharType="end"/>
          </w:r>
        </w:p>
        <w:p w14:paraId="103DA49A" w14:textId="77777777" w:rsidR="00FA089B" w:rsidRPr="00276441" w:rsidRDefault="00FA089B" w:rsidP="00810365">
          <w:pPr>
            <w:tabs>
              <w:tab w:val="center" w:pos="4153"/>
              <w:tab w:val="right" w:pos="8306"/>
            </w:tabs>
            <w:rPr>
              <w:sz w:val="20"/>
              <w:lang w:eastAsia="en-GB"/>
            </w:rPr>
          </w:pPr>
        </w:p>
      </w:tc>
    </w:tr>
  </w:tbl>
  <w:p w14:paraId="66E07BBB" w14:textId="77777777" w:rsidR="00FA089B" w:rsidRPr="00810365" w:rsidRDefault="00FA089B" w:rsidP="00810365">
    <w:pPr>
      <w:pStyle w:val="Footer"/>
      <w:jc w:val="center"/>
    </w:pPr>
  </w:p>
  <w:bookmarkEnd w:id="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4457" w14:textId="77777777" w:rsidR="00FA089B" w:rsidRPr="007C6E8A" w:rsidRDefault="00FA089B" w:rsidP="008F0620">
    <w:pPr>
      <w:pStyle w:val="BodyText"/>
      <w:rPr>
        <w:rFonts w:eastAsia="Arial Unicode MS"/>
        <w:color w:val="000000" w:themeColor="text1"/>
        <w:sz w:val="16"/>
        <w:szCs w:val="16"/>
      </w:rPr>
    </w:pPr>
    <w:r w:rsidRPr="007C6E8A">
      <w:rPr>
        <w:color w:val="000000" w:themeColor="text1"/>
        <w:sz w:val="16"/>
        <w:szCs w:val="16"/>
      </w:rPr>
      <w:t>WEST GRANTON HOUSING CO-OPERATIVE LIMITED</w:t>
    </w:r>
  </w:p>
  <w:p w14:paraId="40CAA36F" w14:textId="77777777" w:rsidR="00FA089B" w:rsidRPr="007C6E8A" w:rsidRDefault="00FA089B" w:rsidP="008F0620">
    <w:pPr>
      <w:jc w:val="center"/>
      <w:rPr>
        <w:snapToGrid w:val="0"/>
        <w:color w:val="000000" w:themeColor="text1"/>
        <w:sz w:val="16"/>
        <w:szCs w:val="16"/>
      </w:rPr>
    </w:pPr>
    <w:r w:rsidRPr="007C6E8A">
      <w:rPr>
        <w:noProof/>
        <w:color w:val="000000" w:themeColor="text1"/>
        <w:lang w:eastAsia="en-GB"/>
      </w:rPr>
      <w:drawing>
        <wp:anchor distT="0" distB="0" distL="114300" distR="114300" simplePos="0" relativeHeight="251662336" behindDoc="1" locked="0" layoutInCell="1" allowOverlap="1" wp14:anchorId="52FCCB89" wp14:editId="47193969">
          <wp:simplePos x="0" y="0"/>
          <wp:positionH relativeFrom="rightMargin">
            <wp:posOffset>-622493</wp:posOffset>
          </wp:positionH>
          <wp:positionV relativeFrom="paragraph">
            <wp:posOffset>8255</wp:posOffset>
          </wp:positionV>
          <wp:extent cx="897890" cy="692785"/>
          <wp:effectExtent l="0" t="0" r="0" b="0"/>
          <wp:wrapTight wrapText="bothSides">
            <wp:wrapPolygon edited="0">
              <wp:start x="0" y="0"/>
              <wp:lineTo x="0" y="20788"/>
              <wp:lineTo x="21081" y="20788"/>
              <wp:lineTo x="21081"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ving Wage Employer Logo.jpg"/>
                  <pic:cNvPicPr/>
                </pic:nvPicPr>
                <pic:blipFill>
                  <a:blip r:embed="rId1">
                    <a:extLst>
                      <a:ext uri="{28A0092B-C50C-407E-A947-70E740481C1C}">
                        <a14:useLocalDpi xmlns:a14="http://schemas.microsoft.com/office/drawing/2010/main" val="0"/>
                      </a:ext>
                    </a:extLst>
                  </a:blip>
                  <a:stretch>
                    <a:fillRect/>
                  </a:stretch>
                </pic:blipFill>
                <pic:spPr>
                  <a:xfrm>
                    <a:off x="0" y="0"/>
                    <a:ext cx="897890" cy="692785"/>
                  </a:xfrm>
                  <a:prstGeom prst="rect">
                    <a:avLst/>
                  </a:prstGeom>
                </pic:spPr>
              </pic:pic>
            </a:graphicData>
          </a:graphic>
          <wp14:sizeRelH relativeFrom="page">
            <wp14:pctWidth>0</wp14:pctWidth>
          </wp14:sizeRelH>
          <wp14:sizeRelV relativeFrom="page">
            <wp14:pctHeight>0</wp14:pctHeight>
          </wp14:sizeRelV>
        </wp:anchor>
      </w:drawing>
    </w:r>
    <w:r w:rsidRPr="007C6E8A">
      <w:rPr>
        <w:snapToGrid w:val="0"/>
        <w:color w:val="000000" w:themeColor="text1"/>
        <w:sz w:val="16"/>
        <w:szCs w:val="16"/>
      </w:rPr>
      <w:t xml:space="preserve">                           26 Granton Mill Crescent Edinburgh EH4 4UT</w:t>
    </w:r>
  </w:p>
  <w:p w14:paraId="38ECAD65" w14:textId="77777777" w:rsidR="00FA089B" w:rsidRPr="007C6E8A" w:rsidRDefault="00FA089B" w:rsidP="008F0620">
    <w:pPr>
      <w:jc w:val="center"/>
      <w:rPr>
        <w:snapToGrid w:val="0"/>
        <w:color w:val="000000" w:themeColor="text1"/>
        <w:sz w:val="16"/>
        <w:szCs w:val="16"/>
      </w:rPr>
    </w:pPr>
    <w:r w:rsidRPr="007C6E8A">
      <w:rPr>
        <w:snapToGrid w:val="0"/>
        <w:color w:val="000000" w:themeColor="text1"/>
        <w:sz w:val="16"/>
        <w:szCs w:val="16"/>
      </w:rPr>
      <w:t xml:space="preserve">                           Tel: 0131 551 5035     Email: mail@westgrantonhc.co.uk</w:t>
    </w:r>
  </w:p>
  <w:p w14:paraId="6AC4CDE3" w14:textId="77777777" w:rsidR="00FA089B" w:rsidRPr="007C6E8A" w:rsidRDefault="00FA089B" w:rsidP="008F0620">
    <w:pPr>
      <w:pStyle w:val="Footer"/>
      <w:rPr>
        <w:color w:val="000000" w:themeColor="text1"/>
        <w:sz w:val="16"/>
        <w:szCs w:val="16"/>
      </w:rPr>
    </w:pPr>
    <w:r w:rsidRPr="007C6E8A">
      <w:rPr>
        <w:noProof/>
        <w:color w:val="000000" w:themeColor="text1"/>
        <w:lang w:eastAsia="en-GB"/>
      </w:rPr>
      <w:drawing>
        <wp:anchor distT="0" distB="0" distL="114300" distR="114300" simplePos="0" relativeHeight="251663360" behindDoc="1" locked="0" layoutInCell="1" allowOverlap="1" wp14:anchorId="2DBC478A" wp14:editId="2B113D2B">
          <wp:simplePos x="0" y="0"/>
          <wp:positionH relativeFrom="margin">
            <wp:posOffset>-313083</wp:posOffset>
          </wp:positionH>
          <wp:positionV relativeFrom="paragraph">
            <wp:posOffset>125095</wp:posOffset>
          </wp:positionV>
          <wp:extent cx="1133475" cy="386080"/>
          <wp:effectExtent l="0" t="0" r="9525" b="0"/>
          <wp:wrapTight wrapText="bothSides">
            <wp:wrapPolygon edited="0">
              <wp:start x="0" y="0"/>
              <wp:lineTo x="0" y="20250"/>
              <wp:lineTo x="21418" y="20250"/>
              <wp:lineTo x="21418" y="0"/>
              <wp:lineTo x="0" y="0"/>
            </wp:wrapPolygon>
          </wp:wrapTight>
          <wp:docPr id="29" name="Picture 2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HIE LOGO 2019.jpg"/>
                  <pic:cNvPicPr/>
                </pic:nvPicPr>
                <pic:blipFill>
                  <a:blip r:embed="rId2">
                    <a:extLst>
                      <a:ext uri="{28A0092B-C50C-407E-A947-70E740481C1C}">
                        <a14:useLocalDpi xmlns:a14="http://schemas.microsoft.com/office/drawing/2010/main" val="0"/>
                      </a:ext>
                    </a:extLst>
                  </a:blip>
                  <a:stretch>
                    <a:fillRect/>
                  </a:stretch>
                </pic:blipFill>
                <pic:spPr>
                  <a:xfrm>
                    <a:off x="0" y="0"/>
                    <a:ext cx="1133475" cy="386080"/>
                  </a:xfrm>
                  <a:prstGeom prst="rect">
                    <a:avLst/>
                  </a:prstGeom>
                </pic:spPr>
              </pic:pic>
            </a:graphicData>
          </a:graphic>
          <wp14:sizeRelH relativeFrom="page">
            <wp14:pctWidth>0</wp14:pctWidth>
          </wp14:sizeRelH>
          <wp14:sizeRelV relativeFrom="page">
            <wp14:pctHeight>0</wp14:pctHeight>
          </wp14:sizeRelV>
        </wp:anchor>
      </w:drawing>
    </w:r>
  </w:p>
  <w:p w14:paraId="1B1B6146" w14:textId="77777777" w:rsidR="00FA089B" w:rsidRPr="007C6E8A" w:rsidRDefault="00FA089B" w:rsidP="008F0620">
    <w:pPr>
      <w:pStyle w:val="Footer"/>
      <w:ind w:left="567"/>
      <w:jc w:val="center"/>
      <w:rPr>
        <w:color w:val="000000" w:themeColor="text1"/>
        <w:sz w:val="16"/>
        <w:szCs w:val="16"/>
      </w:rPr>
    </w:pPr>
    <w:r w:rsidRPr="007C6E8A">
      <w:rPr>
        <w:color w:val="000000" w:themeColor="text1"/>
        <w:sz w:val="16"/>
        <w:szCs w:val="16"/>
      </w:rPr>
      <w:t xml:space="preserve">West Granton Housing Co-operative Limited is a fully mutual </w:t>
    </w:r>
    <w:r>
      <w:rPr>
        <w:color w:val="000000" w:themeColor="text1"/>
        <w:sz w:val="16"/>
        <w:szCs w:val="16"/>
      </w:rPr>
      <w:t xml:space="preserve">housing </w:t>
    </w:r>
    <w:r w:rsidRPr="007C6E8A">
      <w:rPr>
        <w:color w:val="000000" w:themeColor="text1"/>
        <w:sz w:val="16"/>
        <w:szCs w:val="16"/>
      </w:rPr>
      <w:t xml:space="preserve">co-operative </w:t>
    </w:r>
  </w:p>
  <w:p w14:paraId="046F6BD0" w14:textId="77777777" w:rsidR="00FA089B" w:rsidRPr="007C6E8A" w:rsidRDefault="00FA089B" w:rsidP="008F0620">
    <w:pPr>
      <w:pStyle w:val="Footer"/>
      <w:ind w:left="567"/>
      <w:jc w:val="center"/>
      <w:rPr>
        <w:color w:val="000000" w:themeColor="text1"/>
        <w:sz w:val="16"/>
        <w:szCs w:val="16"/>
      </w:rPr>
    </w:pPr>
    <w:r w:rsidRPr="007C6E8A">
      <w:rPr>
        <w:color w:val="000000" w:themeColor="text1"/>
        <w:sz w:val="16"/>
        <w:szCs w:val="16"/>
      </w:rPr>
      <w:t xml:space="preserve">registered as a social landlord with the Scottish Housing Regulator (HAC 225); and is a </w:t>
    </w:r>
  </w:p>
  <w:p w14:paraId="4187B293" w14:textId="77777777" w:rsidR="00FA089B" w:rsidRPr="007C6E8A" w:rsidRDefault="00FA089B" w:rsidP="008F0620">
    <w:pPr>
      <w:pStyle w:val="Footer"/>
      <w:ind w:left="567"/>
      <w:jc w:val="center"/>
      <w:rPr>
        <w:color w:val="000000" w:themeColor="text1"/>
        <w:sz w:val="16"/>
        <w:szCs w:val="16"/>
      </w:rPr>
    </w:pPr>
    <w:r w:rsidRPr="007C6E8A">
      <w:rPr>
        <w:color w:val="000000" w:themeColor="text1"/>
        <w:sz w:val="16"/>
        <w:szCs w:val="16"/>
      </w:rPr>
      <w:t>registered society under the Co-operative and Community Benefit Societies Act 2014 (2357 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DB75" w14:textId="77777777" w:rsidR="00FA089B" w:rsidRDefault="00FA089B">
    <w:pPr>
      <w:pStyle w:val="Footer"/>
      <w:jc w:val="center"/>
    </w:pPr>
    <w:r>
      <w:fldChar w:fldCharType="begin"/>
    </w:r>
    <w:r>
      <w:instrText xml:space="preserve"> PAGE   \* MERGEFORMAT </w:instrText>
    </w:r>
    <w:r>
      <w:fldChar w:fldCharType="separate"/>
    </w:r>
    <w:r w:rsidR="00B92E4A">
      <w:rPr>
        <w:noProof/>
      </w:rPr>
      <w:t>5</w:t>
    </w:r>
    <w:r>
      <w:rPr>
        <w:noProof/>
      </w:rPr>
      <w:fldChar w:fldCharType="end"/>
    </w:r>
  </w:p>
  <w:p w14:paraId="4BEDD2C6" w14:textId="77777777" w:rsidR="00FA089B" w:rsidRPr="001B1ACF" w:rsidRDefault="00FA089B" w:rsidP="001B1ACF">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59BFE" w14:textId="77777777" w:rsidR="00A94F18" w:rsidRDefault="00A94F18">
      <w:pPr>
        <w:widowControl/>
      </w:pPr>
      <w:r>
        <w:separator/>
      </w:r>
    </w:p>
    <w:p w14:paraId="5C3E641F" w14:textId="77777777" w:rsidR="00A94F18" w:rsidRDefault="00A94F18"/>
  </w:footnote>
  <w:footnote w:type="continuationSeparator" w:id="0">
    <w:p w14:paraId="22611AC2" w14:textId="77777777" w:rsidR="00A94F18" w:rsidRDefault="00A94F18">
      <w:pPr>
        <w:widowControl/>
      </w:pPr>
      <w:r>
        <w:continuationSeparator/>
      </w:r>
    </w:p>
    <w:p w14:paraId="024C3F73" w14:textId="77777777" w:rsidR="00A94F18" w:rsidRDefault="00A94F18"/>
  </w:footnote>
  <w:footnote w:type="continuationNotice" w:id="1">
    <w:p w14:paraId="7F88FC84" w14:textId="77777777" w:rsidR="00A94F18" w:rsidRDefault="00A94F18"/>
    <w:p w14:paraId="454C5EA5" w14:textId="77777777" w:rsidR="00A94F18" w:rsidRDefault="00A94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F38E" w14:textId="77777777" w:rsidR="00FA089B" w:rsidRDefault="00FA089B" w:rsidP="00810365">
    <w:pPr>
      <w:pStyle w:val="Header"/>
      <w:jc w:val="right"/>
    </w:pPr>
    <w:r>
      <w:rPr>
        <w:noProof/>
        <w:lang w:eastAsia="en-GB"/>
      </w:rPr>
      <w:drawing>
        <wp:anchor distT="0" distB="0" distL="114300" distR="114300" simplePos="0" relativeHeight="251665408" behindDoc="0" locked="0" layoutInCell="1" allowOverlap="1" wp14:anchorId="0047DFAB" wp14:editId="605C60DC">
          <wp:simplePos x="0" y="0"/>
          <wp:positionH relativeFrom="margin">
            <wp:align>right</wp:align>
          </wp:positionH>
          <wp:positionV relativeFrom="margin">
            <wp:posOffset>-577850</wp:posOffset>
          </wp:positionV>
          <wp:extent cx="885825" cy="695325"/>
          <wp:effectExtent l="0" t="0" r="9525" b="952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82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76EB6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9C90AC64"/>
    <w:lvl w:ilvl="0">
      <w:start w:val="1"/>
      <w:numFmt w:val="bullet"/>
      <w:lvlText w:val=""/>
      <w:lvlJc w:val="left"/>
      <w:pPr>
        <w:widowControl w:val="0"/>
        <w:tabs>
          <w:tab w:val="num" w:pos="360"/>
        </w:tabs>
        <w:autoSpaceDE w:val="0"/>
        <w:autoSpaceDN w:val="0"/>
        <w:adjustRightInd w:val="0"/>
        <w:ind w:left="360" w:hanging="360"/>
      </w:pPr>
      <w:rPr>
        <w:rFonts w:ascii="Symbol" w:hAnsi="Symbol" w:cs="Symbol"/>
        <w:spacing w:val="0"/>
        <w:sz w:val="22"/>
        <w:szCs w:val="22"/>
      </w:rPr>
    </w:lvl>
  </w:abstractNum>
  <w:abstractNum w:abstractNumId="2" w15:restartNumberingAfterBreak="0">
    <w:nsid w:val="00000002"/>
    <w:multiLevelType w:val="hybridMultilevel"/>
    <w:tmpl w:val="661E0E00"/>
    <w:lvl w:ilvl="0" w:tplc="FFFFFFFF">
      <w:start w:val="1"/>
      <w:numFmt w:val="bullet"/>
      <w:lvlText w:val=""/>
      <w:lvlJc w:val="left"/>
      <w:pPr>
        <w:widowControl w:val="0"/>
        <w:tabs>
          <w:tab w:val="num" w:pos="720"/>
        </w:tabs>
        <w:autoSpaceDE w:val="0"/>
        <w:autoSpaceDN w:val="0"/>
        <w:adjustRightInd w:val="0"/>
        <w:ind w:left="720" w:hanging="360"/>
      </w:pPr>
      <w:rPr>
        <w:rFonts w:ascii="Symbol" w:hAnsi="Symbol" w:cs="Symbol"/>
        <w:spacing w:val="0"/>
        <w:sz w:val="22"/>
        <w:szCs w:val="22"/>
      </w:rPr>
    </w:lvl>
    <w:lvl w:ilvl="1" w:tplc="FFFFFFFF">
      <w:start w:val="1"/>
      <w:numFmt w:val="bullet"/>
      <w:lvlText w:val="o"/>
      <w:lvlJc w:val="left"/>
      <w:pPr>
        <w:widowControl w:val="0"/>
        <w:tabs>
          <w:tab w:val="num" w:pos="1440"/>
        </w:tabs>
        <w:autoSpaceDE w:val="0"/>
        <w:autoSpaceDN w:val="0"/>
        <w:adjustRightInd w:val="0"/>
        <w:ind w:left="1440" w:hanging="360"/>
      </w:pPr>
      <w:rPr>
        <w:rFonts w:ascii="Courier New" w:hAnsi="Courier New" w:cs="Courier New"/>
        <w:spacing w:val="0"/>
        <w:sz w:val="22"/>
        <w:szCs w:val="22"/>
      </w:rPr>
    </w:lvl>
    <w:lvl w:ilvl="2" w:tplc="FFFFFFFF">
      <w:start w:val="1"/>
      <w:numFmt w:val="bullet"/>
      <w:lvlText w:val=""/>
      <w:lvlJc w:val="left"/>
      <w:pPr>
        <w:widowControl w:val="0"/>
        <w:tabs>
          <w:tab w:val="num" w:pos="2160"/>
        </w:tabs>
        <w:autoSpaceDE w:val="0"/>
        <w:autoSpaceDN w:val="0"/>
        <w:adjustRightInd w:val="0"/>
        <w:ind w:left="2160" w:hanging="360"/>
      </w:pPr>
      <w:rPr>
        <w:rFonts w:ascii="Wingdings" w:hAnsi="Wingdings" w:cs="Wingdings"/>
        <w:spacing w:val="0"/>
        <w:sz w:val="22"/>
        <w:szCs w:val="22"/>
      </w:rPr>
    </w:lvl>
    <w:lvl w:ilvl="3" w:tplc="FFFFFFFF">
      <w:start w:val="1"/>
      <w:numFmt w:val="bullet"/>
      <w:lvlText w:val=""/>
      <w:lvlJc w:val="left"/>
      <w:pPr>
        <w:widowControl w:val="0"/>
        <w:tabs>
          <w:tab w:val="num" w:pos="2880"/>
        </w:tabs>
        <w:autoSpaceDE w:val="0"/>
        <w:autoSpaceDN w:val="0"/>
        <w:adjustRightInd w:val="0"/>
        <w:ind w:left="2880" w:hanging="360"/>
      </w:pPr>
      <w:rPr>
        <w:rFonts w:ascii="Symbol" w:hAnsi="Symbol" w:cs="Symbol"/>
        <w:spacing w:val="0"/>
        <w:sz w:val="22"/>
        <w:szCs w:val="22"/>
      </w:rPr>
    </w:lvl>
    <w:lvl w:ilvl="4" w:tplc="FFFFFFFF">
      <w:start w:val="1"/>
      <w:numFmt w:val="bullet"/>
      <w:lvlText w:val="o"/>
      <w:lvlJc w:val="left"/>
      <w:pPr>
        <w:widowControl w:val="0"/>
        <w:tabs>
          <w:tab w:val="num" w:pos="3600"/>
        </w:tabs>
        <w:autoSpaceDE w:val="0"/>
        <w:autoSpaceDN w:val="0"/>
        <w:adjustRightInd w:val="0"/>
        <w:ind w:left="3600" w:hanging="360"/>
      </w:pPr>
      <w:rPr>
        <w:rFonts w:ascii="Courier New" w:hAnsi="Courier New" w:cs="Courier New"/>
        <w:spacing w:val="0"/>
        <w:sz w:val="22"/>
        <w:szCs w:val="22"/>
      </w:rPr>
    </w:lvl>
    <w:lvl w:ilvl="5" w:tplc="FFFFFFFF">
      <w:start w:val="1"/>
      <w:numFmt w:val="bullet"/>
      <w:lvlText w:val=""/>
      <w:lvlJc w:val="left"/>
      <w:pPr>
        <w:widowControl w:val="0"/>
        <w:tabs>
          <w:tab w:val="num" w:pos="4320"/>
        </w:tabs>
        <w:autoSpaceDE w:val="0"/>
        <w:autoSpaceDN w:val="0"/>
        <w:adjustRightInd w:val="0"/>
        <w:ind w:left="4320" w:hanging="360"/>
      </w:pPr>
      <w:rPr>
        <w:rFonts w:ascii="Wingdings" w:hAnsi="Wingdings" w:cs="Wingdings"/>
        <w:spacing w:val="0"/>
        <w:sz w:val="22"/>
        <w:szCs w:val="22"/>
      </w:rPr>
    </w:lvl>
    <w:lvl w:ilvl="6" w:tplc="FFFFFFFF">
      <w:start w:val="1"/>
      <w:numFmt w:val="bullet"/>
      <w:lvlText w:val=""/>
      <w:lvlJc w:val="left"/>
      <w:pPr>
        <w:widowControl w:val="0"/>
        <w:tabs>
          <w:tab w:val="num" w:pos="5040"/>
        </w:tabs>
        <w:autoSpaceDE w:val="0"/>
        <w:autoSpaceDN w:val="0"/>
        <w:adjustRightInd w:val="0"/>
        <w:ind w:left="5040" w:hanging="360"/>
      </w:pPr>
      <w:rPr>
        <w:rFonts w:ascii="Symbol" w:hAnsi="Symbol" w:cs="Symbol"/>
        <w:spacing w:val="0"/>
        <w:sz w:val="22"/>
        <w:szCs w:val="22"/>
      </w:rPr>
    </w:lvl>
    <w:lvl w:ilvl="7" w:tplc="FFFFFFFF">
      <w:start w:val="1"/>
      <w:numFmt w:val="bullet"/>
      <w:lvlText w:val="o"/>
      <w:lvlJc w:val="left"/>
      <w:pPr>
        <w:widowControl w:val="0"/>
        <w:tabs>
          <w:tab w:val="num" w:pos="5760"/>
        </w:tabs>
        <w:autoSpaceDE w:val="0"/>
        <w:autoSpaceDN w:val="0"/>
        <w:adjustRightInd w:val="0"/>
        <w:ind w:left="5760" w:hanging="360"/>
      </w:pPr>
      <w:rPr>
        <w:rFonts w:ascii="Courier New" w:hAnsi="Courier New" w:cs="Courier New"/>
        <w:spacing w:val="0"/>
        <w:sz w:val="22"/>
        <w:szCs w:val="22"/>
      </w:rPr>
    </w:lvl>
    <w:lvl w:ilvl="8" w:tplc="FFFFFFFF">
      <w:start w:val="1"/>
      <w:numFmt w:val="bullet"/>
      <w:lvlText w:val=""/>
      <w:lvlJc w:val="left"/>
      <w:pPr>
        <w:widowControl w:val="0"/>
        <w:tabs>
          <w:tab w:val="num" w:pos="6480"/>
        </w:tabs>
        <w:autoSpaceDE w:val="0"/>
        <w:autoSpaceDN w:val="0"/>
        <w:adjustRightInd w:val="0"/>
        <w:ind w:left="6480" w:hanging="360"/>
      </w:pPr>
      <w:rPr>
        <w:rFonts w:ascii="Wingdings" w:hAnsi="Wingdings" w:cs="Wingdings"/>
        <w:spacing w:val="0"/>
        <w:sz w:val="22"/>
        <w:szCs w:val="22"/>
      </w:rPr>
    </w:lvl>
  </w:abstractNum>
  <w:abstractNum w:abstractNumId="3" w15:restartNumberingAfterBreak="0">
    <w:nsid w:val="00000003"/>
    <w:multiLevelType w:val="hybridMultilevel"/>
    <w:tmpl w:val="E5266C2C"/>
    <w:lvl w:ilvl="0" w:tplc="FFFFFFFF">
      <w:start w:val="1"/>
      <w:numFmt w:val="lowerRoman"/>
      <w:lvlText w:val="(%1)"/>
      <w:lvlJc w:val="left"/>
      <w:pPr>
        <w:widowControl w:val="0"/>
        <w:tabs>
          <w:tab w:val="num" w:pos="2160"/>
        </w:tabs>
        <w:autoSpaceDE w:val="0"/>
        <w:autoSpaceDN w:val="0"/>
        <w:adjustRightInd w:val="0"/>
        <w:ind w:left="2160" w:hanging="720"/>
      </w:pPr>
      <w:rPr>
        <w:rFonts w:ascii="Arial" w:hAnsi="Arial" w:cs="Arial"/>
        <w:spacing w:val="0"/>
        <w:sz w:val="22"/>
        <w:szCs w:val="22"/>
      </w:rPr>
    </w:lvl>
    <w:lvl w:ilvl="1" w:tplc="FFFFFFFF">
      <w:start w:val="1"/>
      <w:numFmt w:val="lowerLetter"/>
      <w:lvlText w:val="%2."/>
      <w:lvlJc w:val="left"/>
      <w:pPr>
        <w:widowControl w:val="0"/>
        <w:tabs>
          <w:tab w:val="num" w:pos="2520"/>
        </w:tabs>
        <w:autoSpaceDE w:val="0"/>
        <w:autoSpaceDN w:val="0"/>
        <w:adjustRightInd w:val="0"/>
        <w:ind w:left="2520" w:hanging="360"/>
      </w:pPr>
      <w:rPr>
        <w:rFonts w:ascii="Arial" w:hAnsi="Arial" w:cs="Arial"/>
        <w:spacing w:val="0"/>
        <w:sz w:val="22"/>
        <w:szCs w:val="22"/>
      </w:rPr>
    </w:lvl>
    <w:lvl w:ilvl="2" w:tplc="FFFFFFFF">
      <w:start w:val="1"/>
      <w:numFmt w:val="lowerRoman"/>
      <w:lvlText w:val="%3."/>
      <w:lvlJc w:val="right"/>
      <w:pPr>
        <w:widowControl w:val="0"/>
        <w:tabs>
          <w:tab w:val="num" w:pos="3240"/>
        </w:tabs>
        <w:autoSpaceDE w:val="0"/>
        <w:autoSpaceDN w:val="0"/>
        <w:adjustRightInd w:val="0"/>
        <w:ind w:left="3240" w:hanging="180"/>
      </w:pPr>
      <w:rPr>
        <w:rFonts w:ascii="Arial" w:hAnsi="Arial" w:cs="Arial"/>
        <w:spacing w:val="0"/>
        <w:sz w:val="22"/>
        <w:szCs w:val="22"/>
      </w:rPr>
    </w:lvl>
    <w:lvl w:ilvl="3" w:tplc="FFFFFFFF">
      <w:start w:val="1"/>
      <w:numFmt w:val="decimal"/>
      <w:lvlText w:val="%4."/>
      <w:lvlJc w:val="left"/>
      <w:pPr>
        <w:widowControl w:val="0"/>
        <w:tabs>
          <w:tab w:val="num" w:pos="3960"/>
        </w:tabs>
        <w:autoSpaceDE w:val="0"/>
        <w:autoSpaceDN w:val="0"/>
        <w:adjustRightInd w:val="0"/>
        <w:ind w:left="3960" w:hanging="360"/>
      </w:pPr>
      <w:rPr>
        <w:rFonts w:ascii="Arial" w:hAnsi="Arial" w:cs="Arial"/>
        <w:spacing w:val="0"/>
        <w:sz w:val="22"/>
        <w:szCs w:val="22"/>
      </w:rPr>
    </w:lvl>
    <w:lvl w:ilvl="4" w:tplc="FFFFFFFF">
      <w:start w:val="1"/>
      <w:numFmt w:val="lowerLetter"/>
      <w:lvlText w:val="%5."/>
      <w:lvlJc w:val="left"/>
      <w:pPr>
        <w:widowControl w:val="0"/>
        <w:tabs>
          <w:tab w:val="num" w:pos="4680"/>
        </w:tabs>
        <w:autoSpaceDE w:val="0"/>
        <w:autoSpaceDN w:val="0"/>
        <w:adjustRightInd w:val="0"/>
        <w:ind w:left="4680" w:hanging="360"/>
      </w:pPr>
      <w:rPr>
        <w:rFonts w:ascii="Arial" w:hAnsi="Arial" w:cs="Arial"/>
        <w:spacing w:val="0"/>
        <w:sz w:val="22"/>
        <w:szCs w:val="22"/>
      </w:rPr>
    </w:lvl>
    <w:lvl w:ilvl="5" w:tplc="FFFFFFFF">
      <w:start w:val="1"/>
      <w:numFmt w:val="lowerRoman"/>
      <w:lvlText w:val="%6."/>
      <w:lvlJc w:val="right"/>
      <w:pPr>
        <w:widowControl w:val="0"/>
        <w:tabs>
          <w:tab w:val="num" w:pos="5400"/>
        </w:tabs>
        <w:autoSpaceDE w:val="0"/>
        <w:autoSpaceDN w:val="0"/>
        <w:adjustRightInd w:val="0"/>
        <w:ind w:left="5400" w:hanging="180"/>
      </w:pPr>
      <w:rPr>
        <w:rFonts w:ascii="Arial" w:hAnsi="Arial" w:cs="Arial"/>
        <w:spacing w:val="0"/>
        <w:sz w:val="22"/>
        <w:szCs w:val="22"/>
      </w:rPr>
    </w:lvl>
    <w:lvl w:ilvl="6" w:tplc="FFFFFFFF">
      <w:start w:val="1"/>
      <w:numFmt w:val="decimal"/>
      <w:lvlText w:val="%7."/>
      <w:lvlJc w:val="left"/>
      <w:pPr>
        <w:widowControl w:val="0"/>
        <w:tabs>
          <w:tab w:val="num" w:pos="6120"/>
        </w:tabs>
        <w:autoSpaceDE w:val="0"/>
        <w:autoSpaceDN w:val="0"/>
        <w:adjustRightInd w:val="0"/>
        <w:ind w:left="6120" w:hanging="360"/>
      </w:pPr>
      <w:rPr>
        <w:rFonts w:ascii="Arial" w:hAnsi="Arial" w:cs="Arial"/>
        <w:spacing w:val="0"/>
        <w:sz w:val="22"/>
        <w:szCs w:val="22"/>
      </w:rPr>
    </w:lvl>
    <w:lvl w:ilvl="7" w:tplc="FFFFFFFF">
      <w:start w:val="1"/>
      <w:numFmt w:val="lowerLetter"/>
      <w:lvlText w:val="%8."/>
      <w:lvlJc w:val="left"/>
      <w:pPr>
        <w:widowControl w:val="0"/>
        <w:tabs>
          <w:tab w:val="num" w:pos="6840"/>
        </w:tabs>
        <w:autoSpaceDE w:val="0"/>
        <w:autoSpaceDN w:val="0"/>
        <w:adjustRightInd w:val="0"/>
        <w:ind w:left="6840" w:hanging="360"/>
      </w:pPr>
      <w:rPr>
        <w:rFonts w:ascii="Arial" w:hAnsi="Arial" w:cs="Arial"/>
        <w:spacing w:val="0"/>
        <w:sz w:val="22"/>
        <w:szCs w:val="22"/>
      </w:rPr>
    </w:lvl>
    <w:lvl w:ilvl="8" w:tplc="FFFFFFFF">
      <w:start w:val="1"/>
      <w:numFmt w:val="lowerRoman"/>
      <w:lvlText w:val="%9."/>
      <w:lvlJc w:val="right"/>
      <w:pPr>
        <w:widowControl w:val="0"/>
        <w:tabs>
          <w:tab w:val="num" w:pos="7560"/>
        </w:tabs>
        <w:autoSpaceDE w:val="0"/>
        <w:autoSpaceDN w:val="0"/>
        <w:adjustRightInd w:val="0"/>
        <w:ind w:left="7560" w:hanging="180"/>
      </w:pPr>
      <w:rPr>
        <w:rFonts w:ascii="Arial" w:hAnsi="Arial" w:cs="Arial"/>
        <w:spacing w:val="0"/>
        <w:sz w:val="22"/>
        <w:szCs w:val="22"/>
      </w:rPr>
    </w:lvl>
  </w:abstractNum>
  <w:abstractNum w:abstractNumId="4" w15:restartNumberingAfterBreak="0">
    <w:nsid w:val="00000004"/>
    <w:multiLevelType w:val="hybridMultilevel"/>
    <w:tmpl w:val="2916A2CE"/>
    <w:lvl w:ilvl="0" w:tplc="FFFFFFFF">
      <w:start w:val="1"/>
      <w:numFmt w:val="lowerRoman"/>
      <w:lvlText w:val="(%1)"/>
      <w:lvlJc w:val="left"/>
      <w:pPr>
        <w:widowControl w:val="0"/>
        <w:tabs>
          <w:tab w:val="num" w:pos="2160"/>
        </w:tabs>
        <w:autoSpaceDE w:val="0"/>
        <w:autoSpaceDN w:val="0"/>
        <w:adjustRightInd w:val="0"/>
        <w:ind w:left="2160" w:hanging="720"/>
      </w:pPr>
      <w:rPr>
        <w:rFonts w:ascii="Arial" w:hAnsi="Arial" w:cs="Arial"/>
        <w:spacing w:val="0"/>
        <w:sz w:val="22"/>
        <w:szCs w:val="22"/>
      </w:rPr>
    </w:lvl>
    <w:lvl w:ilvl="1" w:tplc="FFFFFFFF">
      <w:start w:val="10"/>
      <w:numFmt w:val="lowerLetter"/>
      <w:lvlText w:val="(%2)"/>
      <w:lvlJc w:val="left"/>
      <w:pPr>
        <w:widowControl w:val="0"/>
        <w:tabs>
          <w:tab w:val="num" w:pos="2880"/>
        </w:tabs>
        <w:autoSpaceDE w:val="0"/>
        <w:autoSpaceDN w:val="0"/>
        <w:adjustRightInd w:val="0"/>
        <w:ind w:left="2880" w:hanging="720"/>
      </w:pPr>
      <w:rPr>
        <w:rFonts w:ascii="Arial" w:hAnsi="Arial" w:cs="Arial"/>
        <w:spacing w:val="0"/>
        <w:sz w:val="22"/>
        <w:szCs w:val="22"/>
      </w:rPr>
    </w:lvl>
    <w:lvl w:ilvl="2" w:tplc="FFFFFFFF">
      <w:start w:val="1"/>
      <w:numFmt w:val="lowerRoman"/>
      <w:lvlText w:val="%3."/>
      <w:lvlJc w:val="right"/>
      <w:pPr>
        <w:widowControl w:val="0"/>
        <w:tabs>
          <w:tab w:val="num" w:pos="3240"/>
        </w:tabs>
        <w:autoSpaceDE w:val="0"/>
        <w:autoSpaceDN w:val="0"/>
        <w:adjustRightInd w:val="0"/>
        <w:ind w:left="3240" w:hanging="180"/>
      </w:pPr>
      <w:rPr>
        <w:rFonts w:ascii="Arial" w:hAnsi="Arial" w:cs="Arial"/>
        <w:spacing w:val="0"/>
        <w:sz w:val="22"/>
        <w:szCs w:val="22"/>
      </w:rPr>
    </w:lvl>
    <w:lvl w:ilvl="3" w:tplc="FFFFFFFF">
      <w:start w:val="1"/>
      <w:numFmt w:val="decimal"/>
      <w:lvlText w:val="%4."/>
      <w:lvlJc w:val="left"/>
      <w:pPr>
        <w:widowControl w:val="0"/>
        <w:tabs>
          <w:tab w:val="num" w:pos="3960"/>
        </w:tabs>
        <w:autoSpaceDE w:val="0"/>
        <w:autoSpaceDN w:val="0"/>
        <w:adjustRightInd w:val="0"/>
        <w:ind w:left="3960" w:hanging="360"/>
      </w:pPr>
      <w:rPr>
        <w:rFonts w:ascii="Arial" w:hAnsi="Arial" w:cs="Arial"/>
        <w:spacing w:val="0"/>
        <w:sz w:val="22"/>
        <w:szCs w:val="22"/>
      </w:rPr>
    </w:lvl>
    <w:lvl w:ilvl="4" w:tplc="FFFFFFFF">
      <w:start w:val="1"/>
      <w:numFmt w:val="lowerLetter"/>
      <w:lvlText w:val="%5."/>
      <w:lvlJc w:val="left"/>
      <w:pPr>
        <w:widowControl w:val="0"/>
        <w:tabs>
          <w:tab w:val="num" w:pos="4680"/>
        </w:tabs>
        <w:autoSpaceDE w:val="0"/>
        <w:autoSpaceDN w:val="0"/>
        <w:adjustRightInd w:val="0"/>
        <w:ind w:left="4680" w:hanging="360"/>
      </w:pPr>
      <w:rPr>
        <w:rFonts w:ascii="Arial" w:hAnsi="Arial" w:cs="Arial"/>
        <w:spacing w:val="0"/>
        <w:sz w:val="22"/>
        <w:szCs w:val="22"/>
      </w:rPr>
    </w:lvl>
    <w:lvl w:ilvl="5" w:tplc="FFFFFFFF">
      <w:start w:val="1"/>
      <w:numFmt w:val="lowerRoman"/>
      <w:lvlText w:val="%6."/>
      <w:lvlJc w:val="right"/>
      <w:pPr>
        <w:widowControl w:val="0"/>
        <w:tabs>
          <w:tab w:val="num" w:pos="5400"/>
        </w:tabs>
        <w:autoSpaceDE w:val="0"/>
        <w:autoSpaceDN w:val="0"/>
        <w:adjustRightInd w:val="0"/>
        <w:ind w:left="5400" w:hanging="180"/>
      </w:pPr>
      <w:rPr>
        <w:rFonts w:ascii="Arial" w:hAnsi="Arial" w:cs="Arial"/>
        <w:spacing w:val="0"/>
        <w:sz w:val="22"/>
        <w:szCs w:val="22"/>
      </w:rPr>
    </w:lvl>
    <w:lvl w:ilvl="6" w:tplc="FFFFFFFF">
      <w:start w:val="1"/>
      <w:numFmt w:val="decimal"/>
      <w:lvlText w:val="%7."/>
      <w:lvlJc w:val="left"/>
      <w:pPr>
        <w:widowControl w:val="0"/>
        <w:tabs>
          <w:tab w:val="num" w:pos="6120"/>
        </w:tabs>
        <w:autoSpaceDE w:val="0"/>
        <w:autoSpaceDN w:val="0"/>
        <w:adjustRightInd w:val="0"/>
        <w:ind w:left="6120" w:hanging="360"/>
      </w:pPr>
      <w:rPr>
        <w:rFonts w:ascii="Arial" w:hAnsi="Arial" w:cs="Arial"/>
        <w:spacing w:val="0"/>
        <w:sz w:val="22"/>
        <w:szCs w:val="22"/>
      </w:rPr>
    </w:lvl>
    <w:lvl w:ilvl="7" w:tplc="FFFFFFFF">
      <w:start w:val="1"/>
      <w:numFmt w:val="lowerLetter"/>
      <w:lvlText w:val="%8."/>
      <w:lvlJc w:val="left"/>
      <w:pPr>
        <w:widowControl w:val="0"/>
        <w:tabs>
          <w:tab w:val="num" w:pos="6840"/>
        </w:tabs>
        <w:autoSpaceDE w:val="0"/>
        <w:autoSpaceDN w:val="0"/>
        <w:adjustRightInd w:val="0"/>
        <w:ind w:left="6840" w:hanging="360"/>
      </w:pPr>
      <w:rPr>
        <w:rFonts w:ascii="Arial" w:hAnsi="Arial" w:cs="Arial"/>
        <w:spacing w:val="0"/>
        <w:sz w:val="22"/>
        <w:szCs w:val="22"/>
      </w:rPr>
    </w:lvl>
    <w:lvl w:ilvl="8" w:tplc="FFFFFFFF">
      <w:start w:val="1"/>
      <w:numFmt w:val="lowerRoman"/>
      <w:lvlText w:val="%9."/>
      <w:lvlJc w:val="right"/>
      <w:pPr>
        <w:widowControl w:val="0"/>
        <w:tabs>
          <w:tab w:val="num" w:pos="7560"/>
        </w:tabs>
        <w:autoSpaceDE w:val="0"/>
        <w:autoSpaceDN w:val="0"/>
        <w:adjustRightInd w:val="0"/>
        <w:ind w:left="7560" w:hanging="180"/>
      </w:pPr>
      <w:rPr>
        <w:rFonts w:ascii="Arial" w:hAnsi="Arial" w:cs="Arial"/>
        <w:spacing w:val="0"/>
        <w:sz w:val="22"/>
        <w:szCs w:val="22"/>
      </w:rPr>
    </w:lvl>
  </w:abstractNum>
  <w:abstractNum w:abstractNumId="5" w15:restartNumberingAfterBreak="0">
    <w:nsid w:val="00000005"/>
    <w:multiLevelType w:val="hybridMultilevel"/>
    <w:tmpl w:val="8BBACE86"/>
    <w:lvl w:ilvl="0" w:tplc="FFFFFFFF">
      <w:start w:val="11"/>
      <w:numFmt w:val="lowerLetter"/>
      <w:lvlText w:val="(%1)"/>
      <w:lvlJc w:val="left"/>
      <w:pPr>
        <w:widowControl w:val="0"/>
        <w:tabs>
          <w:tab w:val="num" w:pos="2160"/>
        </w:tabs>
        <w:autoSpaceDE w:val="0"/>
        <w:autoSpaceDN w:val="0"/>
        <w:adjustRightInd w:val="0"/>
        <w:ind w:left="2160" w:hanging="720"/>
      </w:pPr>
      <w:rPr>
        <w:rFonts w:ascii="Arial" w:hAnsi="Arial" w:cs="Arial"/>
        <w:spacing w:val="0"/>
        <w:sz w:val="22"/>
        <w:szCs w:val="22"/>
      </w:rPr>
    </w:lvl>
    <w:lvl w:ilvl="1" w:tplc="FFFFFFFF">
      <w:start w:val="1"/>
      <w:numFmt w:val="lowerLetter"/>
      <w:lvlText w:val="%2."/>
      <w:lvlJc w:val="left"/>
      <w:pPr>
        <w:widowControl w:val="0"/>
        <w:tabs>
          <w:tab w:val="num" w:pos="2520"/>
        </w:tabs>
        <w:autoSpaceDE w:val="0"/>
        <w:autoSpaceDN w:val="0"/>
        <w:adjustRightInd w:val="0"/>
        <w:ind w:left="2520" w:hanging="360"/>
      </w:pPr>
      <w:rPr>
        <w:rFonts w:ascii="Arial" w:hAnsi="Arial" w:cs="Arial"/>
        <w:spacing w:val="0"/>
        <w:sz w:val="22"/>
        <w:szCs w:val="22"/>
      </w:rPr>
    </w:lvl>
    <w:lvl w:ilvl="2" w:tplc="FFFFFFFF">
      <w:start w:val="1"/>
      <w:numFmt w:val="lowerRoman"/>
      <w:lvlText w:val="%3."/>
      <w:lvlJc w:val="right"/>
      <w:pPr>
        <w:widowControl w:val="0"/>
        <w:tabs>
          <w:tab w:val="num" w:pos="3240"/>
        </w:tabs>
        <w:autoSpaceDE w:val="0"/>
        <w:autoSpaceDN w:val="0"/>
        <w:adjustRightInd w:val="0"/>
        <w:ind w:left="3240" w:hanging="180"/>
      </w:pPr>
      <w:rPr>
        <w:rFonts w:ascii="Arial" w:hAnsi="Arial" w:cs="Arial"/>
        <w:spacing w:val="0"/>
        <w:sz w:val="22"/>
        <w:szCs w:val="22"/>
      </w:rPr>
    </w:lvl>
    <w:lvl w:ilvl="3" w:tplc="FFFFFFFF">
      <w:start w:val="1"/>
      <w:numFmt w:val="decimal"/>
      <w:lvlText w:val="%4."/>
      <w:lvlJc w:val="left"/>
      <w:pPr>
        <w:widowControl w:val="0"/>
        <w:tabs>
          <w:tab w:val="num" w:pos="3960"/>
        </w:tabs>
        <w:autoSpaceDE w:val="0"/>
        <w:autoSpaceDN w:val="0"/>
        <w:adjustRightInd w:val="0"/>
        <w:ind w:left="3960" w:hanging="360"/>
      </w:pPr>
      <w:rPr>
        <w:rFonts w:ascii="Arial" w:hAnsi="Arial" w:cs="Arial"/>
        <w:spacing w:val="0"/>
        <w:sz w:val="22"/>
        <w:szCs w:val="22"/>
      </w:rPr>
    </w:lvl>
    <w:lvl w:ilvl="4" w:tplc="FFFFFFFF">
      <w:start w:val="1"/>
      <w:numFmt w:val="lowerLetter"/>
      <w:lvlText w:val="%5."/>
      <w:lvlJc w:val="left"/>
      <w:pPr>
        <w:widowControl w:val="0"/>
        <w:tabs>
          <w:tab w:val="num" w:pos="4680"/>
        </w:tabs>
        <w:autoSpaceDE w:val="0"/>
        <w:autoSpaceDN w:val="0"/>
        <w:adjustRightInd w:val="0"/>
        <w:ind w:left="4680" w:hanging="360"/>
      </w:pPr>
      <w:rPr>
        <w:rFonts w:ascii="Arial" w:hAnsi="Arial" w:cs="Arial"/>
        <w:spacing w:val="0"/>
        <w:sz w:val="22"/>
        <w:szCs w:val="22"/>
      </w:rPr>
    </w:lvl>
    <w:lvl w:ilvl="5" w:tplc="FFFFFFFF">
      <w:start w:val="1"/>
      <w:numFmt w:val="lowerRoman"/>
      <w:lvlText w:val="%6."/>
      <w:lvlJc w:val="right"/>
      <w:pPr>
        <w:widowControl w:val="0"/>
        <w:tabs>
          <w:tab w:val="num" w:pos="5400"/>
        </w:tabs>
        <w:autoSpaceDE w:val="0"/>
        <w:autoSpaceDN w:val="0"/>
        <w:adjustRightInd w:val="0"/>
        <w:ind w:left="5400" w:hanging="180"/>
      </w:pPr>
      <w:rPr>
        <w:rFonts w:ascii="Arial" w:hAnsi="Arial" w:cs="Arial"/>
        <w:spacing w:val="0"/>
        <w:sz w:val="22"/>
        <w:szCs w:val="22"/>
      </w:rPr>
    </w:lvl>
    <w:lvl w:ilvl="6" w:tplc="FFFFFFFF">
      <w:start w:val="1"/>
      <w:numFmt w:val="decimal"/>
      <w:lvlText w:val="%7."/>
      <w:lvlJc w:val="left"/>
      <w:pPr>
        <w:widowControl w:val="0"/>
        <w:tabs>
          <w:tab w:val="num" w:pos="6120"/>
        </w:tabs>
        <w:autoSpaceDE w:val="0"/>
        <w:autoSpaceDN w:val="0"/>
        <w:adjustRightInd w:val="0"/>
        <w:ind w:left="6120" w:hanging="360"/>
      </w:pPr>
      <w:rPr>
        <w:rFonts w:ascii="Arial" w:hAnsi="Arial" w:cs="Arial"/>
        <w:spacing w:val="0"/>
        <w:sz w:val="22"/>
        <w:szCs w:val="22"/>
      </w:rPr>
    </w:lvl>
    <w:lvl w:ilvl="7" w:tplc="FFFFFFFF">
      <w:start w:val="1"/>
      <w:numFmt w:val="lowerLetter"/>
      <w:lvlText w:val="%8."/>
      <w:lvlJc w:val="left"/>
      <w:pPr>
        <w:widowControl w:val="0"/>
        <w:tabs>
          <w:tab w:val="num" w:pos="6840"/>
        </w:tabs>
        <w:autoSpaceDE w:val="0"/>
        <w:autoSpaceDN w:val="0"/>
        <w:adjustRightInd w:val="0"/>
        <w:ind w:left="6840" w:hanging="360"/>
      </w:pPr>
      <w:rPr>
        <w:rFonts w:ascii="Arial" w:hAnsi="Arial" w:cs="Arial"/>
        <w:spacing w:val="0"/>
        <w:sz w:val="22"/>
        <w:szCs w:val="22"/>
      </w:rPr>
    </w:lvl>
    <w:lvl w:ilvl="8" w:tplc="FFFFFFFF">
      <w:start w:val="1"/>
      <w:numFmt w:val="lowerRoman"/>
      <w:lvlText w:val="%9."/>
      <w:lvlJc w:val="right"/>
      <w:pPr>
        <w:widowControl w:val="0"/>
        <w:tabs>
          <w:tab w:val="num" w:pos="7560"/>
        </w:tabs>
        <w:autoSpaceDE w:val="0"/>
        <w:autoSpaceDN w:val="0"/>
        <w:adjustRightInd w:val="0"/>
        <w:ind w:left="7560" w:hanging="180"/>
      </w:pPr>
      <w:rPr>
        <w:rFonts w:ascii="Arial" w:hAnsi="Arial" w:cs="Arial"/>
        <w:spacing w:val="0"/>
        <w:sz w:val="22"/>
        <w:szCs w:val="22"/>
      </w:rPr>
    </w:lvl>
  </w:abstractNum>
  <w:abstractNum w:abstractNumId="6" w15:restartNumberingAfterBreak="0">
    <w:nsid w:val="00000006"/>
    <w:multiLevelType w:val="hybridMultilevel"/>
    <w:tmpl w:val="D53852DE"/>
    <w:lvl w:ilvl="0" w:tplc="FFFFFFFF">
      <w:start w:val="13"/>
      <w:numFmt w:val="lowerLetter"/>
      <w:lvlText w:val="(%1)"/>
      <w:lvlJc w:val="left"/>
      <w:pPr>
        <w:widowControl w:val="0"/>
        <w:tabs>
          <w:tab w:val="num" w:pos="1800"/>
        </w:tabs>
        <w:autoSpaceDE w:val="0"/>
        <w:autoSpaceDN w:val="0"/>
        <w:adjustRightInd w:val="0"/>
        <w:ind w:left="1800" w:hanging="360"/>
      </w:pPr>
      <w:rPr>
        <w:rFonts w:ascii="Arial" w:hAnsi="Arial" w:cs="Arial"/>
        <w:spacing w:val="0"/>
        <w:sz w:val="22"/>
        <w:szCs w:val="22"/>
      </w:rPr>
    </w:lvl>
    <w:lvl w:ilvl="1" w:tplc="FFFFFFFF">
      <w:start w:val="1"/>
      <w:numFmt w:val="lowerLetter"/>
      <w:lvlText w:val="%2."/>
      <w:lvlJc w:val="left"/>
      <w:pPr>
        <w:widowControl w:val="0"/>
        <w:tabs>
          <w:tab w:val="num" w:pos="2520"/>
        </w:tabs>
        <w:autoSpaceDE w:val="0"/>
        <w:autoSpaceDN w:val="0"/>
        <w:adjustRightInd w:val="0"/>
        <w:ind w:left="2520" w:hanging="360"/>
      </w:pPr>
      <w:rPr>
        <w:rFonts w:ascii="Arial" w:hAnsi="Arial" w:cs="Arial"/>
        <w:spacing w:val="0"/>
        <w:sz w:val="22"/>
        <w:szCs w:val="22"/>
      </w:rPr>
    </w:lvl>
    <w:lvl w:ilvl="2" w:tplc="FFFFFFFF">
      <w:start w:val="1"/>
      <w:numFmt w:val="lowerRoman"/>
      <w:lvlText w:val="%3."/>
      <w:lvlJc w:val="right"/>
      <w:pPr>
        <w:widowControl w:val="0"/>
        <w:tabs>
          <w:tab w:val="num" w:pos="3240"/>
        </w:tabs>
        <w:autoSpaceDE w:val="0"/>
        <w:autoSpaceDN w:val="0"/>
        <w:adjustRightInd w:val="0"/>
        <w:ind w:left="3240" w:hanging="180"/>
      </w:pPr>
      <w:rPr>
        <w:rFonts w:ascii="Arial" w:hAnsi="Arial" w:cs="Arial"/>
        <w:spacing w:val="0"/>
        <w:sz w:val="22"/>
        <w:szCs w:val="22"/>
      </w:rPr>
    </w:lvl>
    <w:lvl w:ilvl="3" w:tplc="FFFFFFFF">
      <w:start w:val="1"/>
      <w:numFmt w:val="decimal"/>
      <w:lvlText w:val="%4."/>
      <w:lvlJc w:val="left"/>
      <w:pPr>
        <w:widowControl w:val="0"/>
        <w:tabs>
          <w:tab w:val="num" w:pos="3960"/>
        </w:tabs>
        <w:autoSpaceDE w:val="0"/>
        <w:autoSpaceDN w:val="0"/>
        <w:adjustRightInd w:val="0"/>
        <w:ind w:left="3960" w:hanging="360"/>
      </w:pPr>
      <w:rPr>
        <w:rFonts w:ascii="Arial" w:hAnsi="Arial" w:cs="Arial"/>
        <w:spacing w:val="0"/>
        <w:sz w:val="22"/>
        <w:szCs w:val="22"/>
      </w:rPr>
    </w:lvl>
    <w:lvl w:ilvl="4" w:tplc="FFFFFFFF">
      <w:start w:val="1"/>
      <w:numFmt w:val="lowerLetter"/>
      <w:lvlText w:val="%5."/>
      <w:lvlJc w:val="left"/>
      <w:pPr>
        <w:widowControl w:val="0"/>
        <w:tabs>
          <w:tab w:val="num" w:pos="4680"/>
        </w:tabs>
        <w:autoSpaceDE w:val="0"/>
        <w:autoSpaceDN w:val="0"/>
        <w:adjustRightInd w:val="0"/>
        <w:ind w:left="4680" w:hanging="360"/>
      </w:pPr>
      <w:rPr>
        <w:rFonts w:ascii="Arial" w:hAnsi="Arial" w:cs="Arial"/>
        <w:spacing w:val="0"/>
        <w:sz w:val="22"/>
        <w:szCs w:val="22"/>
      </w:rPr>
    </w:lvl>
    <w:lvl w:ilvl="5" w:tplc="FFFFFFFF">
      <w:start w:val="1"/>
      <w:numFmt w:val="lowerRoman"/>
      <w:lvlText w:val="%6."/>
      <w:lvlJc w:val="right"/>
      <w:pPr>
        <w:widowControl w:val="0"/>
        <w:tabs>
          <w:tab w:val="num" w:pos="5400"/>
        </w:tabs>
        <w:autoSpaceDE w:val="0"/>
        <w:autoSpaceDN w:val="0"/>
        <w:adjustRightInd w:val="0"/>
        <w:ind w:left="5400" w:hanging="180"/>
      </w:pPr>
      <w:rPr>
        <w:rFonts w:ascii="Arial" w:hAnsi="Arial" w:cs="Arial"/>
        <w:spacing w:val="0"/>
        <w:sz w:val="22"/>
        <w:szCs w:val="22"/>
      </w:rPr>
    </w:lvl>
    <w:lvl w:ilvl="6" w:tplc="FFFFFFFF">
      <w:start w:val="1"/>
      <w:numFmt w:val="decimal"/>
      <w:lvlText w:val="%7."/>
      <w:lvlJc w:val="left"/>
      <w:pPr>
        <w:widowControl w:val="0"/>
        <w:tabs>
          <w:tab w:val="num" w:pos="6120"/>
        </w:tabs>
        <w:autoSpaceDE w:val="0"/>
        <w:autoSpaceDN w:val="0"/>
        <w:adjustRightInd w:val="0"/>
        <w:ind w:left="6120" w:hanging="360"/>
      </w:pPr>
      <w:rPr>
        <w:rFonts w:ascii="Arial" w:hAnsi="Arial" w:cs="Arial"/>
        <w:spacing w:val="0"/>
        <w:sz w:val="22"/>
        <w:szCs w:val="22"/>
      </w:rPr>
    </w:lvl>
    <w:lvl w:ilvl="7" w:tplc="FFFFFFFF">
      <w:start w:val="1"/>
      <w:numFmt w:val="lowerLetter"/>
      <w:lvlText w:val="%8."/>
      <w:lvlJc w:val="left"/>
      <w:pPr>
        <w:widowControl w:val="0"/>
        <w:tabs>
          <w:tab w:val="num" w:pos="6840"/>
        </w:tabs>
        <w:autoSpaceDE w:val="0"/>
        <w:autoSpaceDN w:val="0"/>
        <w:adjustRightInd w:val="0"/>
        <w:ind w:left="6840" w:hanging="360"/>
      </w:pPr>
      <w:rPr>
        <w:rFonts w:ascii="Arial" w:hAnsi="Arial" w:cs="Arial"/>
        <w:spacing w:val="0"/>
        <w:sz w:val="22"/>
        <w:szCs w:val="22"/>
      </w:rPr>
    </w:lvl>
    <w:lvl w:ilvl="8" w:tplc="FFFFFFFF">
      <w:start w:val="1"/>
      <w:numFmt w:val="lowerRoman"/>
      <w:lvlText w:val="%9."/>
      <w:lvlJc w:val="right"/>
      <w:pPr>
        <w:widowControl w:val="0"/>
        <w:tabs>
          <w:tab w:val="num" w:pos="7560"/>
        </w:tabs>
        <w:autoSpaceDE w:val="0"/>
        <w:autoSpaceDN w:val="0"/>
        <w:adjustRightInd w:val="0"/>
        <w:ind w:left="7560" w:hanging="180"/>
      </w:pPr>
      <w:rPr>
        <w:rFonts w:ascii="Arial" w:hAnsi="Arial" w:cs="Arial"/>
        <w:spacing w:val="0"/>
        <w:sz w:val="22"/>
        <w:szCs w:val="22"/>
      </w:rPr>
    </w:lvl>
  </w:abstractNum>
  <w:abstractNum w:abstractNumId="7" w15:restartNumberingAfterBreak="0">
    <w:nsid w:val="00000007"/>
    <w:multiLevelType w:val="hybridMultilevel"/>
    <w:tmpl w:val="7860A000"/>
    <w:lvl w:ilvl="0" w:tplc="FFFFFFFF">
      <w:start w:val="1"/>
      <w:numFmt w:val="bullet"/>
      <w:lvlText w:val=""/>
      <w:lvlJc w:val="left"/>
      <w:pPr>
        <w:widowControl w:val="0"/>
        <w:tabs>
          <w:tab w:val="num" w:pos="1440"/>
        </w:tabs>
        <w:autoSpaceDE w:val="0"/>
        <w:autoSpaceDN w:val="0"/>
        <w:adjustRightInd w:val="0"/>
        <w:ind w:left="1440" w:hanging="360"/>
      </w:pPr>
      <w:rPr>
        <w:rFonts w:ascii="Symbol" w:hAnsi="Symbol" w:cs="Symbol"/>
        <w:spacing w:val="0"/>
        <w:sz w:val="22"/>
        <w:szCs w:val="22"/>
      </w:rPr>
    </w:lvl>
    <w:lvl w:ilvl="1" w:tplc="FFFFFFFF">
      <w:start w:val="1"/>
      <w:numFmt w:val="bullet"/>
      <w:lvlText w:val="o"/>
      <w:lvlJc w:val="left"/>
      <w:pPr>
        <w:widowControl w:val="0"/>
        <w:tabs>
          <w:tab w:val="num" w:pos="2160"/>
        </w:tabs>
        <w:autoSpaceDE w:val="0"/>
        <w:autoSpaceDN w:val="0"/>
        <w:adjustRightInd w:val="0"/>
        <w:ind w:left="2160" w:hanging="360"/>
      </w:pPr>
      <w:rPr>
        <w:rFonts w:ascii="Courier New" w:hAnsi="Courier New" w:cs="Courier New"/>
        <w:spacing w:val="0"/>
        <w:sz w:val="22"/>
        <w:szCs w:val="22"/>
      </w:rPr>
    </w:lvl>
    <w:lvl w:ilvl="2" w:tplc="FFFFFFFF">
      <w:start w:val="1"/>
      <w:numFmt w:val="bullet"/>
      <w:lvlText w:val=""/>
      <w:lvlJc w:val="left"/>
      <w:pPr>
        <w:widowControl w:val="0"/>
        <w:tabs>
          <w:tab w:val="num" w:pos="2880"/>
        </w:tabs>
        <w:autoSpaceDE w:val="0"/>
        <w:autoSpaceDN w:val="0"/>
        <w:adjustRightInd w:val="0"/>
        <w:ind w:left="2880" w:hanging="360"/>
      </w:pPr>
      <w:rPr>
        <w:rFonts w:ascii="Wingdings" w:hAnsi="Wingdings" w:cs="Wingdings"/>
        <w:spacing w:val="0"/>
        <w:sz w:val="22"/>
        <w:szCs w:val="22"/>
      </w:rPr>
    </w:lvl>
    <w:lvl w:ilvl="3" w:tplc="FFFFFFFF">
      <w:start w:val="1"/>
      <w:numFmt w:val="bullet"/>
      <w:lvlText w:val=""/>
      <w:lvlJc w:val="left"/>
      <w:pPr>
        <w:widowControl w:val="0"/>
        <w:tabs>
          <w:tab w:val="num" w:pos="3600"/>
        </w:tabs>
        <w:autoSpaceDE w:val="0"/>
        <w:autoSpaceDN w:val="0"/>
        <w:adjustRightInd w:val="0"/>
        <w:ind w:left="3600" w:hanging="360"/>
      </w:pPr>
      <w:rPr>
        <w:rFonts w:ascii="Symbol" w:hAnsi="Symbol" w:cs="Symbol"/>
        <w:spacing w:val="0"/>
        <w:sz w:val="22"/>
        <w:szCs w:val="22"/>
      </w:rPr>
    </w:lvl>
    <w:lvl w:ilvl="4" w:tplc="FFFFFFFF">
      <w:start w:val="1"/>
      <w:numFmt w:val="bullet"/>
      <w:lvlText w:val="o"/>
      <w:lvlJc w:val="left"/>
      <w:pPr>
        <w:widowControl w:val="0"/>
        <w:tabs>
          <w:tab w:val="num" w:pos="4320"/>
        </w:tabs>
        <w:autoSpaceDE w:val="0"/>
        <w:autoSpaceDN w:val="0"/>
        <w:adjustRightInd w:val="0"/>
        <w:ind w:left="4320" w:hanging="360"/>
      </w:pPr>
      <w:rPr>
        <w:rFonts w:ascii="Courier New" w:hAnsi="Courier New" w:cs="Courier New"/>
        <w:spacing w:val="0"/>
        <w:sz w:val="22"/>
        <w:szCs w:val="22"/>
      </w:rPr>
    </w:lvl>
    <w:lvl w:ilvl="5" w:tplc="FFFFFFFF">
      <w:start w:val="1"/>
      <w:numFmt w:val="bullet"/>
      <w:lvlText w:val=""/>
      <w:lvlJc w:val="left"/>
      <w:pPr>
        <w:widowControl w:val="0"/>
        <w:tabs>
          <w:tab w:val="num" w:pos="5040"/>
        </w:tabs>
        <w:autoSpaceDE w:val="0"/>
        <w:autoSpaceDN w:val="0"/>
        <w:adjustRightInd w:val="0"/>
        <w:ind w:left="5040" w:hanging="360"/>
      </w:pPr>
      <w:rPr>
        <w:rFonts w:ascii="Wingdings" w:hAnsi="Wingdings" w:cs="Wingdings"/>
        <w:spacing w:val="0"/>
        <w:sz w:val="22"/>
        <w:szCs w:val="22"/>
      </w:rPr>
    </w:lvl>
    <w:lvl w:ilvl="6" w:tplc="FFFFFFFF">
      <w:start w:val="1"/>
      <w:numFmt w:val="bullet"/>
      <w:lvlText w:val=""/>
      <w:lvlJc w:val="left"/>
      <w:pPr>
        <w:widowControl w:val="0"/>
        <w:tabs>
          <w:tab w:val="num" w:pos="5760"/>
        </w:tabs>
        <w:autoSpaceDE w:val="0"/>
        <w:autoSpaceDN w:val="0"/>
        <w:adjustRightInd w:val="0"/>
        <w:ind w:left="5760" w:hanging="360"/>
      </w:pPr>
      <w:rPr>
        <w:rFonts w:ascii="Symbol" w:hAnsi="Symbol" w:cs="Symbol"/>
        <w:spacing w:val="0"/>
        <w:sz w:val="22"/>
        <w:szCs w:val="22"/>
      </w:rPr>
    </w:lvl>
    <w:lvl w:ilvl="7" w:tplc="FFFFFFFF">
      <w:start w:val="1"/>
      <w:numFmt w:val="bullet"/>
      <w:lvlText w:val="o"/>
      <w:lvlJc w:val="left"/>
      <w:pPr>
        <w:widowControl w:val="0"/>
        <w:tabs>
          <w:tab w:val="num" w:pos="6480"/>
        </w:tabs>
        <w:autoSpaceDE w:val="0"/>
        <w:autoSpaceDN w:val="0"/>
        <w:adjustRightInd w:val="0"/>
        <w:ind w:left="6480" w:hanging="360"/>
      </w:pPr>
      <w:rPr>
        <w:rFonts w:ascii="Courier New" w:hAnsi="Courier New" w:cs="Courier New"/>
        <w:spacing w:val="0"/>
        <w:sz w:val="22"/>
        <w:szCs w:val="22"/>
      </w:rPr>
    </w:lvl>
    <w:lvl w:ilvl="8" w:tplc="FFFFFFFF">
      <w:start w:val="1"/>
      <w:numFmt w:val="bullet"/>
      <w:lvlText w:val=""/>
      <w:lvlJc w:val="left"/>
      <w:pPr>
        <w:widowControl w:val="0"/>
        <w:tabs>
          <w:tab w:val="num" w:pos="7200"/>
        </w:tabs>
        <w:autoSpaceDE w:val="0"/>
        <w:autoSpaceDN w:val="0"/>
        <w:adjustRightInd w:val="0"/>
        <w:ind w:left="7200" w:hanging="360"/>
      </w:pPr>
      <w:rPr>
        <w:rFonts w:ascii="Wingdings" w:hAnsi="Wingdings" w:cs="Wingdings"/>
        <w:spacing w:val="0"/>
        <w:sz w:val="22"/>
        <w:szCs w:val="22"/>
      </w:rPr>
    </w:lvl>
  </w:abstractNum>
  <w:abstractNum w:abstractNumId="8" w15:restartNumberingAfterBreak="0">
    <w:nsid w:val="00000008"/>
    <w:multiLevelType w:val="hybridMultilevel"/>
    <w:tmpl w:val="16CABB4E"/>
    <w:lvl w:ilvl="0" w:tplc="FFFFFFFF">
      <w:start w:val="10"/>
      <w:numFmt w:val="lowerLetter"/>
      <w:lvlText w:val="(%1)"/>
      <w:lvlJc w:val="left"/>
      <w:pPr>
        <w:widowControl w:val="0"/>
        <w:tabs>
          <w:tab w:val="num" w:pos="2520"/>
        </w:tabs>
        <w:autoSpaceDE w:val="0"/>
        <w:autoSpaceDN w:val="0"/>
        <w:adjustRightInd w:val="0"/>
        <w:ind w:left="2520" w:hanging="2160"/>
      </w:pPr>
      <w:rPr>
        <w:rFonts w:ascii="Arial" w:hAnsi="Arial" w:cs="Arial"/>
        <w:spacing w:val="0"/>
        <w:sz w:val="22"/>
        <w:szCs w:val="22"/>
      </w:rPr>
    </w:lvl>
    <w:lvl w:ilvl="1" w:tplc="FFFFFFFF">
      <w:start w:val="1"/>
      <w:numFmt w:val="lowerLetter"/>
      <w:lvlText w:val="%2."/>
      <w:lvlJc w:val="left"/>
      <w:pPr>
        <w:widowControl w:val="0"/>
        <w:tabs>
          <w:tab w:val="num" w:pos="1440"/>
        </w:tabs>
        <w:autoSpaceDE w:val="0"/>
        <w:autoSpaceDN w:val="0"/>
        <w:adjustRightInd w:val="0"/>
        <w:ind w:left="1440" w:hanging="360"/>
      </w:pPr>
      <w:rPr>
        <w:rFonts w:ascii="Arial" w:hAnsi="Arial" w:cs="Arial"/>
        <w:spacing w:val="0"/>
        <w:sz w:val="22"/>
        <w:szCs w:val="22"/>
      </w:rPr>
    </w:lvl>
    <w:lvl w:ilvl="2" w:tplc="FFFFFFFF">
      <w:start w:val="1"/>
      <w:numFmt w:val="lowerRoman"/>
      <w:lvlText w:val="%3."/>
      <w:lvlJc w:val="right"/>
      <w:pPr>
        <w:widowControl w:val="0"/>
        <w:tabs>
          <w:tab w:val="num" w:pos="2160"/>
        </w:tabs>
        <w:autoSpaceDE w:val="0"/>
        <w:autoSpaceDN w:val="0"/>
        <w:adjustRightInd w:val="0"/>
        <w:ind w:left="2160" w:hanging="180"/>
      </w:pPr>
      <w:rPr>
        <w:rFonts w:ascii="Arial" w:hAnsi="Arial" w:cs="Arial"/>
        <w:spacing w:val="0"/>
        <w:sz w:val="22"/>
        <w:szCs w:val="22"/>
      </w:rPr>
    </w:lvl>
    <w:lvl w:ilvl="3" w:tplc="FFFFFFFF">
      <w:start w:val="1"/>
      <w:numFmt w:val="decimal"/>
      <w:lvlText w:val="%4."/>
      <w:lvlJc w:val="left"/>
      <w:pPr>
        <w:widowControl w:val="0"/>
        <w:tabs>
          <w:tab w:val="num" w:pos="2880"/>
        </w:tabs>
        <w:autoSpaceDE w:val="0"/>
        <w:autoSpaceDN w:val="0"/>
        <w:adjustRightInd w:val="0"/>
        <w:ind w:left="2880" w:hanging="360"/>
      </w:pPr>
      <w:rPr>
        <w:rFonts w:ascii="Arial" w:hAnsi="Arial" w:cs="Arial"/>
        <w:spacing w:val="0"/>
        <w:sz w:val="22"/>
        <w:szCs w:val="22"/>
      </w:rPr>
    </w:lvl>
    <w:lvl w:ilvl="4" w:tplc="FFFFFFFF">
      <w:start w:val="1"/>
      <w:numFmt w:val="lowerLetter"/>
      <w:lvlText w:val="%5."/>
      <w:lvlJc w:val="left"/>
      <w:pPr>
        <w:widowControl w:val="0"/>
        <w:tabs>
          <w:tab w:val="num" w:pos="3600"/>
        </w:tabs>
        <w:autoSpaceDE w:val="0"/>
        <w:autoSpaceDN w:val="0"/>
        <w:adjustRightInd w:val="0"/>
        <w:ind w:left="3600" w:hanging="360"/>
      </w:pPr>
      <w:rPr>
        <w:rFonts w:ascii="Arial" w:hAnsi="Arial" w:cs="Arial"/>
        <w:spacing w:val="0"/>
        <w:sz w:val="22"/>
        <w:szCs w:val="22"/>
      </w:rPr>
    </w:lvl>
    <w:lvl w:ilvl="5" w:tplc="FFFFFFFF">
      <w:start w:val="1"/>
      <w:numFmt w:val="lowerRoman"/>
      <w:lvlText w:val="%6."/>
      <w:lvlJc w:val="right"/>
      <w:pPr>
        <w:widowControl w:val="0"/>
        <w:tabs>
          <w:tab w:val="num" w:pos="4320"/>
        </w:tabs>
        <w:autoSpaceDE w:val="0"/>
        <w:autoSpaceDN w:val="0"/>
        <w:adjustRightInd w:val="0"/>
        <w:ind w:left="4320" w:hanging="180"/>
      </w:pPr>
      <w:rPr>
        <w:rFonts w:ascii="Arial" w:hAnsi="Arial" w:cs="Arial"/>
        <w:spacing w:val="0"/>
        <w:sz w:val="22"/>
        <w:szCs w:val="22"/>
      </w:rPr>
    </w:lvl>
    <w:lvl w:ilvl="6" w:tplc="FFFFFFFF">
      <w:start w:val="1"/>
      <w:numFmt w:val="decimal"/>
      <w:lvlText w:val="%7."/>
      <w:lvlJc w:val="left"/>
      <w:pPr>
        <w:widowControl w:val="0"/>
        <w:tabs>
          <w:tab w:val="num" w:pos="5040"/>
        </w:tabs>
        <w:autoSpaceDE w:val="0"/>
        <w:autoSpaceDN w:val="0"/>
        <w:adjustRightInd w:val="0"/>
        <w:ind w:left="5040" w:hanging="360"/>
      </w:pPr>
      <w:rPr>
        <w:rFonts w:ascii="Arial" w:hAnsi="Arial" w:cs="Arial"/>
        <w:spacing w:val="0"/>
        <w:sz w:val="22"/>
        <w:szCs w:val="22"/>
      </w:rPr>
    </w:lvl>
    <w:lvl w:ilvl="7" w:tplc="FFFFFFFF">
      <w:start w:val="1"/>
      <w:numFmt w:val="lowerLetter"/>
      <w:lvlText w:val="%8."/>
      <w:lvlJc w:val="left"/>
      <w:pPr>
        <w:widowControl w:val="0"/>
        <w:tabs>
          <w:tab w:val="num" w:pos="5760"/>
        </w:tabs>
        <w:autoSpaceDE w:val="0"/>
        <w:autoSpaceDN w:val="0"/>
        <w:adjustRightInd w:val="0"/>
        <w:ind w:left="5760" w:hanging="360"/>
      </w:pPr>
      <w:rPr>
        <w:rFonts w:ascii="Arial" w:hAnsi="Arial" w:cs="Arial"/>
        <w:spacing w:val="0"/>
        <w:sz w:val="22"/>
        <w:szCs w:val="22"/>
      </w:rPr>
    </w:lvl>
    <w:lvl w:ilvl="8" w:tplc="FFFFFFFF">
      <w:start w:val="1"/>
      <w:numFmt w:val="lowerRoman"/>
      <w:lvlText w:val="%9."/>
      <w:lvlJc w:val="right"/>
      <w:pPr>
        <w:widowControl w:val="0"/>
        <w:tabs>
          <w:tab w:val="num" w:pos="6480"/>
        </w:tabs>
        <w:autoSpaceDE w:val="0"/>
        <w:autoSpaceDN w:val="0"/>
        <w:adjustRightInd w:val="0"/>
        <w:ind w:left="6480" w:hanging="180"/>
      </w:pPr>
      <w:rPr>
        <w:rFonts w:ascii="Arial" w:hAnsi="Arial" w:cs="Arial"/>
        <w:spacing w:val="0"/>
        <w:sz w:val="22"/>
        <w:szCs w:val="22"/>
      </w:rPr>
    </w:lvl>
  </w:abstractNum>
  <w:abstractNum w:abstractNumId="9" w15:restartNumberingAfterBreak="0">
    <w:nsid w:val="11883B10"/>
    <w:multiLevelType w:val="hybridMultilevel"/>
    <w:tmpl w:val="B2109558"/>
    <w:lvl w:ilvl="0" w:tplc="9D02DAA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9145B2"/>
    <w:multiLevelType w:val="multilevel"/>
    <w:tmpl w:val="D6284F58"/>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24436678"/>
    <w:multiLevelType w:val="hybridMultilevel"/>
    <w:tmpl w:val="661E0E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EA0D64"/>
    <w:multiLevelType w:val="hybridMultilevel"/>
    <w:tmpl w:val="E5266C2C"/>
    <w:lvl w:ilvl="0" w:tplc="FFFFFFFF">
      <w:start w:val="1"/>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3" w15:restartNumberingAfterBreak="0">
    <w:nsid w:val="2F38281B"/>
    <w:multiLevelType w:val="multilevel"/>
    <w:tmpl w:val="97D420D0"/>
    <w:lvl w:ilvl="0">
      <w:start w:val="59"/>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79043F3"/>
    <w:multiLevelType w:val="hybridMultilevel"/>
    <w:tmpl w:val="2916A2CE"/>
    <w:lvl w:ilvl="0" w:tplc="FFFFFFFF">
      <w:start w:val="1"/>
      <w:numFmt w:val="lowerRoman"/>
      <w:lvlText w:val="(%1)"/>
      <w:lvlJc w:val="left"/>
      <w:pPr>
        <w:tabs>
          <w:tab w:val="num" w:pos="2160"/>
        </w:tabs>
        <w:ind w:left="2160" w:hanging="720"/>
      </w:pPr>
      <w:rPr>
        <w:rFonts w:hint="default"/>
      </w:rPr>
    </w:lvl>
    <w:lvl w:ilvl="1" w:tplc="FFFFFFFF">
      <w:start w:val="10"/>
      <w:numFmt w:val="lowerLetter"/>
      <w:lvlText w:val="(%2)"/>
      <w:lvlJc w:val="left"/>
      <w:pPr>
        <w:tabs>
          <w:tab w:val="num" w:pos="2880"/>
        </w:tabs>
        <w:ind w:left="2880" w:hanging="72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5" w15:restartNumberingAfterBreak="0">
    <w:nsid w:val="37DC22A4"/>
    <w:multiLevelType w:val="hybridMultilevel"/>
    <w:tmpl w:val="8BBACE86"/>
    <w:lvl w:ilvl="0" w:tplc="FFFFFFFF">
      <w:start w:val="1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 w15:restartNumberingAfterBreak="0">
    <w:nsid w:val="3E8770DF"/>
    <w:multiLevelType w:val="hybridMultilevel"/>
    <w:tmpl w:val="D53852DE"/>
    <w:lvl w:ilvl="0" w:tplc="FFFFFFFF">
      <w:start w:val="13"/>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7" w15:restartNumberingAfterBreak="0">
    <w:nsid w:val="51487E0F"/>
    <w:multiLevelType w:val="hybridMultilevel"/>
    <w:tmpl w:val="4B1E3EA8"/>
    <w:lvl w:ilvl="0" w:tplc="DF58CA18">
      <w:start w:val="1"/>
      <w:numFmt w:val="decimal"/>
      <w:lvlText w:val="%1"/>
      <w:lvlJc w:val="left"/>
      <w:pPr>
        <w:tabs>
          <w:tab w:val="num" w:pos="720"/>
        </w:tabs>
        <w:ind w:left="720" w:hanging="720"/>
      </w:pPr>
      <w:rPr>
        <w:rFonts w:ascii="Arial" w:hAnsi="Arial" w:cs="Times New Roman" w:hint="default"/>
        <w:b w:val="0"/>
        <w:i w:val="0"/>
        <w:sz w:val="24"/>
      </w:rPr>
    </w:lvl>
    <w:lvl w:ilvl="1" w:tplc="39885EE4">
      <w:start w:val="1"/>
      <w:numFmt w:val="lowerLetter"/>
      <w:lvlText w:val="(%2)"/>
      <w:lvlJc w:val="left"/>
      <w:pPr>
        <w:tabs>
          <w:tab w:val="num" w:pos="1440"/>
        </w:tabs>
        <w:ind w:left="1440" w:hanging="360"/>
      </w:pPr>
    </w:lvl>
    <w:lvl w:ilvl="2" w:tplc="3984FB6A">
      <w:start w:val="73"/>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71E112E2"/>
    <w:multiLevelType w:val="hybridMultilevel"/>
    <w:tmpl w:val="7860A00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2A90A12"/>
    <w:multiLevelType w:val="hybridMultilevel"/>
    <w:tmpl w:val="16CABB4E"/>
    <w:lvl w:ilvl="0" w:tplc="FFFFFFFF">
      <w:start w:val="10"/>
      <w:numFmt w:val="lowerLetter"/>
      <w:lvlText w:val="(%1)"/>
      <w:lvlJc w:val="left"/>
      <w:pPr>
        <w:tabs>
          <w:tab w:val="num" w:pos="2520"/>
        </w:tabs>
        <w:ind w:left="2520" w:hanging="21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69C1E98"/>
    <w:multiLevelType w:val="hybridMultilevel"/>
    <w:tmpl w:val="A63CE794"/>
    <w:lvl w:ilvl="0" w:tplc="286E8952">
      <w:start w:val="1"/>
      <w:numFmt w:val="lowerLetter"/>
      <w:lvlText w:val="(%1)"/>
      <w:lvlJc w:val="left"/>
      <w:pPr>
        <w:ind w:left="1374" w:hanging="360"/>
      </w:pPr>
      <w:rPr>
        <w:rFonts w:hint="default"/>
      </w:rPr>
    </w:lvl>
    <w:lvl w:ilvl="1" w:tplc="08090019" w:tentative="1">
      <w:start w:val="1"/>
      <w:numFmt w:val="lowerLetter"/>
      <w:lvlText w:val="%2."/>
      <w:lvlJc w:val="left"/>
      <w:pPr>
        <w:ind w:left="2094" w:hanging="360"/>
      </w:pPr>
    </w:lvl>
    <w:lvl w:ilvl="2" w:tplc="0809001B" w:tentative="1">
      <w:start w:val="1"/>
      <w:numFmt w:val="lowerRoman"/>
      <w:lvlText w:val="%3."/>
      <w:lvlJc w:val="right"/>
      <w:pPr>
        <w:ind w:left="2814" w:hanging="180"/>
      </w:pPr>
    </w:lvl>
    <w:lvl w:ilvl="3" w:tplc="0809000F" w:tentative="1">
      <w:start w:val="1"/>
      <w:numFmt w:val="decimal"/>
      <w:lvlText w:val="%4."/>
      <w:lvlJc w:val="left"/>
      <w:pPr>
        <w:ind w:left="3534" w:hanging="360"/>
      </w:pPr>
    </w:lvl>
    <w:lvl w:ilvl="4" w:tplc="08090019" w:tentative="1">
      <w:start w:val="1"/>
      <w:numFmt w:val="lowerLetter"/>
      <w:lvlText w:val="%5."/>
      <w:lvlJc w:val="left"/>
      <w:pPr>
        <w:ind w:left="4254" w:hanging="360"/>
      </w:pPr>
    </w:lvl>
    <w:lvl w:ilvl="5" w:tplc="0809001B" w:tentative="1">
      <w:start w:val="1"/>
      <w:numFmt w:val="lowerRoman"/>
      <w:lvlText w:val="%6."/>
      <w:lvlJc w:val="right"/>
      <w:pPr>
        <w:ind w:left="4974" w:hanging="180"/>
      </w:pPr>
    </w:lvl>
    <w:lvl w:ilvl="6" w:tplc="0809000F" w:tentative="1">
      <w:start w:val="1"/>
      <w:numFmt w:val="decimal"/>
      <w:lvlText w:val="%7."/>
      <w:lvlJc w:val="left"/>
      <w:pPr>
        <w:ind w:left="5694" w:hanging="360"/>
      </w:pPr>
    </w:lvl>
    <w:lvl w:ilvl="7" w:tplc="08090019" w:tentative="1">
      <w:start w:val="1"/>
      <w:numFmt w:val="lowerLetter"/>
      <w:lvlText w:val="%8."/>
      <w:lvlJc w:val="left"/>
      <w:pPr>
        <w:ind w:left="6414" w:hanging="360"/>
      </w:pPr>
    </w:lvl>
    <w:lvl w:ilvl="8" w:tplc="0809001B" w:tentative="1">
      <w:start w:val="1"/>
      <w:numFmt w:val="lowerRoman"/>
      <w:lvlText w:val="%9."/>
      <w:lvlJc w:val="right"/>
      <w:pPr>
        <w:ind w:left="7134" w:hanging="180"/>
      </w:pPr>
    </w:lvl>
  </w:abstractNum>
  <w:abstractNum w:abstractNumId="21" w15:restartNumberingAfterBreak="0">
    <w:nsid w:val="78CD1C6E"/>
    <w:multiLevelType w:val="hybridMultilevel"/>
    <w:tmpl w:val="57DABA9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D852F85"/>
    <w:multiLevelType w:val="hybridMultilevel"/>
    <w:tmpl w:val="F78ECCEC"/>
    <w:lvl w:ilvl="0" w:tplc="DCAE855E">
      <w:start w:val="1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4"/>
  </w:num>
  <w:num w:numId="3">
    <w:abstractNumId w:val="5"/>
  </w:num>
  <w:num w:numId="4">
    <w:abstractNumId w:val="6"/>
  </w:num>
  <w:num w:numId="5">
    <w:abstractNumId w:val="3"/>
  </w:num>
  <w:num w:numId="6">
    <w:abstractNumId w:val="8"/>
  </w:num>
  <w:num w:numId="7">
    <w:abstractNumId w:val="7"/>
  </w:num>
  <w:num w:numId="8">
    <w:abstractNumId w:val="2"/>
  </w:num>
  <w:num w:numId="9">
    <w:abstractNumId w:val="1"/>
  </w:num>
  <w:num w:numId="10">
    <w:abstractNumId w:val="14"/>
  </w:num>
  <w:num w:numId="11">
    <w:abstractNumId w:val="15"/>
  </w:num>
  <w:num w:numId="12">
    <w:abstractNumId w:val="16"/>
  </w:num>
  <w:num w:numId="13">
    <w:abstractNumId w:val="12"/>
  </w:num>
  <w:num w:numId="14">
    <w:abstractNumId w:val="19"/>
  </w:num>
  <w:num w:numId="15">
    <w:abstractNumId w:val="18"/>
  </w:num>
  <w:num w:numId="16">
    <w:abstractNumId w:val="11"/>
  </w:num>
  <w:num w:numId="17">
    <w:abstractNumId w:val="17"/>
    <w:lvlOverride w:ilvl="0">
      <w:startOverride w:val="1"/>
    </w:lvlOverride>
    <w:lvlOverride w:ilvl="1">
      <w:startOverride w:val="1"/>
    </w:lvlOverride>
    <w:lvlOverride w:ilvl="2">
      <w:startOverride w:val="7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9"/>
  </w:num>
  <w:num w:numId="20">
    <w:abstractNumId w:val="13"/>
  </w:num>
  <w:num w:numId="21">
    <w:abstractNumId w:val="10"/>
  </w:num>
  <w:num w:numId="22">
    <w:abstractNumId w:val="22"/>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readOnly" w:enforcement="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vo_1" w:val="cmp10787"/>
  </w:docVars>
  <w:rsids>
    <w:rsidRoot w:val="004C09C1"/>
    <w:rsid w:val="00007AD0"/>
    <w:rsid w:val="0001156E"/>
    <w:rsid w:val="000136E8"/>
    <w:rsid w:val="00020355"/>
    <w:rsid w:val="000232B3"/>
    <w:rsid w:val="00024D3B"/>
    <w:rsid w:val="00026DB1"/>
    <w:rsid w:val="000316D5"/>
    <w:rsid w:val="000317BA"/>
    <w:rsid w:val="0003576E"/>
    <w:rsid w:val="00037CF4"/>
    <w:rsid w:val="00037F7B"/>
    <w:rsid w:val="00040EE3"/>
    <w:rsid w:val="00044A84"/>
    <w:rsid w:val="00044FBD"/>
    <w:rsid w:val="0006232D"/>
    <w:rsid w:val="00065BCF"/>
    <w:rsid w:val="00067FD4"/>
    <w:rsid w:val="0008119C"/>
    <w:rsid w:val="0008737A"/>
    <w:rsid w:val="00094D27"/>
    <w:rsid w:val="00096218"/>
    <w:rsid w:val="000975CA"/>
    <w:rsid w:val="000A35D3"/>
    <w:rsid w:val="000A721E"/>
    <w:rsid w:val="000A7253"/>
    <w:rsid w:val="000A76C3"/>
    <w:rsid w:val="000B2093"/>
    <w:rsid w:val="000B44EB"/>
    <w:rsid w:val="000B508A"/>
    <w:rsid w:val="000B6853"/>
    <w:rsid w:val="000B68BA"/>
    <w:rsid w:val="000C2CDE"/>
    <w:rsid w:val="000C5933"/>
    <w:rsid w:val="000C6475"/>
    <w:rsid w:val="000D3186"/>
    <w:rsid w:val="000D6EAF"/>
    <w:rsid w:val="000E06F1"/>
    <w:rsid w:val="000F1948"/>
    <w:rsid w:val="001002F0"/>
    <w:rsid w:val="001002F1"/>
    <w:rsid w:val="001028F3"/>
    <w:rsid w:val="0010404D"/>
    <w:rsid w:val="001068D1"/>
    <w:rsid w:val="0010718B"/>
    <w:rsid w:val="00107BC6"/>
    <w:rsid w:val="00107D87"/>
    <w:rsid w:val="00114A50"/>
    <w:rsid w:val="00114A92"/>
    <w:rsid w:val="00114E9D"/>
    <w:rsid w:val="001154B5"/>
    <w:rsid w:val="00116CBE"/>
    <w:rsid w:val="00116FAE"/>
    <w:rsid w:val="001176AB"/>
    <w:rsid w:val="0012121C"/>
    <w:rsid w:val="00124EC6"/>
    <w:rsid w:val="0012717B"/>
    <w:rsid w:val="001326D2"/>
    <w:rsid w:val="00132E93"/>
    <w:rsid w:val="00134647"/>
    <w:rsid w:val="00137CAA"/>
    <w:rsid w:val="0014511E"/>
    <w:rsid w:val="001467A7"/>
    <w:rsid w:val="00146D87"/>
    <w:rsid w:val="00154815"/>
    <w:rsid w:val="00157C39"/>
    <w:rsid w:val="00162A7C"/>
    <w:rsid w:val="00164507"/>
    <w:rsid w:val="00167582"/>
    <w:rsid w:val="00173BCE"/>
    <w:rsid w:val="001753F0"/>
    <w:rsid w:val="00175D6A"/>
    <w:rsid w:val="001841AC"/>
    <w:rsid w:val="00184570"/>
    <w:rsid w:val="00185917"/>
    <w:rsid w:val="00187CCA"/>
    <w:rsid w:val="001A07DF"/>
    <w:rsid w:val="001A1AB7"/>
    <w:rsid w:val="001A71A5"/>
    <w:rsid w:val="001B0644"/>
    <w:rsid w:val="001B0F3D"/>
    <w:rsid w:val="001B1ACF"/>
    <w:rsid w:val="001C407B"/>
    <w:rsid w:val="001C4463"/>
    <w:rsid w:val="001C4A14"/>
    <w:rsid w:val="001C63E3"/>
    <w:rsid w:val="001D2098"/>
    <w:rsid w:val="001D2985"/>
    <w:rsid w:val="001D464F"/>
    <w:rsid w:val="001D7F66"/>
    <w:rsid w:val="001E0C65"/>
    <w:rsid w:val="001E26B3"/>
    <w:rsid w:val="001E5CDC"/>
    <w:rsid w:val="001E632B"/>
    <w:rsid w:val="001E76B4"/>
    <w:rsid w:val="001F14A1"/>
    <w:rsid w:val="001F3536"/>
    <w:rsid w:val="001F5C57"/>
    <w:rsid w:val="00200F2A"/>
    <w:rsid w:val="0020402C"/>
    <w:rsid w:val="00207251"/>
    <w:rsid w:val="00207D74"/>
    <w:rsid w:val="00211CF0"/>
    <w:rsid w:val="002120BA"/>
    <w:rsid w:val="00213AA9"/>
    <w:rsid w:val="00216789"/>
    <w:rsid w:val="002175F7"/>
    <w:rsid w:val="00217A01"/>
    <w:rsid w:val="002312E8"/>
    <w:rsid w:val="00231A82"/>
    <w:rsid w:val="00237443"/>
    <w:rsid w:val="002423E5"/>
    <w:rsid w:val="002427BB"/>
    <w:rsid w:val="00251058"/>
    <w:rsid w:val="00256272"/>
    <w:rsid w:val="002570AA"/>
    <w:rsid w:val="002579E1"/>
    <w:rsid w:val="0026144A"/>
    <w:rsid w:val="002629C3"/>
    <w:rsid w:val="00263626"/>
    <w:rsid w:val="00264884"/>
    <w:rsid w:val="00266054"/>
    <w:rsid w:val="00266A3F"/>
    <w:rsid w:val="002670F2"/>
    <w:rsid w:val="002760D0"/>
    <w:rsid w:val="00280088"/>
    <w:rsid w:val="00283D29"/>
    <w:rsid w:val="0028628F"/>
    <w:rsid w:val="00286335"/>
    <w:rsid w:val="00287644"/>
    <w:rsid w:val="002927C2"/>
    <w:rsid w:val="0029590C"/>
    <w:rsid w:val="002974E7"/>
    <w:rsid w:val="002A2EAE"/>
    <w:rsid w:val="002A454F"/>
    <w:rsid w:val="002B094C"/>
    <w:rsid w:val="002B2D78"/>
    <w:rsid w:val="002B3BAC"/>
    <w:rsid w:val="002B4219"/>
    <w:rsid w:val="002B5564"/>
    <w:rsid w:val="002B7585"/>
    <w:rsid w:val="002C3649"/>
    <w:rsid w:val="002C45F2"/>
    <w:rsid w:val="002C6FE1"/>
    <w:rsid w:val="002C7AF0"/>
    <w:rsid w:val="002D02ED"/>
    <w:rsid w:val="002D08C4"/>
    <w:rsid w:val="002D1749"/>
    <w:rsid w:val="002D5DB1"/>
    <w:rsid w:val="002D63E2"/>
    <w:rsid w:val="002E0911"/>
    <w:rsid w:val="002E5512"/>
    <w:rsid w:val="002E6FE9"/>
    <w:rsid w:val="002F0634"/>
    <w:rsid w:val="002F075E"/>
    <w:rsid w:val="002F2FC5"/>
    <w:rsid w:val="002F5E77"/>
    <w:rsid w:val="002F735F"/>
    <w:rsid w:val="003058D0"/>
    <w:rsid w:val="0030650E"/>
    <w:rsid w:val="00306643"/>
    <w:rsid w:val="003070E0"/>
    <w:rsid w:val="00314E0E"/>
    <w:rsid w:val="00325735"/>
    <w:rsid w:val="0033280D"/>
    <w:rsid w:val="00332CCD"/>
    <w:rsid w:val="003344FB"/>
    <w:rsid w:val="0033485A"/>
    <w:rsid w:val="00341462"/>
    <w:rsid w:val="00344F9E"/>
    <w:rsid w:val="00346EBE"/>
    <w:rsid w:val="00347A02"/>
    <w:rsid w:val="00350903"/>
    <w:rsid w:val="00350D83"/>
    <w:rsid w:val="0035208C"/>
    <w:rsid w:val="0035660B"/>
    <w:rsid w:val="00360E01"/>
    <w:rsid w:val="00363E33"/>
    <w:rsid w:val="0037583D"/>
    <w:rsid w:val="00380CC8"/>
    <w:rsid w:val="0038140E"/>
    <w:rsid w:val="00381A87"/>
    <w:rsid w:val="003903E0"/>
    <w:rsid w:val="00391957"/>
    <w:rsid w:val="00394315"/>
    <w:rsid w:val="0039480D"/>
    <w:rsid w:val="003A0D95"/>
    <w:rsid w:val="003A5C95"/>
    <w:rsid w:val="003B153F"/>
    <w:rsid w:val="003B3F9A"/>
    <w:rsid w:val="003B4257"/>
    <w:rsid w:val="003C0AFA"/>
    <w:rsid w:val="003C7688"/>
    <w:rsid w:val="003D5738"/>
    <w:rsid w:val="003E4CDA"/>
    <w:rsid w:val="003E665F"/>
    <w:rsid w:val="003F066E"/>
    <w:rsid w:val="003F2084"/>
    <w:rsid w:val="003F4422"/>
    <w:rsid w:val="003F5C9B"/>
    <w:rsid w:val="00400256"/>
    <w:rsid w:val="00401D06"/>
    <w:rsid w:val="00402B91"/>
    <w:rsid w:val="004031A4"/>
    <w:rsid w:val="004109E7"/>
    <w:rsid w:val="00411960"/>
    <w:rsid w:val="00416A1C"/>
    <w:rsid w:val="00417171"/>
    <w:rsid w:val="00417753"/>
    <w:rsid w:val="00422A6B"/>
    <w:rsid w:val="00423E3F"/>
    <w:rsid w:val="0042485F"/>
    <w:rsid w:val="004301FD"/>
    <w:rsid w:val="00432908"/>
    <w:rsid w:val="00433216"/>
    <w:rsid w:val="00434167"/>
    <w:rsid w:val="00437412"/>
    <w:rsid w:val="00437602"/>
    <w:rsid w:val="00440BDE"/>
    <w:rsid w:val="0044791A"/>
    <w:rsid w:val="00450353"/>
    <w:rsid w:val="0045143D"/>
    <w:rsid w:val="0045219D"/>
    <w:rsid w:val="0046442D"/>
    <w:rsid w:val="00472F45"/>
    <w:rsid w:val="00475521"/>
    <w:rsid w:val="00476923"/>
    <w:rsid w:val="00481F75"/>
    <w:rsid w:val="00490446"/>
    <w:rsid w:val="00490E16"/>
    <w:rsid w:val="00490E32"/>
    <w:rsid w:val="00491012"/>
    <w:rsid w:val="0049198A"/>
    <w:rsid w:val="00493FA0"/>
    <w:rsid w:val="00494F30"/>
    <w:rsid w:val="004A16B8"/>
    <w:rsid w:val="004A3DC9"/>
    <w:rsid w:val="004A6AF2"/>
    <w:rsid w:val="004A73D9"/>
    <w:rsid w:val="004B324B"/>
    <w:rsid w:val="004B49A1"/>
    <w:rsid w:val="004B722B"/>
    <w:rsid w:val="004B78DF"/>
    <w:rsid w:val="004C09C1"/>
    <w:rsid w:val="004C1054"/>
    <w:rsid w:val="004D0E09"/>
    <w:rsid w:val="004F0BC1"/>
    <w:rsid w:val="00500E63"/>
    <w:rsid w:val="005016BF"/>
    <w:rsid w:val="005120F3"/>
    <w:rsid w:val="00515B61"/>
    <w:rsid w:val="00517F00"/>
    <w:rsid w:val="00520E77"/>
    <w:rsid w:val="005221CF"/>
    <w:rsid w:val="00524153"/>
    <w:rsid w:val="00524E05"/>
    <w:rsid w:val="0052678E"/>
    <w:rsid w:val="005309DE"/>
    <w:rsid w:val="00531B38"/>
    <w:rsid w:val="00532BA2"/>
    <w:rsid w:val="00533176"/>
    <w:rsid w:val="00540B0F"/>
    <w:rsid w:val="0054354F"/>
    <w:rsid w:val="00545DE5"/>
    <w:rsid w:val="00547329"/>
    <w:rsid w:val="00552F19"/>
    <w:rsid w:val="0055605A"/>
    <w:rsid w:val="0056151B"/>
    <w:rsid w:val="0056187D"/>
    <w:rsid w:val="005623CE"/>
    <w:rsid w:val="0056308B"/>
    <w:rsid w:val="0056351F"/>
    <w:rsid w:val="00565F6C"/>
    <w:rsid w:val="005660BE"/>
    <w:rsid w:val="00567BC8"/>
    <w:rsid w:val="00573B06"/>
    <w:rsid w:val="00574948"/>
    <w:rsid w:val="00581203"/>
    <w:rsid w:val="005858C9"/>
    <w:rsid w:val="00592F9B"/>
    <w:rsid w:val="005934AF"/>
    <w:rsid w:val="005A3332"/>
    <w:rsid w:val="005A481C"/>
    <w:rsid w:val="005A4B42"/>
    <w:rsid w:val="005B0B34"/>
    <w:rsid w:val="005C0C0F"/>
    <w:rsid w:val="005C1873"/>
    <w:rsid w:val="005C2496"/>
    <w:rsid w:val="005C2511"/>
    <w:rsid w:val="005C58EC"/>
    <w:rsid w:val="005C6DA9"/>
    <w:rsid w:val="005D2187"/>
    <w:rsid w:val="005D29FD"/>
    <w:rsid w:val="005D34E1"/>
    <w:rsid w:val="005D3FC7"/>
    <w:rsid w:val="005D5C3F"/>
    <w:rsid w:val="005D665F"/>
    <w:rsid w:val="005E142C"/>
    <w:rsid w:val="005E1718"/>
    <w:rsid w:val="005E2563"/>
    <w:rsid w:val="005E5346"/>
    <w:rsid w:val="005E67D2"/>
    <w:rsid w:val="005E691C"/>
    <w:rsid w:val="005E78D8"/>
    <w:rsid w:val="005F18FB"/>
    <w:rsid w:val="005F1900"/>
    <w:rsid w:val="005F1DF9"/>
    <w:rsid w:val="005F2E4B"/>
    <w:rsid w:val="005F6B6B"/>
    <w:rsid w:val="00600367"/>
    <w:rsid w:val="00601517"/>
    <w:rsid w:val="00601F50"/>
    <w:rsid w:val="00603503"/>
    <w:rsid w:val="00604E8F"/>
    <w:rsid w:val="00606D5E"/>
    <w:rsid w:val="00611F6A"/>
    <w:rsid w:val="006126EC"/>
    <w:rsid w:val="006145F8"/>
    <w:rsid w:val="00621975"/>
    <w:rsid w:val="00621A33"/>
    <w:rsid w:val="006250D1"/>
    <w:rsid w:val="00631F48"/>
    <w:rsid w:val="006344B4"/>
    <w:rsid w:val="0063720A"/>
    <w:rsid w:val="0064098F"/>
    <w:rsid w:val="0064234C"/>
    <w:rsid w:val="00646400"/>
    <w:rsid w:val="006518BE"/>
    <w:rsid w:val="00655178"/>
    <w:rsid w:val="0065653D"/>
    <w:rsid w:val="00660F6F"/>
    <w:rsid w:val="0066180C"/>
    <w:rsid w:val="0066254C"/>
    <w:rsid w:val="00671831"/>
    <w:rsid w:val="00671E86"/>
    <w:rsid w:val="00676282"/>
    <w:rsid w:val="00677455"/>
    <w:rsid w:val="00681830"/>
    <w:rsid w:val="006844E9"/>
    <w:rsid w:val="00684707"/>
    <w:rsid w:val="00691F65"/>
    <w:rsid w:val="00692EF4"/>
    <w:rsid w:val="0069399F"/>
    <w:rsid w:val="006A023E"/>
    <w:rsid w:val="006A035D"/>
    <w:rsid w:val="006A06BF"/>
    <w:rsid w:val="006A1E01"/>
    <w:rsid w:val="006A2069"/>
    <w:rsid w:val="006B04CF"/>
    <w:rsid w:val="006B0E20"/>
    <w:rsid w:val="006B60FD"/>
    <w:rsid w:val="006C2159"/>
    <w:rsid w:val="006C2330"/>
    <w:rsid w:val="006C2EA0"/>
    <w:rsid w:val="006D263F"/>
    <w:rsid w:val="006E3938"/>
    <w:rsid w:val="006E3D02"/>
    <w:rsid w:val="006E457A"/>
    <w:rsid w:val="006E470F"/>
    <w:rsid w:val="006E6F9E"/>
    <w:rsid w:val="006F291B"/>
    <w:rsid w:val="006F4648"/>
    <w:rsid w:val="006F72EA"/>
    <w:rsid w:val="006F73E7"/>
    <w:rsid w:val="007015A8"/>
    <w:rsid w:val="00704AD8"/>
    <w:rsid w:val="00705FB2"/>
    <w:rsid w:val="007072E0"/>
    <w:rsid w:val="00707F6B"/>
    <w:rsid w:val="007108E2"/>
    <w:rsid w:val="00713B94"/>
    <w:rsid w:val="00715733"/>
    <w:rsid w:val="00715B3E"/>
    <w:rsid w:val="00724C73"/>
    <w:rsid w:val="00724FEB"/>
    <w:rsid w:val="0073406C"/>
    <w:rsid w:val="007418BF"/>
    <w:rsid w:val="00742634"/>
    <w:rsid w:val="00742BC9"/>
    <w:rsid w:val="00746A58"/>
    <w:rsid w:val="007470DB"/>
    <w:rsid w:val="00754382"/>
    <w:rsid w:val="00764764"/>
    <w:rsid w:val="00766122"/>
    <w:rsid w:val="00767CDC"/>
    <w:rsid w:val="00771DE3"/>
    <w:rsid w:val="00775B27"/>
    <w:rsid w:val="007814E3"/>
    <w:rsid w:val="0078232C"/>
    <w:rsid w:val="00785C67"/>
    <w:rsid w:val="00786F5D"/>
    <w:rsid w:val="00791B46"/>
    <w:rsid w:val="00796DA2"/>
    <w:rsid w:val="007A1AF4"/>
    <w:rsid w:val="007B27BA"/>
    <w:rsid w:val="007C2912"/>
    <w:rsid w:val="007C6277"/>
    <w:rsid w:val="007C6E55"/>
    <w:rsid w:val="007D1A78"/>
    <w:rsid w:val="007D2E1F"/>
    <w:rsid w:val="007D3F38"/>
    <w:rsid w:val="007D5A6F"/>
    <w:rsid w:val="007D6BE6"/>
    <w:rsid w:val="007E00AD"/>
    <w:rsid w:val="007E319A"/>
    <w:rsid w:val="007E4A8D"/>
    <w:rsid w:val="007E7600"/>
    <w:rsid w:val="007F01DC"/>
    <w:rsid w:val="007F12EA"/>
    <w:rsid w:val="007F376A"/>
    <w:rsid w:val="007F51D6"/>
    <w:rsid w:val="007F55DC"/>
    <w:rsid w:val="007F6F5B"/>
    <w:rsid w:val="00800FAB"/>
    <w:rsid w:val="00810365"/>
    <w:rsid w:val="008115FA"/>
    <w:rsid w:val="008245E5"/>
    <w:rsid w:val="008260EE"/>
    <w:rsid w:val="00832A18"/>
    <w:rsid w:val="00833BAC"/>
    <w:rsid w:val="008340EE"/>
    <w:rsid w:val="00840950"/>
    <w:rsid w:val="00841BB6"/>
    <w:rsid w:val="00841EA5"/>
    <w:rsid w:val="00844F9E"/>
    <w:rsid w:val="00845EAB"/>
    <w:rsid w:val="00846932"/>
    <w:rsid w:val="00850406"/>
    <w:rsid w:val="0085078F"/>
    <w:rsid w:val="008520AD"/>
    <w:rsid w:val="00856370"/>
    <w:rsid w:val="008573B2"/>
    <w:rsid w:val="008601ED"/>
    <w:rsid w:val="00861B9C"/>
    <w:rsid w:val="0086530C"/>
    <w:rsid w:val="008738FA"/>
    <w:rsid w:val="00873B13"/>
    <w:rsid w:val="00875A9B"/>
    <w:rsid w:val="00877389"/>
    <w:rsid w:val="00880517"/>
    <w:rsid w:val="00881570"/>
    <w:rsid w:val="0088369B"/>
    <w:rsid w:val="00884588"/>
    <w:rsid w:val="0088577D"/>
    <w:rsid w:val="00890A19"/>
    <w:rsid w:val="00891CE7"/>
    <w:rsid w:val="00892407"/>
    <w:rsid w:val="00892B95"/>
    <w:rsid w:val="00893A51"/>
    <w:rsid w:val="0089422D"/>
    <w:rsid w:val="00895E29"/>
    <w:rsid w:val="008A173F"/>
    <w:rsid w:val="008A1CA0"/>
    <w:rsid w:val="008A26CA"/>
    <w:rsid w:val="008A2A06"/>
    <w:rsid w:val="008A4208"/>
    <w:rsid w:val="008A601E"/>
    <w:rsid w:val="008A67ED"/>
    <w:rsid w:val="008B132D"/>
    <w:rsid w:val="008B1E97"/>
    <w:rsid w:val="008B3E83"/>
    <w:rsid w:val="008B5D6E"/>
    <w:rsid w:val="008B68B7"/>
    <w:rsid w:val="008B7466"/>
    <w:rsid w:val="008C041C"/>
    <w:rsid w:val="008C3572"/>
    <w:rsid w:val="008C6FA9"/>
    <w:rsid w:val="008C77C4"/>
    <w:rsid w:val="008D1663"/>
    <w:rsid w:val="008D2089"/>
    <w:rsid w:val="008E0653"/>
    <w:rsid w:val="008E18D4"/>
    <w:rsid w:val="008E44CA"/>
    <w:rsid w:val="008F0620"/>
    <w:rsid w:val="008F6269"/>
    <w:rsid w:val="008F701A"/>
    <w:rsid w:val="008F72AC"/>
    <w:rsid w:val="0090286B"/>
    <w:rsid w:val="00904F74"/>
    <w:rsid w:val="00904FBC"/>
    <w:rsid w:val="0090662B"/>
    <w:rsid w:val="009131B4"/>
    <w:rsid w:val="009139F2"/>
    <w:rsid w:val="0092056D"/>
    <w:rsid w:val="009209D0"/>
    <w:rsid w:val="0092460B"/>
    <w:rsid w:val="00924624"/>
    <w:rsid w:val="0092538A"/>
    <w:rsid w:val="009258F4"/>
    <w:rsid w:val="00932A0B"/>
    <w:rsid w:val="00933BA1"/>
    <w:rsid w:val="00934059"/>
    <w:rsid w:val="009351BB"/>
    <w:rsid w:val="0093791E"/>
    <w:rsid w:val="00941E88"/>
    <w:rsid w:val="00941F33"/>
    <w:rsid w:val="009425DE"/>
    <w:rsid w:val="00944FE1"/>
    <w:rsid w:val="00950B7D"/>
    <w:rsid w:val="00953EF0"/>
    <w:rsid w:val="00960ADF"/>
    <w:rsid w:val="00962ADF"/>
    <w:rsid w:val="00967121"/>
    <w:rsid w:val="00972AEE"/>
    <w:rsid w:val="009742BE"/>
    <w:rsid w:val="009750E7"/>
    <w:rsid w:val="00976294"/>
    <w:rsid w:val="0097773D"/>
    <w:rsid w:val="009801B2"/>
    <w:rsid w:val="009804A1"/>
    <w:rsid w:val="00980AD9"/>
    <w:rsid w:val="009812FB"/>
    <w:rsid w:val="00992DEF"/>
    <w:rsid w:val="009A4656"/>
    <w:rsid w:val="009A4ECC"/>
    <w:rsid w:val="009B0BEB"/>
    <w:rsid w:val="009B0C56"/>
    <w:rsid w:val="009B1FBD"/>
    <w:rsid w:val="009B48C7"/>
    <w:rsid w:val="009B4F1F"/>
    <w:rsid w:val="009B6209"/>
    <w:rsid w:val="009B624F"/>
    <w:rsid w:val="009C057F"/>
    <w:rsid w:val="009C2831"/>
    <w:rsid w:val="009C7B73"/>
    <w:rsid w:val="009D0025"/>
    <w:rsid w:val="009D2894"/>
    <w:rsid w:val="009D2930"/>
    <w:rsid w:val="009D2B44"/>
    <w:rsid w:val="009D471B"/>
    <w:rsid w:val="009D64FD"/>
    <w:rsid w:val="009D6916"/>
    <w:rsid w:val="009D7BA5"/>
    <w:rsid w:val="009E2E31"/>
    <w:rsid w:val="009F0600"/>
    <w:rsid w:val="009F18C5"/>
    <w:rsid w:val="009F44B5"/>
    <w:rsid w:val="009F5254"/>
    <w:rsid w:val="00A016C3"/>
    <w:rsid w:val="00A028F8"/>
    <w:rsid w:val="00A037CD"/>
    <w:rsid w:val="00A05F37"/>
    <w:rsid w:val="00A06999"/>
    <w:rsid w:val="00A07037"/>
    <w:rsid w:val="00A105BC"/>
    <w:rsid w:val="00A125A5"/>
    <w:rsid w:val="00A151C8"/>
    <w:rsid w:val="00A15CCE"/>
    <w:rsid w:val="00A179EE"/>
    <w:rsid w:val="00A22428"/>
    <w:rsid w:val="00A279FA"/>
    <w:rsid w:val="00A31C4B"/>
    <w:rsid w:val="00A32011"/>
    <w:rsid w:val="00A336F8"/>
    <w:rsid w:val="00A355E0"/>
    <w:rsid w:val="00A3622F"/>
    <w:rsid w:val="00A36263"/>
    <w:rsid w:val="00A3649F"/>
    <w:rsid w:val="00A36725"/>
    <w:rsid w:val="00A402FA"/>
    <w:rsid w:val="00A407C0"/>
    <w:rsid w:val="00A41532"/>
    <w:rsid w:val="00A44238"/>
    <w:rsid w:val="00A4768C"/>
    <w:rsid w:val="00A55172"/>
    <w:rsid w:val="00A574DB"/>
    <w:rsid w:val="00A610A2"/>
    <w:rsid w:val="00A62DAE"/>
    <w:rsid w:val="00A66D23"/>
    <w:rsid w:val="00A70695"/>
    <w:rsid w:val="00A717B4"/>
    <w:rsid w:val="00A72FF0"/>
    <w:rsid w:val="00A765B9"/>
    <w:rsid w:val="00A767F0"/>
    <w:rsid w:val="00A845DD"/>
    <w:rsid w:val="00A87665"/>
    <w:rsid w:val="00A87862"/>
    <w:rsid w:val="00A91611"/>
    <w:rsid w:val="00A91A0F"/>
    <w:rsid w:val="00A94F18"/>
    <w:rsid w:val="00A95283"/>
    <w:rsid w:val="00A97A0D"/>
    <w:rsid w:val="00AA01D3"/>
    <w:rsid w:val="00AA1D18"/>
    <w:rsid w:val="00AA37A6"/>
    <w:rsid w:val="00AA509F"/>
    <w:rsid w:val="00AB04BA"/>
    <w:rsid w:val="00AB04D5"/>
    <w:rsid w:val="00AB366A"/>
    <w:rsid w:val="00AB4EFB"/>
    <w:rsid w:val="00AC1810"/>
    <w:rsid w:val="00AC326F"/>
    <w:rsid w:val="00AC7CC1"/>
    <w:rsid w:val="00AD43D5"/>
    <w:rsid w:val="00AD6D38"/>
    <w:rsid w:val="00AD7D9B"/>
    <w:rsid w:val="00AE0D77"/>
    <w:rsid w:val="00AE29E0"/>
    <w:rsid w:val="00AF309B"/>
    <w:rsid w:val="00AF707F"/>
    <w:rsid w:val="00AF7493"/>
    <w:rsid w:val="00AF782F"/>
    <w:rsid w:val="00B00012"/>
    <w:rsid w:val="00B011BA"/>
    <w:rsid w:val="00B0313B"/>
    <w:rsid w:val="00B03702"/>
    <w:rsid w:val="00B038EA"/>
    <w:rsid w:val="00B04236"/>
    <w:rsid w:val="00B06DD8"/>
    <w:rsid w:val="00B07DBA"/>
    <w:rsid w:val="00B10826"/>
    <w:rsid w:val="00B10F26"/>
    <w:rsid w:val="00B14305"/>
    <w:rsid w:val="00B14D1C"/>
    <w:rsid w:val="00B16E72"/>
    <w:rsid w:val="00B17D63"/>
    <w:rsid w:val="00B17E6F"/>
    <w:rsid w:val="00B213F5"/>
    <w:rsid w:val="00B236FD"/>
    <w:rsid w:val="00B2451B"/>
    <w:rsid w:val="00B2463E"/>
    <w:rsid w:val="00B27631"/>
    <w:rsid w:val="00B30CC1"/>
    <w:rsid w:val="00B35B4F"/>
    <w:rsid w:val="00B43882"/>
    <w:rsid w:val="00B43992"/>
    <w:rsid w:val="00B43C29"/>
    <w:rsid w:val="00B45D01"/>
    <w:rsid w:val="00B4708A"/>
    <w:rsid w:val="00B500E6"/>
    <w:rsid w:val="00B56BF4"/>
    <w:rsid w:val="00B60055"/>
    <w:rsid w:val="00B709E5"/>
    <w:rsid w:val="00B772D8"/>
    <w:rsid w:val="00B81BCF"/>
    <w:rsid w:val="00B81DD0"/>
    <w:rsid w:val="00B8210E"/>
    <w:rsid w:val="00B83C9B"/>
    <w:rsid w:val="00B86594"/>
    <w:rsid w:val="00B8756E"/>
    <w:rsid w:val="00B90B39"/>
    <w:rsid w:val="00B90C45"/>
    <w:rsid w:val="00B9176B"/>
    <w:rsid w:val="00B92E4A"/>
    <w:rsid w:val="00BA10CE"/>
    <w:rsid w:val="00BA2A7A"/>
    <w:rsid w:val="00BA4C46"/>
    <w:rsid w:val="00BA6F40"/>
    <w:rsid w:val="00BA703F"/>
    <w:rsid w:val="00BB035B"/>
    <w:rsid w:val="00BB1AA6"/>
    <w:rsid w:val="00BB1CDC"/>
    <w:rsid w:val="00BB2A59"/>
    <w:rsid w:val="00BB2DC3"/>
    <w:rsid w:val="00BB4598"/>
    <w:rsid w:val="00BB6F1A"/>
    <w:rsid w:val="00BC107E"/>
    <w:rsid w:val="00BC2B87"/>
    <w:rsid w:val="00BC4045"/>
    <w:rsid w:val="00BC6EC6"/>
    <w:rsid w:val="00BD07A9"/>
    <w:rsid w:val="00BD0E9F"/>
    <w:rsid w:val="00BD165F"/>
    <w:rsid w:val="00BD2225"/>
    <w:rsid w:val="00BD61F4"/>
    <w:rsid w:val="00BE4703"/>
    <w:rsid w:val="00BE4826"/>
    <w:rsid w:val="00BE5473"/>
    <w:rsid w:val="00BF2522"/>
    <w:rsid w:val="00BF2534"/>
    <w:rsid w:val="00BF4BD8"/>
    <w:rsid w:val="00BF4ECF"/>
    <w:rsid w:val="00BF5EE0"/>
    <w:rsid w:val="00BF67FB"/>
    <w:rsid w:val="00C02264"/>
    <w:rsid w:val="00C02E0C"/>
    <w:rsid w:val="00C037F4"/>
    <w:rsid w:val="00C03CC8"/>
    <w:rsid w:val="00C120FA"/>
    <w:rsid w:val="00C12149"/>
    <w:rsid w:val="00C16A96"/>
    <w:rsid w:val="00C218C8"/>
    <w:rsid w:val="00C26648"/>
    <w:rsid w:val="00C27903"/>
    <w:rsid w:val="00C325FC"/>
    <w:rsid w:val="00C34646"/>
    <w:rsid w:val="00C36529"/>
    <w:rsid w:val="00C36FD7"/>
    <w:rsid w:val="00C3721B"/>
    <w:rsid w:val="00C40083"/>
    <w:rsid w:val="00C40137"/>
    <w:rsid w:val="00C46B58"/>
    <w:rsid w:val="00C515EE"/>
    <w:rsid w:val="00C5169B"/>
    <w:rsid w:val="00C53395"/>
    <w:rsid w:val="00C56281"/>
    <w:rsid w:val="00C644C6"/>
    <w:rsid w:val="00C65092"/>
    <w:rsid w:val="00C676A3"/>
    <w:rsid w:val="00C7190E"/>
    <w:rsid w:val="00C73C3D"/>
    <w:rsid w:val="00C743DF"/>
    <w:rsid w:val="00C74807"/>
    <w:rsid w:val="00C80257"/>
    <w:rsid w:val="00C807E6"/>
    <w:rsid w:val="00C81AC1"/>
    <w:rsid w:val="00C82BD7"/>
    <w:rsid w:val="00C85085"/>
    <w:rsid w:val="00C851CB"/>
    <w:rsid w:val="00C861E8"/>
    <w:rsid w:val="00C91664"/>
    <w:rsid w:val="00C9331E"/>
    <w:rsid w:val="00C93C85"/>
    <w:rsid w:val="00C94C85"/>
    <w:rsid w:val="00C9552F"/>
    <w:rsid w:val="00CA082C"/>
    <w:rsid w:val="00CA40FE"/>
    <w:rsid w:val="00CA6AD3"/>
    <w:rsid w:val="00CB0442"/>
    <w:rsid w:val="00CB1FDF"/>
    <w:rsid w:val="00CB425A"/>
    <w:rsid w:val="00CB5CA5"/>
    <w:rsid w:val="00CB6859"/>
    <w:rsid w:val="00CB7B78"/>
    <w:rsid w:val="00CB7F55"/>
    <w:rsid w:val="00CC14A5"/>
    <w:rsid w:val="00CD20AC"/>
    <w:rsid w:val="00CD2A6F"/>
    <w:rsid w:val="00CD512E"/>
    <w:rsid w:val="00CE0D4B"/>
    <w:rsid w:val="00CE3CE1"/>
    <w:rsid w:val="00CF0549"/>
    <w:rsid w:val="00CF0E1E"/>
    <w:rsid w:val="00CF53C9"/>
    <w:rsid w:val="00CF67D6"/>
    <w:rsid w:val="00CF735B"/>
    <w:rsid w:val="00D01345"/>
    <w:rsid w:val="00D017C3"/>
    <w:rsid w:val="00D0305C"/>
    <w:rsid w:val="00D04ECE"/>
    <w:rsid w:val="00D11749"/>
    <w:rsid w:val="00D12404"/>
    <w:rsid w:val="00D1533A"/>
    <w:rsid w:val="00D16672"/>
    <w:rsid w:val="00D20A97"/>
    <w:rsid w:val="00D21581"/>
    <w:rsid w:val="00D21F64"/>
    <w:rsid w:val="00D227F8"/>
    <w:rsid w:val="00D301D9"/>
    <w:rsid w:val="00D3152E"/>
    <w:rsid w:val="00D35518"/>
    <w:rsid w:val="00D36D46"/>
    <w:rsid w:val="00D37B5B"/>
    <w:rsid w:val="00D40C2A"/>
    <w:rsid w:val="00D41324"/>
    <w:rsid w:val="00D41DF7"/>
    <w:rsid w:val="00D5112B"/>
    <w:rsid w:val="00D607CC"/>
    <w:rsid w:val="00D6687E"/>
    <w:rsid w:val="00D8003B"/>
    <w:rsid w:val="00D80AA8"/>
    <w:rsid w:val="00D81096"/>
    <w:rsid w:val="00D82999"/>
    <w:rsid w:val="00D84D8E"/>
    <w:rsid w:val="00D85291"/>
    <w:rsid w:val="00D9225A"/>
    <w:rsid w:val="00D93198"/>
    <w:rsid w:val="00D941AF"/>
    <w:rsid w:val="00D95F7C"/>
    <w:rsid w:val="00D97308"/>
    <w:rsid w:val="00DA02BF"/>
    <w:rsid w:val="00DA0B4F"/>
    <w:rsid w:val="00DA0BCD"/>
    <w:rsid w:val="00DA4D69"/>
    <w:rsid w:val="00DA6A75"/>
    <w:rsid w:val="00DB1E6A"/>
    <w:rsid w:val="00DB5B0E"/>
    <w:rsid w:val="00DC2B31"/>
    <w:rsid w:val="00DC2F38"/>
    <w:rsid w:val="00DC4E40"/>
    <w:rsid w:val="00DD067C"/>
    <w:rsid w:val="00DE198C"/>
    <w:rsid w:val="00DE4D02"/>
    <w:rsid w:val="00DE57CE"/>
    <w:rsid w:val="00DE6785"/>
    <w:rsid w:val="00DE752E"/>
    <w:rsid w:val="00DE7CA8"/>
    <w:rsid w:val="00DF4D70"/>
    <w:rsid w:val="00DF5BF1"/>
    <w:rsid w:val="00DF5CD8"/>
    <w:rsid w:val="00DF6CDA"/>
    <w:rsid w:val="00E03DD0"/>
    <w:rsid w:val="00E03FFE"/>
    <w:rsid w:val="00E052FA"/>
    <w:rsid w:val="00E16680"/>
    <w:rsid w:val="00E20541"/>
    <w:rsid w:val="00E20EF5"/>
    <w:rsid w:val="00E22A99"/>
    <w:rsid w:val="00E237CA"/>
    <w:rsid w:val="00E26532"/>
    <w:rsid w:val="00E26A54"/>
    <w:rsid w:val="00E3072E"/>
    <w:rsid w:val="00E30E46"/>
    <w:rsid w:val="00E31A0B"/>
    <w:rsid w:val="00E322D6"/>
    <w:rsid w:val="00E33E57"/>
    <w:rsid w:val="00E34FC5"/>
    <w:rsid w:val="00E3505A"/>
    <w:rsid w:val="00E369EA"/>
    <w:rsid w:val="00E371FC"/>
    <w:rsid w:val="00E42E45"/>
    <w:rsid w:val="00E431FB"/>
    <w:rsid w:val="00E4513A"/>
    <w:rsid w:val="00E47711"/>
    <w:rsid w:val="00E50E48"/>
    <w:rsid w:val="00E50F39"/>
    <w:rsid w:val="00E513DA"/>
    <w:rsid w:val="00E51D91"/>
    <w:rsid w:val="00E5423D"/>
    <w:rsid w:val="00E544B4"/>
    <w:rsid w:val="00E634EB"/>
    <w:rsid w:val="00E63811"/>
    <w:rsid w:val="00E63B5F"/>
    <w:rsid w:val="00E64044"/>
    <w:rsid w:val="00E64A55"/>
    <w:rsid w:val="00E662BB"/>
    <w:rsid w:val="00E66C71"/>
    <w:rsid w:val="00E71EB9"/>
    <w:rsid w:val="00E72478"/>
    <w:rsid w:val="00E7340F"/>
    <w:rsid w:val="00E74597"/>
    <w:rsid w:val="00E75BBE"/>
    <w:rsid w:val="00E762CE"/>
    <w:rsid w:val="00E77341"/>
    <w:rsid w:val="00E77423"/>
    <w:rsid w:val="00E8239D"/>
    <w:rsid w:val="00E834B7"/>
    <w:rsid w:val="00E863FE"/>
    <w:rsid w:val="00E86821"/>
    <w:rsid w:val="00E91CFF"/>
    <w:rsid w:val="00E92469"/>
    <w:rsid w:val="00E93DF8"/>
    <w:rsid w:val="00E946E6"/>
    <w:rsid w:val="00E950F8"/>
    <w:rsid w:val="00EA2896"/>
    <w:rsid w:val="00EA34A5"/>
    <w:rsid w:val="00EA38B1"/>
    <w:rsid w:val="00EA6307"/>
    <w:rsid w:val="00EB2457"/>
    <w:rsid w:val="00EB4A6C"/>
    <w:rsid w:val="00EB55E7"/>
    <w:rsid w:val="00EC3E42"/>
    <w:rsid w:val="00EC4EA6"/>
    <w:rsid w:val="00ED0FA5"/>
    <w:rsid w:val="00ED12D2"/>
    <w:rsid w:val="00ED503D"/>
    <w:rsid w:val="00EE0DD1"/>
    <w:rsid w:val="00EE3C77"/>
    <w:rsid w:val="00EF0DFE"/>
    <w:rsid w:val="00EF17A5"/>
    <w:rsid w:val="00F04DF9"/>
    <w:rsid w:val="00F0592A"/>
    <w:rsid w:val="00F066C0"/>
    <w:rsid w:val="00F07932"/>
    <w:rsid w:val="00F07C37"/>
    <w:rsid w:val="00F1274B"/>
    <w:rsid w:val="00F25C85"/>
    <w:rsid w:val="00F27FEF"/>
    <w:rsid w:val="00F30F1D"/>
    <w:rsid w:val="00F32844"/>
    <w:rsid w:val="00F32A02"/>
    <w:rsid w:val="00F37046"/>
    <w:rsid w:val="00F40FDF"/>
    <w:rsid w:val="00F426D5"/>
    <w:rsid w:val="00F47167"/>
    <w:rsid w:val="00F47173"/>
    <w:rsid w:val="00F512A1"/>
    <w:rsid w:val="00F54353"/>
    <w:rsid w:val="00F55187"/>
    <w:rsid w:val="00F56B96"/>
    <w:rsid w:val="00F56BB4"/>
    <w:rsid w:val="00F56F23"/>
    <w:rsid w:val="00F56F9F"/>
    <w:rsid w:val="00F56FE2"/>
    <w:rsid w:val="00F64505"/>
    <w:rsid w:val="00F64E27"/>
    <w:rsid w:val="00F676F2"/>
    <w:rsid w:val="00F70AA2"/>
    <w:rsid w:val="00F7626E"/>
    <w:rsid w:val="00F76ECD"/>
    <w:rsid w:val="00F90F6B"/>
    <w:rsid w:val="00F92DC7"/>
    <w:rsid w:val="00F970FA"/>
    <w:rsid w:val="00FA089B"/>
    <w:rsid w:val="00FA21E9"/>
    <w:rsid w:val="00FA2242"/>
    <w:rsid w:val="00FA7FEF"/>
    <w:rsid w:val="00FB0FFA"/>
    <w:rsid w:val="00FB41D3"/>
    <w:rsid w:val="00FC1742"/>
    <w:rsid w:val="00FC34FE"/>
    <w:rsid w:val="00FC3F63"/>
    <w:rsid w:val="00FC4934"/>
    <w:rsid w:val="00FC5CB2"/>
    <w:rsid w:val="00FD25D2"/>
    <w:rsid w:val="00FD6A5E"/>
    <w:rsid w:val="00FD6AB6"/>
    <w:rsid w:val="00FE2D68"/>
    <w:rsid w:val="00FE3D81"/>
    <w:rsid w:val="00FE4E19"/>
    <w:rsid w:val="00FE6C24"/>
    <w:rsid w:val="00FF1783"/>
    <w:rsid w:val="00FF187C"/>
    <w:rsid w:val="00FF6177"/>
    <w:rsid w:val="00FF6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5B6D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D4"/>
    <w:pPr>
      <w:widowControl w:val="0"/>
      <w:autoSpaceDE w:val="0"/>
      <w:autoSpaceDN w:val="0"/>
      <w:adjustRightInd w:val="0"/>
    </w:pPr>
    <w:rPr>
      <w:rFonts w:ascii="Arial" w:hAnsi="Arial" w:cs="Arial"/>
      <w:sz w:val="22"/>
      <w:szCs w:val="22"/>
      <w:lang w:eastAsia="en-US"/>
    </w:rPr>
  </w:style>
  <w:style w:type="paragraph" w:styleId="Heading1">
    <w:name w:val="heading 1"/>
    <w:aliases w:val="h1"/>
    <w:basedOn w:val="Normal"/>
    <w:next w:val="Normal"/>
    <w:qFormat/>
    <w:rsid w:val="008E0653"/>
    <w:pPr>
      <w:keepNext/>
      <w:widowControl/>
      <w:outlineLvl w:val="0"/>
    </w:pPr>
    <w:rPr>
      <w:rFonts w:ascii="Times New Roman" w:hAnsi="Times New Roman" w:cs="Times New Roman"/>
      <w:i/>
      <w:iCs/>
      <w:sz w:val="18"/>
      <w:szCs w:val="18"/>
      <w:lang w:val="en-US"/>
    </w:rPr>
  </w:style>
  <w:style w:type="paragraph" w:styleId="Heading2">
    <w:name w:val="heading 2"/>
    <w:aliases w:val="h2"/>
    <w:basedOn w:val="Normal"/>
    <w:next w:val="Normal"/>
    <w:qFormat/>
    <w:rsid w:val="008E0653"/>
    <w:pPr>
      <w:keepNext/>
      <w:jc w:val="center"/>
      <w:outlineLvl w:val="1"/>
    </w:pPr>
    <w:rPr>
      <w:b/>
      <w:bCs/>
      <w:sz w:val="32"/>
      <w:szCs w:val="32"/>
    </w:rPr>
  </w:style>
  <w:style w:type="paragraph" w:styleId="Heading3">
    <w:name w:val="heading 3"/>
    <w:aliases w:val="h3"/>
    <w:basedOn w:val="Normal"/>
    <w:next w:val="Normal"/>
    <w:qFormat/>
    <w:rsid w:val="008E0653"/>
    <w:pPr>
      <w:keepNext/>
      <w:jc w:val="center"/>
      <w:outlineLvl w:val="2"/>
    </w:pPr>
    <w:rPr>
      <w:b/>
      <w:bCs/>
      <w:color w:val="000000"/>
      <w:sz w:val="28"/>
      <w:szCs w:val="28"/>
    </w:rPr>
  </w:style>
  <w:style w:type="paragraph" w:styleId="Heading4">
    <w:name w:val="heading 4"/>
    <w:aliases w:val="h4"/>
    <w:basedOn w:val="Normal"/>
    <w:next w:val="Normal"/>
    <w:qFormat/>
    <w:rsid w:val="008E0653"/>
    <w:pPr>
      <w:keepNext/>
      <w:ind w:left="-990"/>
      <w:jc w:val="both"/>
      <w:outlineLvl w:val="3"/>
    </w:pPr>
    <w:rPr>
      <w:b/>
      <w:bCs/>
      <w:color w:val="000000"/>
      <w:sz w:val="24"/>
      <w:szCs w:val="24"/>
    </w:rPr>
  </w:style>
  <w:style w:type="paragraph" w:styleId="Heading5">
    <w:name w:val="heading 5"/>
    <w:aliases w:val="h5"/>
    <w:basedOn w:val="Normal"/>
    <w:next w:val="Normal"/>
    <w:link w:val="Heading5Char"/>
    <w:qFormat/>
    <w:rsid w:val="008E0653"/>
    <w:pPr>
      <w:keepNext/>
      <w:outlineLvl w:val="4"/>
    </w:pPr>
    <w:rPr>
      <w:b/>
      <w:bCs/>
      <w:color w:val="000000"/>
      <w:sz w:val="32"/>
      <w:szCs w:val="32"/>
    </w:rPr>
  </w:style>
  <w:style w:type="paragraph" w:styleId="Heading6">
    <w:name w:val="heading 6"/>
    <w:aliases w:val="h6"/>
    <w:basedOn w:val="Normal"/>
    <w:next w:val="Normal"/>
    <w:qFormat/>
    <w:rsid w:val="008E0653"/>
    <w:pPr>
      <w:keepNext/>
      <w:jc w:val="center"/>
      <w:outlineLvl w:val="5"/>
    </w:pPr>
    <w:rPr>
      <w:b/>
      <w:bCs/>
      <w:color w:val="000000"/>
      <w:sz w:val="36"/>
      <w:szCs w:val="36"/>
    </w:rPr>
  </w:style>
  <w:style w:type="paragraph" w:styleId="Heading7">
    <w:name w:val="heading 7"/>
    <w:aliases w:val="h7"/>
    <w:basedOn w:val="Normal"/>
    <w:next w:val="Normal"/>
    <w:qFormat/>
    <w:rsid w:val="008E0653"/>
    <w:pPr>
      <w:keepNext/>
      <w:spacing w:line="360" w:lineRule="auto"/>
      <w:outlineLvl w:val="6"/>
    </w:pPr>
    <w:rPr>
      <w:b/>
      <w:bCs/>
      <w:color w:val="000000"/>
    </w:rPr>
  </w:style>
  <w:style w:type="paragraph" w:styleId="Heading8">
    <w:name w:val="heading 8"/>
    <w:aliases w:val="h8"/>
    <w:basedOn w:val="Normal"/>
    <w:next w:val="Normal"/>
    <w:qFormat/>
    <w:rsid w:val="008E0653"/>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rsid w:val="008E0653"/>
    <w:pPr>
      <w:jc w:val="center"/>
    </w:pPr>
    <w:rPr>
      <w:b/>
      <w:bCs/>
      <w:sz w:val="48"/>
      <w:szCs w:val="48"/>
    </w:rPr>
  </w:style>
  <w:style w:type="paragraph" w:styleId="BodyText2">
    <w:name w:val="Body Text 2"/>
    <w:aliases w:val="bt2"/>
    <w:basedOn w:val="Normal"/>
    <w:next w:val="Normal"/>
    <w:rsid w:val="008E0653"/>
    <w:pPr>
      <w:jc w:val="both"/>
    </w:pPr>
    <w:rPr>
      <w:color w:val="000000"/>
    </w:rPr>
  </w:style>
  <w:style w:type="paragraph" w:styleId="BodyText3">
    <w:name w:val="Body Text 3"/>
    <w:basedOn w:val="Normal"/>
    <w:next w:val="Normal"/>
    <w:rsid w:val="008E0653"/>
    <w:rPr>
      <w:color w:val="000000"/>
    </w:rPr>
  </w:style>
  <w:style w:type="paragraph" w:styleId="BalloonText">
    <w:name w:val="Balloon Text"/>
    <w:basedOn w:val="Normal"/>
    <w:hidden/>
    <w:semiHidden/>
    <w:rsid w:val="008E0653"/>
    <w:rPr>
      <w:rFonts w:ascii="Tahoma" w:hAnsi="Tahoma" w:cs="Tahoma"/>
      <w:sz w:val="16"/>
      <w:szCs w:val="16"/>
    </w:rPr>
  </w:style>
  <w:style w:type="paragraph" w:styleId="Header">
    <w:name w:val="header"/>
    <w:basedOn w:val="Normal"/>
    <w:next w:val="BodyText"/>
    <w:rsid w:val="008E0653"/>
    <w:pPr>
      <w:tabs>
        <w:tab w:val="center" w:pos="4153"/>
        <w:tab w:val="right" w:pos="8306"/>
      </w:tabs>
    </w:pPr>
  </w:style>
  <w:style w:type="paragraph" w:styleId="Footer">
    <w:name w:val="footer"/>
    <w:basedOn w:val="Normal"/>
    <w:link w:val="FooterChar"/>
    <w:uiPriority w:val="99"/>
    <w:rsid w:val="008E0653"/>
    <w:pPr>
      <w:tabs>
        <w:tab w:val="center" w:pos="4153"/>
        <w:tab w:val="right" w:pos="8306"/>
      </w:tabs>
    </w:pPr>
  </w:style>
  <w:style w:type="paragraph" w:styleId="BodyTextIndent">
    <w:name w:val="Body Text Indent"/>
    <w:aliases w:val="bti"/>
    <w:basedOn w:val="Normal"/>
    <w:rsid w:val="008E0653"/>
    <w:pPr>
      <w:ind w:left="2160" w:hanging="2160"/>
      <w:jc w:val="both"/>
    </w:pPr>
  </w:style>
  <w:style w:type="paragraph" w:styleId="BodyTextIndent2">
    <w:name w:val="Body Text Indent 2"/>
    <w:aliases w:val="bti2"/>
    <w:basedOn w:val="Normal"/>
    <w:rsid w:val="008E0653"/>
    <w:pPr>
      <w:ind w:left="1440" w:hanging="720"/>
    </w:pPr>
  </w:style>
  <w:style w:type="character" w:styleId="PageNumber">
    <w:name w:val="page number"/>
    <w:rsid w:val="008E0653"/>
    <w:rPr>
      <w:rFonts w:ascii="Arial" w:hAnsi="Arial" w:cs="Arial"/>
      <w:spacing w:val="0"/>
      <w:sz w:val="22"/>
      <w:szCs w:val="22"/>
      <w:lang w:val="en-GB"/>
    </w:rPr>
  </w:style>
  <w:style w:type="paragraph" w:styleId="BodyTextIndent3">
    <w:name w:val="Body Text Indent 3"/>
    <w:aliases w:val="bti3"/>
    <w:basedOn w:val="Normal"/>
    <w:rsid w:val="008E0653"/>
    <w:pPr>
      <w:ind w:left="1440"/>
    </w:pPr>
  </w:style>
  <w:style w:type="paragraph" w:styleId="ListBullet">
    <w:name w:val="List Bullet"/>
    <w:aliases w:val="lb"/>
    <w:basedOn w:val="Normal"/>
  </w:style>
  <w:style w:type="character" w:styleId="CommentReference">
    <w:name w:val="annotation reference"/>
    <w:semiHidden/>
    <w:rPr>
      <w:spacing w:val="0"/>
      <w:sz w:val="16"/>
      <w:szCs w:val="16"/>
    </w:rPr>
  </w:style>
  <w:style w:type="paragraph" w:styleId="CommentText">
    <w:name w:val="annotation text"/>
    <w:basedOn w:val="Normal"/>
    <w:link w:val="CommentTextChar"/>
    <w:semiHidden/>
    <w:pPr>
      <w:widowControl/>
    </w:pPr>
    <w:rPr>
      <w:rFonts w:ascii="Times New Roman" w:hAnsi="Times New Roman" w:cs="Times New Roman"/>
      <w:sz w:val="20"/>
      <w:szCs w:val="20"/>
      <w:lang w:val="en-US"/>
    </w:rPr>
  </w:style>
  <w:style w:type="paragraph" w:styleId="DocumentMap">
    <w:name w:val="Document Map"/>
    <w:basedOn w:val="Normal"/>
    <w:semiHidden/>
    <w:pPr>
      <w:widowControl/>
      <w:shd w:val="clear" w:color="auto" w:fill="000080"/>
    </w:pPr>
    <w:rPr>
      <w:rFonts w:ascii="Tahoma" w:hAnsi="Tahoma" w:cs="Tahoma"/>
      <w:sz w:val="24"/>
      <w:szCs w:val="24"/>
      <w:lang w:val="en-US"/>
    </w:rPr>
  </w:style>
  <w:style w:type="paragraph" w:styleId="TOC3">
    <w:name w:val="toc 3"/>
    <w:basedOn w:val="Normal"/>
    <w:next w:val="Normal"/>
    <w:autoRedefine/>
    <w:semiHidden/>
    <w:rsid w:val="00E634EB"/>
    <w:pPr>
      <w:ind w:left="440"/>
    </w:pPr>
  </w:style>
  <w:style w:type="paragraph" w:styleId="TOC1">
    <w:name w:val="toc 1"/>
    <w:basedOn w:val="Normal"/>
    <w:next w:val="Normal"/>
    <w:autoRedefine/>
    <w:semiHidden/>
    <w:rsid w:val="00E634EB"/>
  </w:style>
  <w:style w:type="character" w:styleId="Hyperlink">
    <w:name w:val="Hyperlink"/>
    <w:rsid w:val="00E634EB"/>
    <w:rPr>
      <w:color w:val="0000FF"/>
      <w:u w:val="single"/>
    </w:rPr>
  </w:style>
  <w:style w:type="character" w:customStyle="1" w:styleId="FooterChar">
    <w:name w:val="Footer Char"/>
    <w:link w:val="Footer"/>
    <w:uiPriority w:val="99"/>
    <w:rsid w:val="00DE198C"/>
    <w:rPr>
      <w:rFonts w:ascii="Arial" w:hAnsi="Arial" w:cs="Arial"/>
      <w:sz w:val="22"/>
      <w:szCs w:val="22"/>
      <w:lang w:eastAsia="en-US"/>
    </w:rPr>
  </w:style>
  <w:style w:type="paragraph" w:styleId="CommentSubject">
    <w:name w:val="annotation subject"/>
    <w:basedOn w:val="CommentText"/>
    <w:next w:val="CommentText"/>
    <w:link w:val="CommentSubjectChar"/>
    <w:rsid w:val="00A07037"/>
    <w:pPr>
      <w:widowControl w:val="0"/>
    </w:pPr>
    <w:rPr>
      <w:rFonts w:ascii="Arial" w:hAnsi="Arial" w:cs="Arial"/>
      <w:b/>
      <w:bCs/>
      <w:lang w:val="en-GB"/>
    </w:rPr>
  </w:style>
  <w:style w:type="character" w:customStyle="1" w:styleId="CommentTextChar">
    <w:name w:val="Comment Text Char"/>
    <w:link w:val="CommentText"/>
    <w:semiHidden/>
    <w:rsid w:val="00A07037"/>
    <w:rPr>
      <w:lang w:val="en-US" w:eastAsia="en-US"/>
    </w:rPr>
  </w:style>
  <w:style w:type="character" w:customStyle="1" w:styleId="CommentSubjectChar">
    <w:name w:val="Comment Subject Char"/>
    <w:link w:val="CommentSubject"/>
    <w:rsid w:val="00A07037"/>
    <w:rPr>
      <w:rFonts w:ascii="Arial" w:hAnsi="Arial" w:cs="Arial"/>
      <w:b/>
      <w:bCs/>
      <w:lang w:val="en-US" w:eastAsia="en-US"/>
    </w:rPr>
  </w:style>
  <w:style w:type="paragraph" w:styleId="FootnoteText">
    <w:name w:val="footnote text"/>
    <w:basedOn w:val="Normal"/>
    <w:link w:val="FootnoteTextChar"/>
    <w:rsid w:val="00B90C45"/>
    <w:rPr>
      <w:sz w:val="20"/>
      <w:szCs w:val="20"/>
    </w:rPr>
  </w:style>
  <w:style w:type="character" w:customStyle="1" w:styleId="FootnoteTextChar">
    <w:name w:val="Footnote Text Char"/>
    <w:link w:val="FootnoteText"/>
    <w:rsid w:val="00B90C45"/>
    <w:rPr>
      <w:rFonts w:ascii="Arial" w:hAnsi="Arial" w:cs="Arial"/>
      <w:lang w:eastAsia="en-US"/>
    </w:rPr>
  </w:style>
  <w:style w:type="character" w:styleId="FootnoteReference">
    <w:name w:val="footnote reference"/>
    <w:rsid w:val="00B90C45"/>
    <w:rPr>
      <w:vertAlign w:val="superscript"/>
    </w:rPr>
  </w:style>
  <w:style w:type="character" w:customStyle="1" w:styleId="Heading5Char">
    <w:name w:val="Heading 5 Char"/>
    <w:aliases w:val="h5 Char"/>
    <w:link w:val="Heading5"/>
    <w:rsid w:val="00BA2A7A"/>
    <w:rPr>
      <w:rFonts w:ascii="Arial" w:hAnsi="Arial" w:cs="Arial"/>
      <w:b/>
      <w:bCs/>
      <w:color w:val="000000"/>
      <w:sz w:val="32"/>
      <w:szCs w:val="32"/>
      <w:lang w:eastAsia="en-US"/>
    </w:rPr>
  </w:style>
  <w:style w:type="paragraph" w:styleId="Revision">
    <w:name w:val="Revision"/>
    <w:hidden/>
    <w:uiPriority w:val="99"/>
    <w:semiHidden/>
    <w:rsid w:val="0003576E"/>
    <w:rPr>
      <w:rFonts w:ascii="Arial" w:hAnsi="Arial" w:cs="Arial"/>
      <w:sz w:val="22"/>
      <w:szCs w:val="22"/>
      <w:lang w:eastAsia="en-US"/>
    </w:rPr>
  </w:style>
  <w:style w:type="paragraph" w:styleId="ListParagraph">
    <w:name w:val="List Paragraph"/>
    <w:basedOn w:val="Normal"/>
    <w:uiPriority w:val="34"/>
    <w:qFormat/>
    <w:rsid w:val="0012717B"/>
    <w:pPr>
      <w:widowControl/>
      <w:autoSpaceDE/>
      <w:autoSpaceDN/>
      <w:adjustRightInd/>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450211">
      <w:bodyDiv w:val="1"/>
      <w:marLeft w:val="0"/>
      <w:marRight w:val="0"/>
      <w:marTop w:val="0"/>
      <w:marBottom w:val="0"/>
      <w:divBdr>
        <w:top w:val="none" w:sz="0" w:space="0" w:color="auto"/>
        <w:left w:val="none" w:sz="0" w:space="0" w:color="auto"/>
        <w:bottom w:val="none" w:sz="0" w:space="0" w:color="auto"/>
        <w:right w:val="none" w:sz="0" w:space="0" w:color="auto"/>
      </w:divBdr>
    </w:div>
    <w:div w:id="615065309">
      <w:bodyDiv w:val="1"/>
      <w:marLeft w:val="0"/>
      <w:marRight w:val="0"/>
      <w:marTop w:val="0"/>
      <w:marBottom w:val="0"/>
      <w:divBdr>
        <w:top w:val="none" w:sz="0" w:space="0" w:color="auto"/>
        <w:left w:val="none" w:sz="0" w:space="0" w:color="auto"/>
        <w:bottom w:val="none" w:sz="0" w:space="0" w:color="auto"/>
        <w:right w:val="none" w:sz="0" w:space="0" w:color="auto"/>
      </w:divBdr>
    </w:div>
    <w:div w:id="839929449">
      <w:bodyDiv w:val="1"/>
      <w:marLeft w:val="0"/>
      <w:marRight w:val="0"/>
      <w:marTop w:val="0"/>
      <w:marBottom w:val="0"/>
      <w:divBdr>
        <w:top w:val="none" w:sz="0" w:space="0" w:color="auto"/>
        <w:left w:val="none" w:sz="0" w:space="0" w:color="auto"/>
        <w:bottom w:val="none" w:sz="0" w:space="0" w:color="auto"/>
        <w:right w:val="none" w:sz="0" w:space="0" w:color="auto"/>
      </w:divBdr>
    </w:div>
    <w:div w:id="13477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D7A1B75DA971B4C8A080D910E9A9B88" ma:contentTypeVersion="15" ma:contentTypeDescription="Create a new document." ma:contentTypeScope="" ma:versionID="91a19f2536aad76c7d159dc41ec62e16">
  <xsd:schema xmlns:xsd="http://www.w3.org/2001/XMLSchema" xmlns:xs="http://www.w3.org/2001/XMLSchema" xmlns:p="http://schemas.microsoft.com/office/2006/metadata/properties" xmlns:ns2="52005520-400d-4adf-af6d-20043dca2777" xmlns:ns3="e164af6d-1317-429b-abe7-09bd83d83b9c" targetNamespace="http://schemas.microsoft.com/office/2006/metadata/properties" ma:root="true" ma:fieldsID="f3697dbe6bc099ad1d579eea3cf09dac" ns2:_="" ns3:_="">
    <xsd:import namespace="52005520-400d-4adf-af6d-20043dca2777"/>
    <xsd:import namespace="e164af6d-1317-429b-abe7-09bd83d83b9c"/>
    <xsd:element name="properties">
      <xsd:complexType>
        <xsd:sequence>
          <xsd:element name="documentManagement">
            <xsd:complexType>
              <xsd:all>
                <xsd:element ref="ns2:EndDate1" minOccurs="0"/>
                <xsd:element ref="ns2:DocumentType"/>
                <xsd:element ref="ns2:DocumentYear"/>
                <xsd:element ref="ns2:l5812f2bed84497fbab18b980a65674a" minOccurs="0"/>
                <xsd:element ref="ns2:TaxCatchAll" minOccurs="0"/>
                <xsd:element ref="ns2:DocumentEffectiveDate"/>
                <xsd:element ref="ns3:Submit" minOccurs="0"/>
                <xsd:element ref="ns3:Uploaded" minOccurs="0"/>
                <xsd:element ref="ns2:EngagementStatus" minOccurs="0"/>
                <xsd:element ref="ns3:MediaServiceMetadata" minOccurs="0"/>
                <xsd:element ref="ns3:MediaServiceFastMetadata" minOccurs="0"/>
                <xsd:element ref="ns3:MediaServiceObjectDetectorVersions" minOccurs="0"/>
                <xsd:element ref="ns3:MediaServiceSearchProperties" minOccurs="0"/>
                <xsd:element ref="ns3: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05520-400d-4adf-af6d-20043dca2777" elementFormDefault="qualified">
    <xsd:import namespace="http://schemas.microsoft.com/office/2006/documentManagement/types"/>
    <xsd:import namespace="http://schemas.microsoft.com/office/infopath/2007/PartnerControls"/>
    <xsd:element name="EndDate1" ma:index="8" nillable="true" ma:displayName="Document End date" ma:format="DateOnly" ma:internalName="EndDate1" ma:readOnly="false">
      <xsd:simpleType>
        <xsd:restriction base="dms:DateTime"/>
      </xsd:simpleType>
    </xsd:element>
    <xsd:element name="DocumentType" ma:index="9" ma:displayName="Document Type" ma:format="Dropdown" ma:indexed="true" ma:internalName="DocumentType" ma:readOnly="false">
      <xsd:simpleType>
        <xsd:restriction base="dms:Choice">
          <xsd:enumeration value="Accounts"/>
          <xsd:enumeration value="Assurance Statement"/>
          <xsd:enumeration value="Engagement Plan"/>
          <xsd:enumeration value="Local Scrutiny Plan"/>
          <xsd:enumeration value="Inquiry Report"/>
          <xsd:enumeration value="Regulation Plan"/>
          <xsd:enumeration value="Rules/Memorandum and Articles"/>
          <xsd:enumeration value="Other Relevant Documents"/>
        </xsd:restriction>
      </xsd:simpleType>
    </xsd:element>
    <xsd:element name="DocumentYear" ma:index="10" ma:displayName="Document Year" ma:default="2026/2027" ma:format="Dropdown" ma:indexed="true" ma:internalName="DocumentYear" ma:readOnly="false">
      <xsd:simpleType>
        <xsd:restriction base="dms:Choice">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l5812f2bed84497fbab18b980a65674a" ma:index="12" nillable="true" ma:taxonomy="true" ma:internalName="l5812f2bed84497fbab18b980a65674a" ma:taxonomyFieldName="AssociatedLandlordTaxonomy" ma:displayName="Landlord" ma:default="" ma:fieldId="{55812f2b-ed84-497f-bab1-8b980a65674a}" ma:sspId="694d5e3d-88e3-4c55-b684-1c81dd55b717" ma:termSetId="c7296c8e-d0b4-47c4-ba6b-2185d6fc6890"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31e2fc2-1079-4c67-9672-ff009b7c7941}" ma:internalName="TaxCatchAll" ma:showField="CatchAllData" ma:web="52005520-400d-4adf-af6d-20043dca2777">
      <xsd:complexType>
        <xsd:complexContent>
          <xsd:extension base="dms:MultiChoiceLookup">
            <xsd:sequence>
              <xsd:element name="Value" type="dms:Lookup" maxOccurs="unbounded" minOccurs="0" nillable="true"/>
            </xsd:sequence>
          </xsd:extension>
        </xsd:complexContent>
      </xsd:complexType>
    </xsd:element>
    <xsd:element name="DocumentEffectiveDate" ma:index="14" ma:displayName="The effective date for the document" ma:format="DateOnly" ma:indexed="true" ma:internalName="DocumentEffectiveDate" ma:readOnly="false">
      <xsd:simpleType>
        <xsd:restriction base="dms:DateTime"/>
      </xsd:simpleType>
    </xsd:element>
    <xsd:element name="EngagementStatus" ma:index="17" nillable="true" ma:displayName="Engagement Status" ma:format="Dropdown" ma:internalName="EngagementStatus" ma:readOnly="false">
      <xsd:simpleType>
        <xsd:restriction base="dms:Choice">
          <xsd:enumeration value="High"/>
          <xsd:enumeration value="Medium"/>
          <xsd:enumeration value="Low (Nudge)"/>
          <xsd:enumeration value="Low"/>
        </xsd:restriction>
      </xsd:simpleType>
    </xsd:element>
  </xsd:schema>
  <xsd:schema xmlns:xsd="http://www.w3.org/2001/XMLSchema" xmlns:xs="http://www.w3.org/2001/XMLSchema" xmlns:dms="http://schemas.microsoft.com/office/2006/documentManagement/types" xmlns:pc="http://schemas.microsoft.com/office/infopath/2007/PartnerControls" targetNamespace="e164af6d-1317-429b-abe7-09bd83d83b9c" elementFormDefault="qualified">
    <xsd:import namespace="http://schemas.microsoft.com/office/2006/documentManagement/types"/>
    <xsd:import namespace="http://schemas.microsoft.com/office/infopath/2007/PartnerControls"/>
    <xsd:element name="Submit" ma:index="15" nillable="true" ma:displayName="Submit" ma:default="0" ma:format="Dropdown" ma:internalName="Submit">
      <xsd:simpleType>
        <xsd:restriction base="dms:Boolean"/>
      </xsd:simpleType>
    </xsd:element>
    <xsd:element name="Uploaded" ma:index="16" nillable="true" ma:displayName="Uploaded" ma:default="0" ma:indexed="true" ma:internalName="Uploaded">
      <xsd:simpleType>
        <xsd:restriction base="dms:Boolea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elete" ma:index="22" nillable="true" ma:displayName="Delete" ma:default="0" ma:internalName="Dele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2005520-400d-4adf-af6d-20043dca2777">
      <Value>864</Value>
    </TaxCatchAll>
    <DocumentYear xmlns="52005520-400d-4adf-af6d-20043dca2777">2021/2022</DocumentYear>
    <DocumentEffectiveDate xmlns="52005520-400d-4adf-af6d-20043dca2777">2022-02-14T00:00:00+00:00</DocumentEffectiveDate>
    <Submit xmlns="e164af6d-1317-429b-abe7-09bd83d83b9c">true</Submit>
    <l5812f2bed84497fbab18b980a65674a xmlns="52005520-400d-4adf-af6d-20043dca2777">
      <Terms xmlns="http://schemas.microsoft.com/office/infopath/2007/PartnerControls">
        <TermInfo xmlns="http://schemas.microsoft.com/office/infopath/2007/PartnerControls">
          <TermName xmlns="http://schemas.microsoft.com/office/infopath/2007/PartnerControls">West Granton Housing Co-operative Ltd</TermName>
          <TermId xmlns="http://schemas.microsoft.com/office/infopath/2007/PartnerControls">802d5b56-071b-425f-af5a-78546a6d1646</TermId>
        </TermInfo>
      </Terms>
    </l5812f2bed84497fbab18b980a65674a>
    <Uploaded xmlns="e164af6d-1317-429b-abe7-09bd83d83b9c">false</Uploaded>
    <EndDate1 xmlns="52005520-400d-4adf-af6d-20043dca2777" xsi:nil="true"/>
    <EngagementStatus xmlns="52005520-400d-4adf-af6d-20043dca2777" xsi:nil="true"/>
    <Delete xmlns="e164af6d-1317-429b-abe7-09bd83d83b9c">false</Delete>
    <DocumentType xmlns="52005520-400d-4adf-af6d-20043dca2777">Rules/Memorandum and Articles</DocumentType>
  </documentManagement>
</p:properties>
</file>

<file path=customXml/itemProps1.xml><?xml version="1.0" encoding="utf-8"?>
<ds:datastoreItem xmlns:ds="http://schemas.openxmlformats.org/officeDocument/2006/customXml" ds:itemID="{0F672F44-0276-4386-8C5D-8B63B5E5DEAF}">
  <ds:schemaRefs>
    <ds:schemaRef ds:uri="http://schemas.openxmlformats.org/officeDocument/2006/bibliography"/>
  </ds:schemaRefs>
</ds:datastoreItem>
</file>

<file path=customXml/itemProps2.xml><?xml version="1.0" encoding="utf-8"?>
<ds:datastoreItem xmlns:ds="http://schemas.openxmlformats.org/officeDocument/2006/customXml" ds:itemID="{2A951B8C-4BB2-4F00-88C5-A8FA32927D3C}">
  <ds:schemaRefs>
    <ds:schemaRef ds:uri="http://schemas.openxmlformats.org/officeDocument/2006/bibliography"/>
  </ds:schemaRefs>
</ds:datastoreItem>
</file>

<file path=customXml/itemProps3.xml><?xml version="1.0" encoding="utf-8"?>
<ds:datastoreItem xmlns:ds="http://schemas.openxmlformats.org/officeDocument/2006/customXml" ds:itemID="{10A81BE6-9B1F-41DC-A0B0-CA2B31BC2A3E}"/>
</file>

<file path=customXml/itemProps4.xml><?xml version="1.0" encoding="utf-8"?>
<ds:datastoreItem xmlns:ds="http://schemas.openxmlformats.org/officeDocument/2006/customXml" ds:itemID="{C6C2104B-53DB-494B-97AF-0111EE1FD53B}"/>
</file>

<file path=customXml/itemProps5.xml><?xml version="1.0" encoding="utf-8"?>
<ds:datastoreItem xmlns:ds="http://schemas.openxmlformats.org/officeDocument/2006/customXml" ds:itemID="{F9042FB4-DF36-4A57-918A-CCD68BC88088}"/>
</file>

<file path=docProps/app.xml><?xml version="1.0" encoding="utf-8"?>
<Properties xmlns="http://schemas.openxmlformats.org/officeDocument/2006/extended-properties" xmlns:vt="http://schemas.openxmlformats.org/officeDocument/2006/docPropsVTypes">
  <Template>Normal</Template>
  <TotalTime>0</TotalTime>
  <Pages>30</Pages>
  <Words>11576</Words>
  <Characters>59720</Characters>
  <Application>Microsoft Office Word</Application>
  <DocSecurity>0</DocSecurity>
  <Lines>497</Lines>
  <Paragraphs>142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2022-02-14T09:10:00Z</dcterms:created>
  <dcterms:modified xsi:type="dcterms:W3CDTF">2022-02-14T09:14:00Z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ABAAVOAfoSrQoywbs/eFOhyUM9jWQiZ/K/RU1FkIRlRxuJmu1RRqVaiJhn29DEiTKKdT</vt:lpwstr>
  </property>
  <property fmtid="{D5CDD505-2E9C-101B-9397-08002B2CF9AE}" pid="3" name="RESPONSE_SENDER_NAME">
    <vt:lpwstr>gAAAdya76B99d4hLGUR1rQ+8TxTv0GGEPdix</vt:lpwstr>
  </property>
  <property fmtid="{D5CDD505-2E9C-101B-9397-08002B2CF9AE}" pid="4" name="EMAIL_OWNER_ADDRESS">
    <vt:lpwstr>sAAA2RgG6J6jCJ2XuyI/5LmjQjNAOp1e7XdJ9VSod0YTLss=</vt:lpwstr>
  </property>
  <property fmtid="{D5CDD505-2E9C-101B-9397-08002B2CF9AE}" pid="5" name="WS_TRACKING_ID">
    <vt:lpwstr>98de546c-5ac8-4763-bd6d-9ce322a3db76</vt:lpwstr>
  </property>
  <property fmtid="{D5CDD505-2E9C-101B-9397-08002B2CF9AE}" pid="6" name="EVOLVING_DOC_ID">
    <vt:lpwstr>iBAA9Z6ojfMEZjN7SegHpfZs4Y0CRa5bTK0TtnbXrABlVgdFDCme+IrNkIDvZg89MQauIYtkXKERK/yw_x000d_
BrVoh5N7lgABbNqRbE4h</vt:lpwstr>
  </property>
  <property fmtid="{D5CDD505-2E9C-101B-9397-08002B2CF9AE}" pid="7" name="SFR_COMPUTER_NAME">
    <vt:lpwstr>sAAA5d2h5s4OAz38EqorfkYPkbAdrWEvEfPWaTMPg9u1lgs=</vt:lpwstr>
  </property>
  <property fmtid="{D5CDD505-2E9C-101B-9397-08002B2CF9AE}" pid="8" name="Testing1">
    <vt:lpwstr>Hide</vt:lpwstr>
  </property>
  <property fmtid="{D5CDD505-2E9C-101B-9397-08002B2CF9AE}" pid="9" name="Testing2">
    <vt:lpwstr>Hide</vt:lpwstr>
  </property>
  <property fmtid="{D5CDD505-2E9C-101B-9397-08002B2CF9AE}" pid="10" name="ContentTypeId">
    <vt:lpwstr>0x0101007D7A1B75DA971B4C8A080D910E9A9B88</vt:lpwstr>
  </property>
  <property fmtid="{D5CDD505-2E9C-101B-9397-08002B2CF9AE}" pid="11" name="AssociatedLandlordTaxonomy">
    <vt:lpwstr>864;#West Granton Housing Co-operative Ltd|802d5b56-071b-425f-af5a-78546a6d1646</vt:lpwstr>
  </property>
</Properties>
</file>